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C13F34">
        <w:t>LBA-JZ-1/2016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13F34" w:rsidRPr="00C13F34">
        <w:rPr>
          <w:rFonts w:cs="Arial"/>
          <w:szCs w:val="20"/>
        </w:rPr>
        <w:t xml:space="preserve">Ing. </w:t>
      </w:r>
      <w:r w:rsidR="00C13F34">
        <w:t>Elena Čermáková</w:t>
      </w:r>
      <w:r w:rsidRPr="00A3020E">
        <w:rPr>
          <w:rFonts w:cs="Arial"/>
          <w:szCs w:val="20"/>
        </w:rPr>
        <w:t xml:space="preserve">, </w:t>
      </w:r>
      <w:r w:rsidR="00C13F34" w:rsidRPr="00C13F34">
        <w:rPr>
          <w:rFonts w:cs="Arial"/>
          <w:szCs w:val="20"/>
        </w:rPr>
        <w:t>ředitelka krajské</w:t>
      </w:r>
      <w:r w:rsidR="00C13F34">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13F34" w:rsidRPr="00C13F34">
        <w:rPr>
          <w:rFonts w:cs="Arial"/>
          <w:szCs w:val="20"/>
        </w:rPr>
        <w:t>Dobrovského 1278</w:t>
      </w:r>
      <w:r w:rsidR="00C13F3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C13F34" w:rsidRPr="00C13F34">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13F34" w:rsidRPr="00C13F34">
        <w:rPr>
          <w:rFonts w:cs="Arial"/>
          <w:szCs w:val="20"/>
        </w:rPr>
        <w:t>Úřad práce</w:t>
      </w:r>
      <w:r w:rsidR="00C13F34">
        <w:t xml:space="preserve"> ČR - kontaktní pracoviště Liberec, Dr. Milady Horákové č.p.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C13F34"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13F34" w:rsidRPr="00C13F34">
        <w:rPr>
          <w:rFonts w:cs="Arial"/>
          <w:szCs w:val="20"/>
        </w:rPr>
        <w:t>Spolek "</w:t>
      </w:r>
      <w:r w:rsidR="00C13F34">
        <w:t>Zachraňme Kino Varšava"</w:t>
      </w:r>
      <w:r w:rsidR="00C13F34" w:rsidRPr="00C13F34">
        <w:rPr>
          <w:rFonts w:cs="Arial"/>
          <w:vanish/>
          <w:szCs w:val="20"/>
        </w:rPr>
        <w:t>0</w:t>
      </w:r>
    </w:p>
    <w:p w:rsidR="00336059" w:rsidRPr="00A3020E" w:rsidRDefault="00C13F34"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C13F34">
        <w:rPr>
          <w:rFonts w:cs="Arial"/>
          <w:noProof/>
          <w:szCs w:val="20"/>
        </w:rPr>
        <w:t xml:space="preserve">Ing. </w:t>
      </w:r>
      <w:r>
        <w:rPr>
          <w:noProof/>
        </w:rPr>
        <w:t>arch Ondřej Pleštil</w:t>
      </w:r>
    </w:p>
    <w:p w:rsidR="00336059" w:rsidRPr="00A3020E" w:rsidRDefault="00C13F34"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C13F34">
        <w:rPr>
          <w:rFonts w:cs="Arial"/>
          <w:szCs w:val="20"/>
        </w:rPr>
        <w:t>Frýdlantská č</w:t>
      </w:r>
      <w:r>
        <w:t>.p. 285/16, Liberec I-Staré Město, 460 01 Liberec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C13F34" w:rsidRPr="00C13F34">
        <w:rPr>
          <w:rFonts w:cs="Arial"/>
          <w:szCs w:val="20"/>
        </w:rPr>
        <w:t>22609768</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C13F34">
        <w:t>CZ.03.1.48/0.0/0.0/15_004/0000002</w:t>
      </w:r>
      <w:r w:rsidR="00764044">
        <w:rPr>
          <w:i/>
          <w:iCs/>
        </w:rPr>
        <w:t xml:space="preserve"> -</w:t>
      </w:r>
      <w:r w:rsidR="0028704B">
        <w:rPr>
          <w:i/>
          <w:iCs/>
        </w:rPr>
        <w:t xml:space="preserve"> </w:t>
      </w:r>
      <w:r w:rsidR="00C13F34">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C13F34">
        <w:rPr>
          <w:noProof/>
        </w:rPr>
        <w:t>Asistent dramaturgie kina Varšava</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C13F34">
        <w:t>Spolek "Zachraňme Kino Varšava", Frýdlantská č.p. 285/16, Liberec I-Staré Město, 460 01 Liberec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A38A5">
        <w:rPr>
          <w:noProof/>
        </w:rPr>
        <w:t>XXX 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A38A5">
        <w:rPr>
          <w:rFonts w:cs="Arial"/>
          <w:szCs w:val="20"/>
        </w:rPr>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BA38A5">
        <w:t>XXX</w:t>
      </w:r>
      <w:bookmarkStart w:id="0" w:name="_GoBack"/>
      <w:bookmarkEnd w:id="0"/>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C13F34">
        <w:rPr>
          <w:noProof/>
        </w:rPr>
        <w:t>neurčitou,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C13F34">
        <w:rPr>
          <w:noProof/>
        </w:rPr>
        <w:t>31.1.2017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C13F34" w:rsidRPr="00C13F34">
        <w:rPr>
          <w:b/>
          <w:noProof/>
        </w:rPr>
        <w:t>13 000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C13F34" w:rsidRPr="00C13F34">
        <w:rPr>
          <w:b/>
        </w:rPr>
        <w:t>78 000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C13F34">
        <w:rPr>
          <w:b/>
        </w:rPr>
        <w:t>od </w:t>
      </w:r>
      <w:r w:rsidR="00C13F34" w:rsidRPr="00C13F34">
        <w:rPr>
          <w:b/>
          <w:noProof/>
        </w:rPr>
        <w:t>1.8.2016</w:t>
      </w:r>
      <w:r w:rsidR="00781CAC" w:rsidRPr="00C13F34">
        <w:rPr>
          <w:b/>
        </w:rPr>
        <w:t xml:space="preserve"> do</w:t>
      </w:r>
      <w:r w:rsidRPr="00C13F34">
        <w:rPr>
          <w:b/>
        </w:rPr>
        <w:t> </w:t>
      </w:r>
      <w:r w:rsidR="00C13F34" w:rsidRPr="00C13F34">
        <w:rPr>
          <w:b/>
          <w:noProof/>
        </w:rPr>
        <w:t>31.1.2017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C13F34" w:rsidRPr="00C13F34">
        <w:rPr>
          <w:b/>
        </w:rPr>
        <w:t>2700328815/2010</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této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13F34"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29.7.2016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C13F3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C13F34" w:rsidP="00691F18">
      <w:pPr>
        <w:keepNext/>
        <w:keepLines/>
        <w:jc w:val="center"/>
        <w:rPr>
          <w:rFonts w:cs="Arial"/>
          <w:szCs w:val="20"/>
        </w:rPr>
      </w:pPr>
      <w:r w:rsidRPr="00C13F34">
        <w:rPr>
          <w:rFonts w:cs="Arial"/>
          <w:szCs w:val="20"/>
        </w:rPr>
        <w:t xml:space="preserve">Ing. </w:t>
      </w:r>
      <w:r>
        <w:t>arch Ondřej Pleštil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C13F34" w:rsidP="00691F18">
      <w:pPr>
        <w:keepNext/>
        <w:keepLines/>
        <w:jc w:val="center"/>
        <w:rPr>
          <w:rFonts w:cs="Arial"/>
          <w:szCs w:val="20"/>
        </w:rPr>
      </w:pPr>
      <w:r w:rsidRPr="00C13F34">
        <w:rPr>
          <w:rFonts w:cs="Arial"/>
          <w:bCs/>
          <w:szCs w:val="20"/>
          <w:lang w:val="en-US"/>
        </w:rPr>
        <w:t xml:space="preserve">Ing. </w:t>
      </w:r>
      <w:r>
        <w:t>Elena Čermáková</w:t>
      </w:r>
    </w:p>
    <w:p w:rsidR="00691F18" w:rsidRPr="00B32E39" w:rsidRDefault="00C13F34" w:rsidP="00691F18">
      <w:pPr>
        <w:keepNext/>
        <w:keepLines/>
        <w:jc w:val="center"/>
        <w:rPr>
          <w:rFonts w:cs="Arial"/>
          <w:szCs w:val="20"/>
        </w:rPr>
      </w:pPr>
      <w:r w:rsidRPr="00C13F34">
        <w:rPr>
          <w:rFonts w:cs="Arial"/>
          <w:bCs/>
          <w:szCs w:val="20"/>
          <w:lang w:val="en-US"/>
        </w:rPr>
        <w:t>ředitelka krajské</w:t>
      </w:r>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C13F34">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C13F34" w:rsidRPr="00C13F34">
        <w:rPr>
          <w:rFonts w:cs="Arial"/>
          <w:szCs w:val="20"/>
        </w:rPr>
        <w:t xml:space="preserve">Mgr. </w:t>
      </w:r>
      <w:r w:rsidR="00C13F34">
        <w:t>Petra Šenekelová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13F34" w:rsidRPr="00C13F34">
        <w:rPr>
          <w:rFonts w:cs="Arial"/>
          <w:szCs w:val="20"/>
        </w:rPr>
        <w:t>950132458</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C13F34">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8A5" w:rsidRDefault="00BA38A5">
      <w:r>
        <w:separator/>
      </w:r>
    </w:p>
  </w:endnote>
  <w:endnote w:type="continuationSeparator" w:id="0">
    <w:p w:rsidR="00BA38A5" w:rsidRDefault="00BA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34" w:rsidRDefault="00C13F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BA38A5">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BA38A5">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C13F34">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C13F34">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8A5" w:rsidRDefault="00BA38A5">
      <w:r>
        <w:separator/>
      </w:r>
    </w:p>
  </w:footnote>
  <w:footnote w:type="continuationSeparator" w:id="0">
    <w:p w:rsidR="00BA38A5" w:rsidRDefault="00BA3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34" w:rsidRDefault="00C13F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34" w:rsidRDefault="00C13F3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A38A5"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BA38A5"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A5"/>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5462A"/>
    <w:rsid w:val="00360E5E"/>
    <w:rsid w:val="003624A2"/>
    <w:rsid w:val="00364995"/>
    <w:rsid w:val="0036623B"/>
    <w:rsid w:val="003733D5"/>
    <w:rsid w:val="00380730"/>
    <w:rsid w:val="0038314D"/>
    <w:rsid w:val="003850D3"/>
    <w:rsid w:val="00386784"/>
    <w:rsid w:val="0039487A"/>
    <w:rsid w:val="00394B7F"/>
    <w:rsid w:val="003A0A42"/>
    <w:rsid w:val="003B1089"/>
    <w:rsid w:val="003B1D7A"/>
    <w:rsid w:val="003B3D3B"/>
    <w:rsid w:val="003B446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20B0"/>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38A5"/>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3F34"/>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45DB"/>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Registr%20smluv\LBA-JZ-1-2016.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D9C44-DDF7-46BF-A7F2-E035D5FF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LBA-JZ-1-2016</Template>
  <TotalTime>1</TotalTime>
  <Pages>5</Pages>
  <Words>2188</Words>
  <Characters>12911</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Markéta Lorenc Trpišovská</dc:creator>
  <dc:description>Předloha byla vytvořena v informačním systému OKpráce.</dc:description>
  <cp:lastModifiedBy>Markéta Lorenc Trpišovská</cp:lastModifiedBy>
  <cp:revision>1</cp:revision>
  <cp:lastPrinted>1601-01-01T00:00:00Z</cp:lastPrinted>
  <dcterms:created xsi:type="dcterms:W3CDTF">2016-07-21T06:39:00Z</dcterms:created>
  <dcterms:modified xsi:type="dcterms:W3CDTF">2016-07-21T06:40:00Z</dcterms:modified>
</cp:coreProperties>
</file>