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4F34D7D4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6B655A">
        <w:rPr>
          <w:rFonts w:ascii="Arial" w:hAnsi="Arial" w:cs="Arial"/>
          <w:b/>
        </w:rPr>
        <w:t>20/10-0191</w:t>
      </w:r>
    </w:p>
    <w:p w14:paraId="094AF1E5" w14:textId="7E601FD3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6B655A">
        <w:rPr>
          <w:rFonts w:ascii="Arial" w:hAnsi="Arial" w:cs="Arial"/>
          <w:b/>
        </w:rPr>
        <w:t>8.12.2020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261E9622" w14:textId="5E9174AB" w:rsidR="00B20470" w:rsidRDefault="00F854E4" w:rsidP="001A0CC7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6B655A">
        <w:rPr>
          <w:rFonts w:ascii="Arial" w:hAnsi="Arial" w:cs="Arial"/>
        </w:rPr>
        <w:t xml:space="preserve">Daniš </w:t>
      </w:r>
      <w:proofErr w:type="spellStart"/>
      <w:r w:rsidR="006B655A">
        <w:rPr>
          <w:rFonts w:ascii="Arial" w:hAnsi="Arial" w:cs="Arial"/>
        </w:rPr>
        <w:t>Davaztechnik</w:t>
      </w:r>
      <w:proofErr w:type="spellEnd"/>
      <w:r w:rsidR="006B655A">
        <w:rPr>
          <w:rFonts w:ascii="Arial" w:hAnsi="Arial" w:cs="Arial"/>
        </w:rPr>
        <w:t xml:space="preserve"> s.r.o., IČ: 28644875</w:t>
      </w:r>
    </w:p>
    <w:p w14:paraId="0D35A741" w14:textId="722F1A5C" w:rsidR="006B655A" w:rsidRDefault="006B655A" w:rsidP="001A0C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Hulínská 265/30, 750 02 Přerov III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4F02E89F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6B655A">
        <w:rPr>
          <w:rFonts w:ascii="Arial" w:hAnsi="Arial" w:cs="Arial"/>
          <w:color w:val="000000" w:themeColor="text1"/>
        </w:rPr>
        <w:t>20/10-0191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6B655A">
        <w:rPr>
          <w:rFonts w:ascii="Arial" w:hAnsi="Arial" w:cs="Arial"/>
          <w:color w:val="000000" w:themeColor="text1"/>
        </w:rPr>
        <w:t xml:space="preserve"> 8.12.2020</w:t>
      </w:r>
      <w:r w:rsidR="001A0CC7">
        <w:rPr>
          <w:rFonts w:ascii="Arial" w:hAnsi="Arial" w:cs="Arial"/>
          <w:color w:val="000000" w:themeColor="text1"/>
        </w:rPr>
        <w:tab/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0D92E339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B655A">
        <w:rPr>
          <w:rFonts w:ascii="Arial" w:hAnsi="Arial" w:cs="Arial"/>
        </w:rPr>
        <w:t xml:space="preserve"> 8.12.2020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6B655A">
        <w:rPr>
          <w:rFonts w:ascii="Arial" w:hAnsi="Arial" w:cs="Arial"/>
        </w:rPr>
        <w:t> Přerově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6B655A">
        <w:rPr>
          <w:rFonts w:ascii="Arial" w:hAnsi="Arial" w:cs="Arial"/>
        </w:rPr>
        <w:t xml:space="preserve"> 10.12.2020</w:t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A0CC7"/>
    <w:rsid w:val="001A15A1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C6043"/>
    <w:rsid w:val="005F43E4"/>
    <w:rsid w:val="00607CBA"/>
    <w:rsid w:val="006B655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2021-03-26T08:30:00Z</dcterms:created>
  <dcterms:modified xsi:type="dcterms:W3CDTF">2021-03-26T08:30:00Z</dcterms:modified>
</cp:coreProperties>
</file>