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1062" w:y="14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Tabulka typových položek</w:t>
      </w:r>
      <w:bookmarkEnd w:id="0"/>
    </w:p>
    <w:p>
      <w:pPr>
        <w:pStyle w:val="Style4"/>
        <w:framePr w:wrap="none" w:vAnchor="page" w:hAnchor="page" w:x="8294" w:y="145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1 smlouvy</w:t>
      </w:r>
    </w:p>
    <w:tbl>
      <w:tblPr>
        <w:tblOverlap w:val="never"/>
        <w:tblLayout w:type="fixed"/>
        <w:jc w:val="left"/>
      </w:tblPr>
      <w:tblGrid>
        <w:gridCol w:w="7461"/>
        <w:gridCol w:w="2094"/>
      </w:tblGrid>
      <w:tr>
        <w:trPr>
          <w:trHeight w:val="8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555" w:h="3374" w:wrap="none" w:vAnchor="page" w:hAnchor="page" w:x="1062" w:y="232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6"/>
              </w:rPr>
              <w:t>Popis typové položky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9555" w:h="3374" w:wrap="none" w:vAnchor="page" w:hAnchor="page" w:x="1062" w:y="23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7"/>
              </w:rPr>
              <w:t>cena v Kč bez DPH za lks</w:t>
            </w:r>
          </w:p>
        </w:tc>
      </w:tr>
      <w:tr>
        <w:trPr>
          <w:trHeight w:val="824" w:hRule="exact"/>
        </w:trPr>
        <w:tc>
          <w:tcPr>
            <w:shd w:val="clear" w:color="auto" w:fill="2986C6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555" w:h="3374" w:wrap="none" w:vAnchor="page" w:hAnchor="page" w:x="1062" w:y="232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7" w:lineRule="exact"/>
              <w:ind w:left="0" w:right="0" w:firstLine="0"/>
            </w:pPr>
            <w:r>
              <w:rPr>
                <w:rStyle w:val="CharStyle8"/>
              </w:rPr>
              <w:t>Pytle na odpad LDPE, rozměr 110x70 cm, pevnost 60 mikronů, objem 1201, barva modrá, nosnost</w:t>
              <w:br/>
              <w:t>cca 18 kg, návin na roli 20 ks, balení v kartonech á 10 ks rolí, tj. 200 ks pytlů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9555" w:h="3374" w:wrap="none" w:vAnchor="page" w:hAnchor="page" w:x="1062" w:y="23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2,70</w:t>
            </w:r>
          </w:p>
        </w:tc>
      </w:tr>
      <w:tr>
        <w:trPr>
          <w:trHeight w:val="824" w:hRule="exact"/>
        </w:trPr>
        <w:tc>
          <w:tcPr>
            <w:shd w:val="clear" w:color="auto" w:fill="474847"/>
            <w:tcBorders/>
            <w:vAlign w:val="center"/>
          </w:tcPr>
          <w:p>
            <w:pPr>
              <w:pStyle w:val="Style4"/>
              <w:framePr w:w="9555" w:h="3374" w:wrap="none" w:vAnchor="page" w:hAnchor="page" w:x="1062" w:y="232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5" w:lineRule="exact"/>
              <w:ind w:left="0" w:right="0" w:firstLine="0"/>
            </w:pPr>
            <w:r>
              <w:rPr>
                <w:rStyle w:val="CharStyle9"/>
              </w:rPr>
              <w:t>Pytle na odpad LDPE, rozměr 110x70 cm, pevnost 60 mikronů, objem 1201, barva černá, nosnost</w:t>
              <w:br/>
              <w:t>cca 18 kg, návin na roli 20 ks, balení v kartonech á 10 ks rolí, tj. 200 ks pytlů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9555" w:h="3374" w:wrap="none" w:vAnchor="page" w:hAnchor="page" w:x="1062" w:y="23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2,50</w:t>
            </w:r>
          </w:p>
        </w:tc>
      </w:tr>
      <w:tr>
        <w:trPr>
          <w:trHeight w:val="853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4"/>
              <w:framePr w:w="9555" w:h="3374" w:wrap="none" w:vAnchor="page" w:hAnchor="page" w:x="1062" w:y="232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7" w:lineRule="exact"/>
              <w:ind w:left="0" w:right="0" w:firstLine="0"/>
            </w:pPr>
            <w:r>
              <w:rPr>
                <w:rStyle w:val="CharStyle8"/>
              </w:rPr>
              <w:t>Pytle na odpad LDPE, rozměr 110x70 cm, pevnost 60 mikronů, objem 1201, barva transparentní,</w:t>
              <w:br/>
              <w:t>nosnost cca 18 kg, návin na roli 20 ks, balení v kartonech á 10 ks rolí, tj. 200 ks pytlů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555" w:h="3374" w:wrap="none" w:vAnchor="page" w:hAnchor="page" w:x="1062" w:y="23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3,00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MSG_EN_FONT_STYLE_NAME_TEMPLATE_ROLE_LEVEL MSG_EN_FONT_STYLE_NAME_BY_ROLE_HEADING 1_"/>
    <w:basedOn w:val="DefaultParagraphFont"/>
    <w:link w:val="Style2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5">
    <w:name w:val="MSG_EN_FONT_STYLE_NAME_TEMPLATE_ROLE_NUMBER MSG_EN_FONT_STYLE_NAME_BY_ROLE_TEXT 2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6">
    <w:name w:val="MSG_EN_FONT_STYLE_NAME_TEMPLATE_ROLE_NUMBER MSG_EN_FONT_STYLE_NAME_BY_ROLE_TEXT 2"/>
    <w:basedOn w:val="CharStyle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7">
    <w:name w:val="MSG_EN_FONT_STYLE_NAME_TEMPLATE_ROLE_NUMBER MSG_EN_FONT_STYLE_NAME_BY_ROLE_TEXT 2 + MSG_EN_FONT_STYLE_MODIFER_SIZE 6"/>
    <w:basedOn w:val="CharStyle5"/>
    <w:rPr>
      <w:lang w:val="cs-CZ" w:eastAsia="cs-CZ" w:bidi="cs-CZ"/>
      <w:sz w:val="12"/>
      <w:szCs w:val="12"/>
      <w:w w:val="100"/>
      <w:spacing w:val="0"/>
      <w:color w:val="000000"/>
      <w:position w:val="0"/>
    </w:rPr>
  </w:style>
  <w:style w:type="character" w:customStyle="1" w:styleId="CharStyle8">
    <w:name w:val="MSG_EN_FONT_STYLE_NAME_TEMPLATE_ROLE_NUMBER MSG_EN_FONT_STYLE_NAME_BY_ROLE_TEXT 2 + MSG_EN_FONT_STYLE_MODIFER_SIZE 8"/>
    <w:basedOn w:val="CharStyle5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9">
    <w:name w:val="MSG_EN_FONT_STYLE_NAME_TEMPLATE_ROLE_NUMBER MSG_EN_FONT_STYLE_NAME_BY_ROLE_TEXT 2 + MSG_EN_FONT_STYLE_MODIFER_SIZE 8"/>
    <w:basedOn w:val="CharStyle5"/>
    <w:rPr>
      <w:lang w:val="cs-CZ" w:eastAsia="cs-CZ" w:bidi="cs-CZ"/>
      <w:sz w:val="16"/>
      <w:szCs w:val="16"/>
      <w:w w:val="100"/>
      <w:spacing w:val="0"/>
      <w:color w:val="FFFFFF"/>
      <w:position w:val="0"/>
    </w:rPr>
  </w:style>
  <w:style w:type="paragraph" w:customStyle="1" w:styleId="Style2">
    <w:name w:val="MSG_EN_FONT_STYLE_NAME_TEMPLATE_ROLE_LEVEL MSG_EN_FONT_STYLE_NAME_BY_ROLE_HEADING 1"/>
    <w:basedOn w:val="Normal"/>
    <w:link w:val="CharStyle3"/>
    <w:pPr>
      <w:widowControl w:val="0"/>
      <w:shd w:val="clear" w:color="auto" w:fill="FFFFFF"/>
      <w:outlineLvl w:val="0"/>
      <w:spacing w:after="640" w:line="22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4">
    <w:name w:val="MSG_EN_FONT_STYLE_NAME_TEMPLATE_ROLE_NUMBER MSG_EN_FONT_STYLE_NAME_BY_ROLE_TEXT 2"/>
    <w:basedOn w:val="Normal"/>
    <w:link w:val="CharStyle5"/>
    <w:pPr>
      <w:widowControl w:val="0"/>
      <w:shd w:val="clear" w:color="auto" w:fill="FFFFFF"/>
      <w:spacing w:line="24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