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2A3EE1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IN SPACE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2A3EE1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Letňanská 68/11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2A3EE1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190 00 Praha 9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B516E" w:rsidP="002A3EE1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SOUSPL/0610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B516E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25</w:t>
            </w:r>
            <w:r w:rsidR="00C07C4B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2A3EE1">
              <w:rPr>
                <w:rFonts w:ascii="Arial" w:hAnsi="Arial" w:cs="Arial"/>
                <w:bCs/>
                <w:sz w:val="16"/>
                <w:szCs w:val="22"/>
              </w:rPr>
              <w:t>3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2A3EE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E90AEB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7B516E">
              <w:rPr>
                <w:rFonts w:ascii="Arial" w:hAnsi="Arial" w:cs="Arial"/>
                <w:b/>
                <w:sz w:val="20"/>
                <w:szCs w:val="22"/>
              </w:rPr>
              <w:t>6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7B516E" w:rsidRDefault="007B516E" w:rsidP="007B516E">
      <w:pPr>
        <w:numPr>
          <w:ilvl w:val="0"/>
          <w:numId w:val="4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plechových šatních skříní dle přiložené specifikace: </w:t>
      </w:r>
    </w:p>
    <w:p w:rsidR="007B516E" w:rsidRDefault="007B516E" w:rsidP="007B516E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nabídka č. 21NA00078 ze dne 18. 3. 2021 :  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0"/>
        <w:gridCol w:w="1984"/>
      </w:tblGrid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9A229D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počet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9A229D" w:rsidRDefault="007B516E" w:rsidP="000F394F">
            <w:pPr>
              <w:spacing w:after="0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>název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9A229D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A229D">
              <w:rPr>
                <w:rFonts w:ascii="Arial" w:hAnsi="Arial" w:cs="Arial"/>
                <w:color w:val="000000"/>
              </w:rPr>
              <w:t xml:space="preserve">Cena </w:t>
            </w:r>
            <w:r>
              <w:rPr>
                <w:rFonts w:ascii="Arial" w:hAnsi="Arial" w:cs="Arial"/>
                <w:color w:val="000000"/>
              </w:rPr>
              <w:t>vč.</w:t>
            </w:r>
            <w:r w:rsidRPr="009A229D">
              <w:rPr>
                <w:rFonts w:ascii="Arial" w:hAnsi="Arial" w:cs="Arial"/>
                <w:color w:val="000000"/>
              </w:rPr>
              <w:t xml:space="preserve"> DPH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9A229D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A52480:Skříň šatní dvoudveřová,1800x800x500 mm,</w:t>
            </w:r>
          </w:p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mezistěna, police, tyč, na ramínka, 2x</w:t>
            </w:r>
          </w:p>
          <w:p w:rsidR="007B516E" w:rsidRPr="00692F96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háček, uzávěr na visací zámek, RAL 7035 / RAL 5012 - modrá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692F96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18.106,42 Kč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9A229D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A75400:Lavice pod šatní skříň, š. 800 mm,</w:t>
            </w:r>
          </w:p>
          <w:p w:rsidR="007B516E" w:rsidRPr="00692F96" w:rsidRDefault="007B516E" w:rsidP="000F39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dřevěné latě, RAL 7035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692F96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6.751,85 Kč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A53480:Skříň šatní třídveřová,1800x1200x500 mm,</w:t>
            </w:r>
          </w:p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mezistěna, police, tyč, na ramínka, 2x háček, uzávěr na visací zámek, RAL 7035 / RAL 3000 - červená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13.697,20 Kč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A75200 Lavice pod šatní skříň, š. 1200 mm,</w:t>
            </w:r>
          </w:p>
          <w:p w:rsidR="007B516E" w:rsidRDefault="007B516E" w:rsidP="000F39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dřevěné latě, RAL 7035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4.307,60 Kč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A51580:Skříň šatní jednodveřová,1800x500x500 mm,</w:t>
            </w:r>
          </w:p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mezistěna, police, tyč, na ramínka, 2x háček, uzávěr na visací zámek, RAL 7035 / RAL 3000 - červená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2.662,00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autoSpaceDE w:val="0"/>
              <w:autoSpaceDN w:val="0"/>
              <w:adjustRightInd w:val="0"/>
              <w:spacing w:after="0"/>
              <w:rPr>
                <w:rFonts w:ascii="ArialNarrow" w:hAnsi="ArialNarrow" w:cs="ArialNarrow"/>
                <w:szCs w:val="18"/>
              </w:rPr>
            </w:pPr>
            <w:r>
              <w:rPr>
                <w:rFonts w:ascii="ArialNarrow" w:hAnsi="ArialNarrow" w:cs="ArialNarrow"/>
                <w:szCs w:val="18"/>
              </w:rPr>
              <w:t>A77000 Lavice pod šatní skříň, š. 500 mm, dřevěné latě RAL 7035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1.331,00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Narrow" w:hAnsi="ArialNarrow" w:cs="ArialNarrow"/>
                <w:szCs w:val="18"/>
              </w:rPr>
              <w:t>Doprava Plzeň, bez umístění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Kč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E62730" w:rsidRDefault="007B516E" w:rsidP="000F394F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692F96" w:rsidRDefault="007B516E" w:rsidP="000F394F">
            <w:pPr>
              <w:spacing w:after="0"/>
              <w:jc w:val="right"/>
              <w:rPr>
                <w:rFonts w:ascii="Arial" w:hAnsi="Arial" w:cs="Arial"/>
              </w:rPr>
            </w:pPr>
            <w:r w:rsidRPr="00692F96">
              <w:rPr>
                <w:rFonts w:ascii="Arial" w:hAnsi="Arial" w:cs="Arial"/>
              </w:rPr>
              <w:t>Cena celkem</w:t>
            </w:r>
            <w:r>
              <w:rPr>
                <w:rFonts w:ascii="Arial" w:hAnsi="Arial" w:cs="Arial"/>
              </w:rPr>
              <w:t xml:space="preserve"> s DPH</w:t>
            </w:r>
            <w:r w:rsidRPr="00692F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Pr="00692F96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46.766,02 Kč</w:t>
            </w:r>
          </w:p>
        </w:tc>
      </w:tr>
      <w:tr w:rsidR="007B516E" w:rsidRPr="00E62730" w:rsidTr="000F394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E62730" w:rsidRDefault="007B516E" w:rsidP="000F394F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6E" w:rsidRPr="00692F96" w:rsidRDefault="007B516E" w:rsidP="000F394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celkem 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6E" w:rsidRDefault="007B516E" w:rsidP="000F39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38.649,60 Kč</w:t>
            </w:r>
          </w:p>
        </w:tc>
      </w:tr>
    </w:tbl>
    <w:p w:rsidR="008F527C" w:rsidRDefault="008F527C" w:rsidP="008F527C">
      <w:pPr>
        <w:spacing w:after="0"/>
        <w:jc w:val="both"/>
        <w:rPr>
          <w:rFonts w:ascii="Arial" w:hAnsi="Arial" w:cs="Arial"/>
        </w:rPr>
      </w:pPr>
    </w:p>
    <w:p w:rsidR="007B516E" w:rsidRDefault="007B516E" w:rsidP="008F52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Plzeň, Borská 55 </w:t>
      </w:r>
    </w:p>
    <w:p w:rsidR="007B516E" w:rsidRDefault="007B516E" w:rsidP="007B51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516E" w:rsidRDefault="007B516E" w:rsidP="007B516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červen 2021 (dle dohody)</w:t>
      </w:r>
    </w:p>
    <w:p w:rsidR="007B516E" w:rsidRDefault="007B516E" w:rsidP="007B516E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závoz zboží avizovat den předem na tel.: 602 159 102 </w:t>
      </w:r>
    </w:p>
    <w:p w:rsidR="007B516E" w:rsidRDefault="007B516E" w:rsidP="007B516E">
      <w:pPr>
        <w:spacing w:after="0"/>
        <w:ind w:left="2124" w:hanging="2124"/>
        <w:jc w:val="both"/>
        <w:rPr>
          <w:rFonts w:ascii="Arial" w:hAnsi="Arial" w:cs="Arial"/>
        </w:rPr>
      </w:pPr>
    </w:p>
    <w:p w:rsidR="007B516E" w:rsidRPr="00476593" w:rsidRDefault="007B516E" w:rsidP="007B516E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  <w:r w:rsidRPr="00476593">
        <w:rPr>
          <w:rFonts w:ascii="Arial" w:hAnsi="Arial" w:cs="Arial"/>
        </w:rPr>
        <w:t xml:space="preserve"> </w:t>
      </w:r>
    </w:p>
    <w:p w:rsidR="007B516E" w:rsidRDefault="007B516E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Fakturační adresa: </w:t>
      </w:r>
      <w:r>
        <w:rPr>
          <w:rFonts w:ascii="Arial" w:hAnsi="Arial" w:cs="Arial"/>
        </w:rPr>
        <w:tab/>
        <w:t>SOU stavební</w:t>
      </w:r>
    </w:p>
    <w:p w:rsidR="007B516E" w:rsidRDefault="007B516E" w:rsidP="007B516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7B516E" w:rsidRDefault="007B516E" w:rsidP="007B516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7B516E" w:rsidRDefault="007B516E" w:rsidP="007B516E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7B516E" w:rsidRDefault="007B516E" w:rsidP="007B516E">
      <w:pPr>
        <w:spacing w:after="0"/>
        <w:rPr>
          <w:rFonts w:ascii="Arial" w:hAnsi="Arial" w:cs="Arial"/>
        </w:rPr>
      </w:pPr>
    </w:p>
    <w:p w:rsidR="007B516E" w:rsidRDefault="007B516E" w:rsidP="007B5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2A3EE1" w:rsidRDefault="002A3EE1" w:rsidP="002A3EE1">
      <w:pPr>
        <w:spacing w:after="0"/>
        <w:rPr>
          <w:rFonts w:ascii="Arial" w:hAnsi="Arial" w:cs="Arial"/>
        </w:rPr>
      </w:pPr>
    </w:p>
    <w:p w:rsidR="008F527C" w:rsidRDefault="008F527C" w:rsidP="008F52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8F527C" w:rsidRDefault="008F527C" w:rsidP="008F52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SPACE s.r.o.</w:t>
      </w:r>
    </w:p>
    <w:p w:rsidR="008F527C" w:rsidRDefault="008F527C" w:rsidP="008F52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Letňanská 68/11</w:t>
      </w:r>
    </w:p>
    <w:p w:rsidR="008F527C" w:rsidRDefault="008F527C" w:rsidP="008F52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190 00 Praha 9</w:t>
      </w: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FC0DB6" w:rsidSect="008F527C">
      <w:footerReference w:type="default" r:id="rId9"/>
      <w:pgSz w:w="11906" w:h="16838"/>
      <w:pgMar w:top="1418" w:right="1247" w:bottom="0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A6" w:rsidRDefault="003313A6">
      <w:r>
        <w:separator/>
      </w:r>
    </w:p>
  </w:endnote>
  <w:endnote w:type="continuationSeparator" w:id="0">
    <w:p w:rsidR="003313A6" w:rsidRDefault="0033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2A3EE1" w:rsidRDefault="006408C0" w:rsidP="002A3EE1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A6" w:rsidRDefault="003313A6">
      <w:r>
        <w:separator/>
      </w:r>
    </w:p>
  </w:footnote>
  <w:footnote w:type="continuationSeparator" w:id="0">
    <w:p w:rsidR="003313A6" w:rsidRDefault="0033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2A3EE1"/>
    <w:rsid w:val="00302282"/>
    <w:rsid w:val="0031233F"/>
    <w:rsid w:val="003313A6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041E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7B516E"/>
    <w:rsid w:val="00812CC5"/>
    <w:rsid w:val="008F527C"/>
    <w:rsid w:val="00927842"/>
    <w:rsid w:val="009A3FEA"/>
    <w:rsid w:val="00A27321"/>
    <w:rsid w:val="00A5496E"/>
    <w:rsid w:val="00AB4A85"/>
    <w:rsid w:val="00B53AD2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90AE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3A87C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C47E-17A8-4ED8-8039-AE77457B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3</cp:revision>
  <cp:lastPrinted>2021-03-25T09:22:00Z</cp:lastPrinted>
  <dcterms:created xsi:type="dcterms:W3CDTF">2021-03-25T11:18:00Z</dcterms:created>
  <dcterms:modified xsi:type="dcterms:W3CDTF">2021-03-25T11:20:00Z</dcterms:modified>
</cp:coreProperties>
</file>