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A7A77" w14:textId="77777777" w:rsidR="000414E3" w:rsidRPr="000F26E7" w:rsidRDefault="000414E3" w:rsidP="000414E3">
      <w:pPr>
        <w:rPr>
          <w:rFonts w:ascii="Verdana" w:hAnsi="Verdana" w:cs="Arial"/>
          <w:sz w:val="10"/>
          <w:szCs w:val="10"/>
        </w:rPr>
      </w:pPr>
    </w:p>
    <w:p w14:paraId="51990830" w14:textId="77777777" w:rsidR="0079582C" w:rsidRPr="000F26E7" w:rsidRDefault="00087DCD">
      <w:pPr>
        <w:pStyle w:val="Nadpis1"/>
        <w:jc w:val="center"/>
        <w:rPr>
          <w:rFonts w:ascii="Verdana" w:hAnsi="Verdana"/>
          <w:sz w:val="32"/>
        </w:rPr>
      </w:pPr>
      <w:r w:rsidRPr="000F26E7">
        <w:rPr>
          <w:rFonts w:ascii="Verdana" w:hAnsi="Verdana"/>
          <w:sz w:val="32"/>
        </w:rPr>
        <w:t xml:space="preserve">Dodatek č. </w:t>
      </w:r>
      <w:r w:rsidR="0057221A" w:rsidRPr="000F26E7">
        <w:rPr>
          <w:rFonts w:ascii="Verdana" w:hAnsi="Verdana"/>
          <w:sz w:val="32"/>
        </w:rPr>
        <w:t>1</w:t>
      </w:r>
    </w:p>
    <w:p w14:paraId="76DBF4EC" w14:textId="77777777" w:rsidR="00041817" w:rsidRPr="000F26E7" w:rsidRDefault="00087DCD" w:rsidP="00041817">
      <w:pPr>
        <w:jc w:val="center"/>
        <w:rPr>
          <w:rFonts w:ascii="Verdana" w:hAnsi="Verdana"/>
          <w:sz w:val="20"/>
        </w:rPr>
      </w:pPr>
      <w:r w:rsidRPr="000F26E7">
        <w:rPr>
          <w:rFonts w:ascii="Verdana" w:hAnsi="Verdana"/>
          <w:sz w:val="20"/>
        </w:rPr>
        <w:t xml:space="preserve">ke Smlouvě o </w:t>
      </w:r>
      <w:r w:rsidR="000F26E7" w:rsidRPr="000F26E7">
        <w:rPr>
          <w:rFonts w:ascii="Verdana" w:hAnsi="Verdana"/>
          <w:sz w:val="20"/>
        </w:rPr>
        <w:t>zajištění servisní podpory informačního systému FAMA+ TPIS</w:t>
      </w:r>
    </w:p>
    <w:p w14:paraId="6F4FF99E" w14:textId="77777777" w:rsidR="0079582C" w:rsidRPr="000F26E7" w:rsidRDefault="0079582C">
      <w:pPr>
        <w:pStyle w:val="Zkladntext"/>
        <w:rPr>
          <w:rFonts w:ascii="Verdana" w:hAnsi="Verdana"/>
        </w:rPr>
      </w:pPr>
    </w:p>
    <w:p w14:paraId="6A281436" w14:textId="77777777" w:rsidR="0079582C" w:rsidRPr="000F26E7" w:rsidRDefault="0079582C" w:rsidP="000414E3">
      <w:pPr>
        <w:pStyle w:val="Zkladntext"/>
        <w:spacing w:before="40" w:after="40"/>
        <w:rPr>
          <w:rFonts w:ascii="Verdana" w:hAnsi="Verdana"/>
        </w:rPr>
      </w:pPr>
      <w:r w:rsidRPr="000F26E7">
        <w:rPr>
          <w:rFonts w:ascii="Verdana" w:hAnsi="Verdana"/>
        </w:rPr>
        <w:t>Smluvní strany:</w:t>
      </w:r>
    </w:p>
    <w:p w14:paraId="1E9C5886" w14:textId="77777777" w:rsidR="0079582C" w:rsidRPr="000F26E7" w:rsidRDefault="0079582C">
      <w:pPr>
        <w:pStyle w:val="Zkladntext"/>
        <w:rPr>
          <w:rFonts w:ascii="Verdana" w:hAnsi="Verdana"/>
        </w:rPr>
      </w:pPr>
      <w:r w:rsidRPr="000F26E7">
        <w:rPr>
          <w:rFonts w:ascii="Verdana" w:hAnsi="Verdana"/>
        </w:rPr>
        <w:t>1.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79582C" w:rsidRPr="000F26E7" w14:paraId="0BEF4DDC" w14:textId="77777777">
        <w:tc>
          <w:tcPr>
            <w:tcW w:w="2055" w:type="dxa"/>
          </w:tcPr>
          <w:p w14:paraId="6EFCDEA6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Obchodní firma:</w:t>
            </w:r>
          </w:p>
        </w:tc>
        <w:tc>
          <w:tcPr>
            <w:tcW w:w="7087" w:type="dxa"/>
          </w:tcPr>
          <w:p w14:paraId="75F67B91" w14:textId="77777777" w:rsidR="0079582C" w:rsidRPr="000F26E7" w:rsidRDefault="00DD5B6F">
            <w:pPr>
              <w:pStyle w:val="Zkladntext"/>
              <w:rPr>
                <w:rFonts w:ascii="Verdana" w:hAnsi="Verdana"/>
                <w:b/>
              </w:rPr>
            </w:pPr>
            <w:r w:rsidRPr="000F26E7">
              <w:rPr>
                <w:rFonts w:ascii="Verdana" w:hAnsi="Verdana"/>
                <w:b/>
              </w:rPr>
              <w:t>TESCO SW a.s.</w:t>
            </w:r>
          </w:p>
        </w:tc>
      </w:tr>
      <w:tr w:rsidR="0079582C" w:rsidRPr="000F26E7" w14:paraId="09CE530E" w14:textId="77777777">
        <w:tc>
          <w:tcPr>
            <w:tcW w:w="2055" w:type="dxa"/>
          </w:tcPr>
          <w:p w14:paraId="768A9EDA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Sídlo:</w:t>
            </w:r>
          </w:p>
        </w:tc>
        <w:tc>
          <w:tcPr>
            <w:tcW w:w="7087" w:type="dxa"/>
          </w:tcPr>
          <w:p w14:paraId="3EFCF84C" w14:textId="77777777" w:rsidR="0079582C" w:rsidRPr="000F26E7" w:rsidRDefault="00D8644C" w:rsidP="00DD5B6F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tř. Kosmonautů 1288/1, Hodolany, 779 00 Olomouc</w:t>
            </w:r>
          </w:p>
        </w:tc>
      </w:tr>
      <w:tr w:rsidR="0079582C" w:rsidRPr="000F26E7" w14:paraId="2235B85C" w14:textId="77777777">
        <w:tc>
          <w:tcPr>
            <w:tcW w:w="2055" w:type="dxa"/>
          </w:tcPr>
          <w:p w14:paraId="4B54F296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IČ:</w:t>
            </w:r>
          </w:p>
        </w:tc>
        <w:tc>
          <w:tcPr>
            <w:tcW w:w="7087" w:type="dxa"/>
          </w:tcPr>
          <w:p w14:paraId="14EB4EAB" w14:textId="77777777" w:rsidR="0079582C" w:rsidRPr="000F26E7" w:rsidRDefault="00DD5B6F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258 92 533</w:t>
            </w:r>
          </w:p>
        </w:tc>
      </w:tr>
      <w:tr w:rsidR="0079582C" w:rsidRPr="000F26E7" w14:paraId="6C8DCB89" w14:textId="77777777">
        <w:tc>
          <w:tcPr>
            <w:tcW w:w="2055" w:type="dxa"/>
          </w:tcPr>
          <w:p w14:paraId="01EE6AC8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DIČ:</w:t>
            </w:r>
          </w:p>
        </w:tc>
        <w:tc>
          <w:tcPr>
            <w:tcW w:w="7087" w:type="dxa"/>
          </w:tcPr>
          <w:p w14:paraId="32832777" w14:textId="77777777" w:rsidR="0079582C" w:rsidRPr="000F26E7" w:rsidRDefault="001533C6" w:rsidP="001F1CF1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CZ</w:t>
            </w:r>
            <w:r w:rsidR="001F1CF1" w:rsidRPr="000F26E7">
              <w:rPr>
                <w:rFonts w:ascii="Verdana" w:hAnsi="Verdana"/>
              </w:rPr>
              <w:t>699000785</w:t>
            </w:r>
          </w:p>
        </w:tc>
      </w:tr>
      <w:tr w:rsidR="0079582C" w:rsidRPr="000F26E7" w14:paraId="1AC5A2EC" w14:textId="77777777">
        <w:tc>
          <w:tcPr>
            <w:tcW w:w="2055" w:type="dxa"/>
          </w:tcPr>
          <w:p w14:paraId="16C6264E" w14:textId="77777777" w:rsidR="0079582C" w:rsidRPr="000F26E7" w:rsidRDefault="005A7D80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Zastoupená</w:t>
            </w:r>
            <w:r w:rsidR="0079582C" w:rsidRPr="000F26E7">
              <w:rPr>
                <w:rFonts w:ascii="Verdana" w:hAnsi="Verdana"/>
              </w:rPr>
              <w:t>:</w:t>
            </w:r>
          </w:p>
        </w:tc>
        <w:tc>
          <w:tcPr>
            <w:tcW w:w="7087" w:type="dxa"/>
          </w:tcPr>
          <w:p w14:paraId="4AB84897" w14:textId="77777777" w:rsidR="006B25E6" w:rsidRPr="000F26E7" w:rsidRDefault="009B7821" w:rsidP="00E754E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Ing. Svatoplukem Benešem,</w:t>
            </w:r>
            <w:r w:rsidR="000F26E7">
              <w:rPr>
                <w:rFonts w:ascii="Verdana" w:hAnsi="Verdana"/>
              </w:rPr>
              <w:t xml:space="preserve"> MBA,</w:t>
            </w:r>
            <w:r w:rsidRPr="000F26E7">
              <w:rPr>
                <w:rFonts w:ascii="Verdana" w:hAnsi="Verdana"/>
              </w:rPr>
              <w:t xml:space="preserve"> generálním ředitelem</w:t>
            </w:r>
          </w:p>
        </w:tc>
      </w:tr>
      <w:tr w:rsidR="0079582C" w:rsidRPr="000F26E7" w14:paraId="3DBF69AF" w14:textId="77777777">
        <w:tc>
          <w:tcPr>
            <w:tcW w:w="2055" w:type="dxa"/>
          </w:tcPr>
          <w:p w14:paraId="2B07F7F3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Bankovní spojení:</w:t>
            </w:r>
          </w:p>
        </w:tc>
        <w:tc>
          <w:tcPr>
            <w:tcW w:w="7087" w:type="dxa"/>
          </w:tcPr>
          <w:p w14:paraId="6BBFF24D" w14:textId="6AFECC31" w:rsidR="0079582C" w:rsidRPr="00721781" w:rsidRDefault="00721781">
            <w:pPr>
              <w:pStyle w:val="Zkladntext"/>
              <w:rPr>
                <w:rFonts w:ascii="Verdana" w:hAnsi="Verdana"/>
                <w:highlight w:val="black"/>
              </w:rPr>
            </w:pPr>
            <w:proofErr w:type="spellStart"/>
            <w:r w:rsidRPr="00721781">
              <w:rPr>
                <w:rFonts w:ascii="Verdana" w:hAnsi="Verdana"/>
                <w:highlight w:val="black"/>
              </w:rPr>
              <w:t>Xxxxxxxxxxxxxxxxxxxxx</w:t>
            </w:r>
            <w:proofErr w:type="spellEnd"/>
          </w:p>
        </w:tc>
      </w:tr>
      <w:tr w:rsidR="0079582C" w:rsidRPr="000F26E7" w14:paraId="1B4F3623" w14:textId="77777777">
        <w:tc>
          <w:tcPr>
            <w:tcW w:w="2055" w:type="dxa"/>
          </w:tcPr>
          <w:p w14:paraId="73464632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Číslo účtu:</w:t>
            </w:r>
          </w:p>
        </w:tc>
        <w:tc>
          <w:tcPr>
            <w:tcW w:w="7087" w:type="dxa"/>
          </w:tcPr>
          <w:p w14:paraId="69FFF462" w14:textId="169C7446" w:rsidR="0079582C" w:rsidRPr="000F26E7" w:rsidRDefault="00721781">
            <w:pPr>
              <w:pStyle w:val="Zkladntext"/>
              <w:rPr>
                <w:rFonts w:ascii="Verdana" w:hAnsi="Verdana"/>
              </w:rPr>
            </w:pPr>
            <w:proofErr w:type="spellStart"/>
            <w:r w:rsidRPr="00721781">
              <w:rPr>
                <w:rFonts w:ascii="Verdana" w:hAnsi="Verdana"/>
                <w:highlight w:val="black"/>
              </w:rPr>
              <w:t>xxxxxxxxxxxxxx</w:t>
            </w:r>
            <w:proofErr w:type="spellEnd"/>
          </w:p>
        </w:tc>
      </w:tr>
      <w:tr w:rsidR="0079582C" w:rsidRPr="000F26E7" w14:paraId="78F0BE53" w14:textId="77777777">
        <w:trPr>
          <w:cantSplit/>
        </w:trPr>
        <w:tc>
          <w:tcPr>
            <w:tcW w:w="9142" w:type="dxa"/>
            <w:gridSpan w:val="2"/>
          </w:tcPr>
          <w:p w14:paraId="48DC8AB8" w14:textId="77777777" w:rsidR="000E1E77" w:rsidRPr="000F26E7" w:rsidRDefault="0079582C" w:rsidP="000E1E77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Zapsaná dne 1</w:t>
            </w:r>
            <w:r w:rsidR="00DD5B6F" w:rsidRPr="000F26E7">
              <w:rPr>
                <w:rFonts w:ascii="Verdana" w:hAnsi="Verdana"/>
              </w:rPr>
              <w:t>6</w:t>
            </w:r>
            <w:r w:rsidRPr="000F26E7">
              <w:rPr>
                <w:rFonts w:ascii="Verdana" w:hAnsi="Verdana"/>
              </w:rPr>
              <w:t>.10.</w:t>
            </w:r>
            <w:r w:rsidR="00DD5B6F" w:rsidRPr="000F26E7">
              <w:rPr>
                <w:rFonts w:ascii="Verdana" w:hAnsi="Verdana"/>
              </w:rPr>
              <w:t>200</w:t>
            </w:r>
            <w:r w:rsidRPr="000F26E7">
              <w:rPr>
                <w:rFonts w:ascii="Verdana" w:hAnsi="Verdana"/>
              </w:rPr>
              <w:t xml:space="preserve">1 pod spisovou značkou </w:t>
            </w:r>
            <w:r w:rsidR="00DD5B6F" w:rsidRPr="000F26E7">
              <w:rPr>
                <w:rFonts w:ascii="Verdana" w:hAnsi="Verdana"/>
              </w:rPr>
              <w:t>B</w:t>
            </w:r>
            <w:r w:rsidR="00A31C45">
              <w:rPr>
                <w:rFonts w:ascii="Verdana" w:hAnsi="Verdana"/>
              </w:rPr>
              <w:t xml:space="preserve"> </w:t>
            </w:r>
            <w:r w:rsidR="00DD5B6F" w:rsidRPr="000F26E7">
              <w:rPr>
                <w:rFonts w:ascii="Verdana" w:hAnsi="Verdana"/>
              </w:rPr>
              <w:t>2530</w:t>
            </w:r>
            <w:r w:rsidRPr="000F26E7">
              <w:rPr>
                <w:rFonts w:ascii="Verdana" w:hAnsi="Verdana"/>
              </w:rPr>
              <w:t xml:space="preserve"> u </w:t>
            </w:r>
            <w:r w:rsidR="000414E3" w:rsidRPr="000F26E7">
              <w:rPr>
                <w:rFonts w:ascii="Verdana" w:hAnsi="Verdana"/>
              </w:rPr>
              <w:t>Krajsk</w:t>
            </w:r>
            <w:r w:rsidRPr="000F26E7">
              <w:rPr>
                <w:rFonts w:ascii="Verdana" w:hAnsi="Verdana"/>
              </w:rPr>
              <w:t>ého soudu v Ostravě.</w:t>
            </w:r>
          </w:p>
          <w:p w14:paraId="4FC2A2EA" w14:textId="77777777" w:rsidR="000E1E77" w:rsidRPr="000F26E7" w:rsidRDefault="000E1E77" w:rsidP="000E1E77">
            <w:pPr>
              <w:pStyle w:val="Zkladntext"/>
              <w:rPr>
                <w:rFonts w:ascii="Verdana" w:hAnsi="Verdana"/>
              </w:rPr>
            </w:pPr>
          </w:p>
        </w:tc>
      </w:tr>
    </w:tbl>
    <w:p w14:paraId="46C275C1" w14:textId="77777777" w:rsidR="0079582C" w:rsidRPr="000F26E7" w:rsidRDefault="0079582C" w:rsidP="000414E3">
      <w:pPr>
        <w:pStyle w:val="Zkladntext"/>
        <w:tabs>
          <w:tab w:val="right" w:pos="9072"/>
        </w:tabs>
        <w:rPr>
          <w:rFonts w:ascii="Verdana" w:hAnsi="Verdana"/>
        </w:rPr>
      </w:pPr>
      <w:r w:rsidRPr="000F26E7">
        <w:rPr>
          <w:rFonts w:ascii="Verdana" w:hAnsi="Verdana"/>
        </w:rPr>
        <w:t xml:space="preserve">(dále jen </w:t>
      </w:r>
      <w:r w:rsidR="000F26E7">
        <w:rPr>
          <w:rFonts w:ascii="Verdana" w:hAnsi="Verdana"/>
          <w:b/>
        </w:rPr>
        <w:t>Zhotovi</w:t>
      </w:r>
      <w:r w:rsidR="000E1E77" w:rsidRPr="000F26E7">
        <w:rPr>
          <w:rFonts w:ascii="Verdana" w:hAnsi="Verdana"/>
          <w:b/>
        </w:rPr>
        <w:t>tel</w:t>
      </w:r>
      <w:r w:rsidRPr="000F26E7">
        <w:rPr>
          <w:rFonts w:ascii="Verdana" w:hAnsi="Verdana"/>
        </w:rPr>
        <w:t>)</w:t>
      </w:r>
      <w:r w:rsidRPr="000F26E7">
        <w:rPr>
          <w:rFonts w:ascii="Verdana" w:hAnsi="Verdana"/>
        </w:rPr>
        <w:tab/>
        <w:t>na straně jedné</w:t>
      </w:r>
    </w:p>
    <w:p w14:paraId="2D2C53D7" w14:textId="77777777" w:rsidR="000F26E7" w:rsidRDefault="000F26E7" w:rsidP="000414E3">
      <w:pPr>
        <w:pStyle w:val="Zkladntext"/>
        <w:spacing w:before="40" w:after="40"/>
        <w:rPr>
          <w:rFonts w:ascii="Verdana" w:hAnsi="Verdana"/>
        </w:rPr>
      </w:pPr>
    </w:p>
    <w:p w14:paraId="18993A12" w14:textId="77777777" w:rsidR="0079582C" w:rsidRPr="000F26E7" w:rsidRDefault="0079582C" w:rsidP="000414E3">
      <w:pPr>
        <w:pStyle w:val="Zkladntext"/>
        <w:spacing w:before="40" w:after="40"/>
        <w:rPr>
          <w:rFonts w:ascii="Verdana" w:hAnsi="Verdana"/>
        </w:rPr>
      </w:pPr>
      <w:r w:rsidRPr="000F26E7">
        <w:rPr>
          <w:rFonts w:ascii="Verdana" w:hAnsi="Verdana"/>
        </w:rPr>
        <w:t>a</w:t>
      </w:r>
    </w:p>
    <w:p w14:paraId="49558BA5" w14:textId="77777777" w:rsidR="000F26E7" w:rsidRDefault="000F26E7">
      <w:pPr>
        <w:pStyle w:val="Zkladntext"/>
        <w:rPr>
          <w:rFonts w:ascii="Verdana" w:hAnsi="Verdana"/>
        </w:rPr>
      </w:pPr>
    </w:p>
    <w:p w14:paraId="71DB213D" w14:textId="77777777" w:rsidR="0079582C" w:rsidRPr="000F26E7" w:rsidRDefault="0079582C">
      <w:pPr>
        <w:pStyle w:val="Zkladntext"/>
        <w:rPr>
          <w:rFonts w:ascii="Verdana" w:hAnsi="Verdana"/>
        </w:rPr>
      </w:pPr>
      <w:r w:rsidRPr="000F26E7">
        <w:rPr>
          <w:rFonts w:ascii="Verdana" w:hAnsi="Verdana"/>
        </w:rPr>
        <w:t>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79582C" w:rsidRPr="000F26E7" w14:paraId="0D843097" w14:textId="77777777">
        <w:tc>
          <w:tcPr>
            <w:tcW w:w="2055" w:type="dxa"/>
          </w:tcPr>
          <w:p w14:paraId="7E971B5D" w14:textId="77777777" w:rsidR="0079582C" w:rsidRPr="000F26E7" w:rsidRDefault="00932F8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Obchodní firma</w:t>
            </w:r>
            <w:r w:rsidR="0079582C" w:rsidRPr="000F26E7">
              <w:rPr>
                <w:rFonts w:ascii="Verdana" w:hAnsi="Verdana"/>
              </w:rPr>
              <w:t>:</w:t>
            </w:r>
          </w:p>
        </w:tc>
        <w:tc>
          <w:tcPr>
            <w:tcW w:w="7087" w:type="dxa"/>
          </w:tcPr>
          <w:p w14:paraId="0601C8E2" w14:textId="77777777" w:rsidR="0079582C" w:rsidRPr="000F26E7" w:rsidRDefault="000F26E7">
            <w:pPr>
              <w:pStyle w:val="Zkladntex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Zdravotnický holding Královéhradeckého kraje</w:t>
            </w:r>
            <w:r w:rsidR="00EB78DB" w:rsidRPr="000F26E7">
              <w:rPr>
                <w:rFonts w:ascii="Verdana" w:hAnsi="Verdana"/>
                <w:b/>
              </w:rPr>
              <w:t xml:space="preserve"> a.s.</w:t>
            </w:r>
          </w:p>
        </w:tc>
      </w:tr>
      <w:tr w:rsidR="0079582C" w:rsidRPr="000F26E7" w14:paraId="3FF46329" w14:textId="77777777">
        <w:tc>
          <w:tcPr>
            <w:tcW w:w="2055" w:type="dxa"/>
          </w:tcPr>
          <w:p w14:paraId="2348C3F5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Sídlo:</w:t>
            </w:r>
          </w:p>
        </w:tc>
        <w:tc>
          <w:tcPr>
            <w:tcW w:w="7087" w:type="dxa"/>
          </w:tcPr>
          <w:p w14:paraId="39926333" w14:textId="77777777" w:rsidR="0079582C" w:rsidRPr="000F26E7" w:rsidRDefault="00512924">
            <w:pPr>
              <w:pStyle w:val="Zklad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Pivovarské náměstí 1245/2, 500 03 </w:t>
            </w:r>
            <w:r w:rsidR="000F26E7">
              <w:rPr>
                <w:rFonts w:ascii="Verdana" w:hAnsi="Verdana"/>
              </w:rPr>
              <w:t>Hradec Králové</w:t>
            </w:r>
          </w:p>
        </w:tc>
      </w:tr>
      <w:tr w:rsidR="0079582C" w:rsidRPr="000F26E7" w14:paraId="14AED52B" w14:textId="77777777">
        <w:tc>
          <w:tcPr>
            <w:tcW w:w="2055" w:type="dxa"/>
          </w:tcPr>
          <w:p w14:paraId="1D8CE840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IČ:</w:t>
            </w:r>
          </w:p>
        </w:tc>
        <w:tc>
          <w:tcPr>
            <w:tcW w:w="7087" w:type="dxa"/>
          </w:tcPr>
          <w:p w14:paraId="41B6963F" w14:textId="77777777" w:rsidR="0079582C" w:rsidRPr="000F26E7" w:rsidRDefault="000F26E7">
            <w:pPr>
              <w:pStyle w:val="Zklad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259 97 556</w:t>
            </w:r>
          </w:p>
        </w:tc>
      </w:tr>
      <w:tr w:rsidR="0079582C" w:rsidRPr="000F26E7" w14:paraId="173278E5" w14:textId="77777777">
        <w:tc>
          <w:tcPr>
            <w:tcW w:w="2055" w:type="dxa"/>
          </w:tcPr>
          <w:p w14:paraId="123483C7" w14:textId="77777777" w:rsidR="0079582C" w:rsidRPr="000F26E7" w:rsidRDefault="0079582C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DIČ:</w:t>
            </w:r>
          </w:p>
        </w:tc>
        <w:tc>
          <w:tcPr>
            <w:tcW w:w="7087" w:type="dxa"/>
          </w:tcPr>
          <w:p w14:paraId="03B022C4" w14:textId="77777777" w:rsidR="0079582C" w:rsidRPr="000F26E7" w:rsidRDefault="000E1E77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CZ</w:t>
            </w:r>
            <w:r w:rsidR="000C655D">
              <w:rPr>
                <w:rFonts w:ascii="Verdana" w:hAnsi="Verdana"/>
              </w:rPr>
              <w:t>699004900</w:t>
            </w:r>
          </w:p>
        </w:tc>
      </w:tr>
      <w:tr w:rsidR="000E1E77" w:rsidRPr="000F26E7" w14:paraId="04125C0E" w14:textId="77777777">
        <w:trPr>
          <w:trHeight w:val="227"/>
        </w:trPr>
        <w:tc>
          <w:tcPr>
            <w:tcW w:w="2055" w:type="dxa"/>
          </w:tcPr>
          <w:p w14:paraId="0654ABCE" w14:textId="77777777" w:rsidR="000E1E77" w:rsidRPr="000F26E7" w:rsidRDefault="000E1E77" w:rsidP="000E1E77">
            <w:pPr>
              <w:pStyle w:val="Zkladntext"/>
              <w:rPr>
                <w:rFonts w:ascii="Verdana" w:hAnsi="Verdana"/>
                <w:highlight w:val="yellow"/>
              </w:rPr>
            </w:pPr>
            <w:r w:rsidRPr="000F26E7">
              <w:rPr>
                <w:rFonts w:ascii="Verdana" w:hAnsi="Verdana"/>
              </w:rPr>
              <w:t>Zastoupená:</w:t>
            </w:r>
          </w:p>
        </w:tc>
        <w:tc>
          <w:tcPr>
            <w:tcW w:w="7087" w:type="dxa"/>
          </w:tcPr>
          <w:p w14:paraId="794FC3AA" w14:textId="77777777" w:rsidR="000E1E77" w:rsidRPr="000F26E7" w:rsidRDefault="00A31C45" w:rsidP="000E1E77">
            <w:pPr>
              <w:pStyle w:val="Zkladn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Ing. </w:t>
            </w:r>
            <w:r w:rsidR="00B2753C">
              <w:rPr>
                <w:rFonts w:ascii="Verdana" w:hAnsi="Verdana"/>
              </w:rPr>
              <w:t xml:space="preserve">Marianem </w:t>
            </w:r>
            <w:proofErr w:type="spellStart"/>
            <w:r w:rsidR="00B2753C">
              <w:rPr>
                <w:rFonts w:ascii="Verdana" w:hAnsi="Verdana"/>
              </w:rPr>
              <w:t>Tomášikem</w:t>
            </w:r>
            <w:proofErr w:type="spellEnd"/>
            <w:r w:rsidR="00B2753C">
              <w:rPr>
                <w:rFonts w:ascii="Verdana" w:hAnsi="Verdana"/>
              </w:rPr>
              <w:t>, MBA</w:t>
            </w:r>
            <w:r>
              <w:rPr>
                <w:rFonts w:ascii="Verdana" w:hAnsi="Verdana"/>
              </w:rPr>
              <w:t>, předsedou představenstva</w:t>
            </w:r>
          </w:p>
        </w:tc>
      </w:tr>
      <w:tr w:rsidR="000E1E77" w:rsidRPr="000F26E7" w14:paraId="52EFC84E" w14:textId="77777777">
        <w:trPr>
          <w:trHeight w:val="146"/>
        </w:trPr>
        <w:tc>
          <w:tcPr>
            <w:tcW w:w="2055" w:type="dxa"/>
          </w:tcPr>
          <w:p w14:paraId="4F622BF9" w14:textId="77777777" w:rsidR="000E1E77" w:rsidRPr="000F26E7" w:rsidRDefault="000E1E77" w:rsidP="000E1E77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Bankovní spojení:</w:t>
            </w:r>
          </w:p>
        </w:tc>
        <w:tc>
          <w:tcPr>
            <w:tcW w:w="7087" w:type="dxa"/>
          </w:tcPr>
          <w:p w14:paraId="043DD3B7" w14:textId="757AC3CD" w:rsidR="000E1E77" w:rsidRPr="000F26E7" w:rsidRDefault="00721781" w:rsidP="000E1E77">
            <w:pPr>
              <w:pStyle w:val="Zkladntext"/>
              <w:rPr>
                <w:rFonts w:ascii="Verdana" w:hAnsi="Verdana"/>
              </w:rPr>
            </w:pPr>
            <w:proofErr w:type="spellStart"/>
            <w:r w:rsidRPr="00721781">
              <w:rPr>
                <w:rFonts w:ascii="Verdana" w:hAnsi="Verdana"/>
                <w:highlight w:val="black"/>
              </w:rPr>
              <w:t>Xxxxxxxxxxxxxxxxxxxxxxxxxxxxxxxxxxx</w:t>
            </w:r>
            <w:proofErr w:type="spellEnd"/>
          </w:p>
        </w:tc>
      </w:tr>
      <w:tr w:rsidR="000E1E77" w:rsidRPr="000F26E7" w14:paraId="7B982A08" w14:textId="77777777">
        <w:tc>
          <w:tcPr>
            <w:tcW w:w="2055" w:type="dxa"/>
          </w:tcPr>
          <w:p w14:paraId="53E43459" w14:textId="77777777" w:rsidR="000E1E77" w:rsidRPr="000F26E7" w:rsidRDefault="000E1E77" w:rsidP="000E1E77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Číslo účtu:</w:t>
            </w:r>
          </w:p>
        </w:tc>
        <w:tc>
          <w:tcPr>
            <w:tcW w:w="7087" w:type="dxa"/>
          </w:tcPr>
          <w:p w14:paraId="74B91644" w14:textId="5D34BBD1" w:rsidR="000E1E77" w:rsidRPr="00721781" w:rsidRDefault="00721781" w:rsidP="000E1E77">
            <w:pPr>
              <w:pStyle w:val="Zkladntext"/>
              <w:rPr>
                <w:rFonts w:ascii="Verdana" w:hAnsi="Verdana"/>
                <w:highlight w:val="black"/>
              </w:rPr>
            </w:pPr>
            <w:proofErr w:type="spellStart"/>
            <w:r w:rsidRPr="00721781">
              <w:rPr>
                <w:rFonts w:ascii="Verdana" w:hAnsi="Verdana"/>
                <w:highlight w:val="black"/>
              </w:rPr>
              <w:t>xxxxxxxxxxxxxxxx</w:t>
            </w:r>
            <w:proofErr w:type="spellEnd"/>
          </w:p>
        </w:tc>
      </w:tr>
      <w:tr w:rsidR="000E1E77" w:rsidRPr="000F26E7" w14:paraId="3432BC9B" w14:textId="77777777">
        <w:trPr>
          <w:cantSplit/>
        </w:trPr>
        <w:tc>
          <w:tcPr>
            <w:tcW w:w="9142" w:type="dxa"/>
            <w:gridSpan w:val="2"/>
          </w:tcPr>
          <w:p w14:paraId="17917483" w14:textId="77777777" w:rsidR="000E1E77" w:rsidRPr="000F26E7" w:rsidRDefault="000E1E77" w:rsidP="000E1E77">
            <w:pPr>
              <w:pStyle w:val="Zkladntex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 xml:space="preserve">Zapsaná dne </w:t>
            </w:r>
            <w:r w:rsidR="00A31C45">
              <w:rPr>
                <w:rFonts w:ascii="Verdana" w:hAnsi="Verdana"/>
              </w:rPr>
              <w:t>16.09.2003</w:t>
            </w:r>
            <w:r w:rsidRPr="000F26E7">
              <w:rPr>
                <w:rFonts w:ascii="Verdana" w:hAnsi="Verdana"/>
              </w:rPr>
              <w:t xml:space="preserve"> pod spisovou značkou </w:t>
            </w:r>
            <w:r w:rsidR="0057221A" w:rsidRPr="000F26E7">
              <w:rPr>
                <w:rFonts w:ascii="Verdana" w:hAnsi="Verdana"/>
              </w:rPr>
              <w:t>B</w:t>
            </w:r>
            <w:r w:rsidR="00A31C45">
              <w:rPr>
                <w:rFonts w:ascii="Verdana" w:hAnsi="Verdana"/>
              </w:rPr>
              <w:t xml:space="preserve"> 2321</w:t>
            </w:r>
            <w:r w:rsidRPr="000F26E7">
              <w:rPr>
                <w:rFonts w:ascii="Verdana" w:hAnsi="Verdana"/>
              </w:rPr>
              <w:t xml:space="preserve"> u Krajského soudu v</w:t>
            </w:r>
            <w:r w:rsidR="00A31C45">
              <w:rPr>
                <w:rFonts w:ascii="Verdana" w:hAnsi="Verdana"/>
              </w:rPr>
              <w:t> Hradci Králové</w:t>
            </w:r>
            <w:r w:rsidRPr="000F26E7">
              <w:rPr>
                <w:rFonts w:ascii="Verdana" w:hAnsi="Verdana"/>
              </w:rPr>
              <w:t>.</w:t>
            </w:r>
          </w:p>
          <w:p w14:paraId="422F85F4" w14:textId="77777777" w:rsidR="000E1E77" w:rsidRPr="000F26E7" w:rsidRDefault="000E1E77" w:rsidP="000E1E77">
            <w:pPr>
              <w:pStyle w:val="Zkladntext"/>
              <w:rPr>
                <w:rFonts w:ascii="Verdana" w:hAnsi="Verdana"/>
              </w:rPr>
            </w:pPr>
          </w:p>
        </w:tc>
      </w:tr>
    </w:tbl>
    <w:p w14:paraId="197A4D6B" w14:textId="77777777" w:rsidR="0079582C" w:rsidRPr="000F26E7" w:rsidRDefault="000414E3" w:rsidP="000414E3">
      <w:pPr>
        <w:pStyle w:val="Zkladntext"/>
        <w:tabs>
          <w:tab w:val="right" w:pos="9072"/>
        </w:tabs>
        <w:rPr>
          <w:rFonts w:ascii="Verdana" w:hAnsi="Verdana"/>
        </w:rPr>
      </w:pPr>
      <w:r w:rsidRPr="000F26E7">
        <w:rPr>
          <w:rFonts w:ascii="Verdana" w:hAnsi="Verdana"/>
        </w:rPr>
        <w:t xml:space="preserve">(dále jen </w:t>
      </w:r>
      <w:r w:rsidR="00A31C45">
        <w:rPr>
          <w:rFonts w:ascii="Verdana" w:hAnsi="Verdana"/>
          <w:b/>
        </w:rPr>
        <w:t>Objedn</w:t>
      </w:r>
      <w:r w:rsidR="000E401F" w:rsidRPr="000F26E7">
        <w:rPr>
          <w:rFonts w:ascii="Verdana" w:hAnsi="Verdana"/>
          <w:b/>
        </w:rPr>
        <w:t>atel</w:t>
      </w:r>
      <w:r w:rsidRPr="000F26E7">
        <w:rPr>
          <w:rFonts w:ascii="Verdana" w:hAnsi="Verdana"/>
        </w:rPr>
        <w:t>)</w:t>
      </w:r>
      <w:r w:rsidR="0079582C" w:rsidRPr="000F26E7">
        <w:rPr>
          <w:rFonts w:ascii="Verdana" w:hAnsi="Verdana"/>
        </w:rPr>
        <w:tab/>
        <w:t>na straně druhé</w:t>
      </w:r>
    </w:p>
    <w:p w14:paraId="03F8C3D0" w14:textId="77777777" w:rsidR="0079582C" w:rsidRPr="000F26E7" w:rsidRDefault="0079582C" w:rsidP="000414E3">
      <w:pPr>
        <w:pStyle w:val="Zkladntext"/>
        <w:spacing w:before="40" w:after="40"/>
        <w:rPr>
          <w:rFonts w:ascii="Verdana" w:hAnsi="Verdana"/>
        </w:rPr>
      </w:pPr>
    </w:p>
    <w:p w14:paraId="797CB00A" w14:textId="77777777" w:rsidR="0079582C" w:rsidRPr="000F26E7" w:rsidRDefault="0079582C" w:rsidP="008816FF">
      <w:pPr>
        <w:pStyle w:val="lnekI"/>
        <w:spacing w:before="120" w:after="20"/>
        <w:ind w:left="0" w:firstLine="0"/>
        <w:rPr>
          <w:rFonts w:ascii="Verdana" w:hAnsi="Verdana"/>
          <w:sz w:val="22"/>
          <w:szCs w:val="22"/>
        </w:rPr>
      </w:pPr>
    </w:p>
    <w:p w14:paraId="3F7A79A7" w14:textId="77777777" w:rsidR="0079582C" w:rsidRPr="000F26E7" w:rsidRDefault="00087DCD" w:rsidP="00720823">
      <w:pPr>
        <w:pStyle w:val="Zkladntext"/>
        <w:jc w:val="center"/>
        <w:rPr>
          <w:rFonts w:ascii="Verdana" w:hAnsi="Verdana"/>
          <w:b/>
          <w:sz w:val="22"/>
          <w:szCs w:val="22"/>
          <w:u w:val="single"/>
        </w:rPr>
      </w:pPr>
      <w:r w:rsidRPr="000F26E7">
        <w:rPr>
          <w:rFonts w:ascii="Verdana" w:hAnsi="Verdana"/>
          <w:b/>
          <w:sz w:val="22"/>
          <w:szCs w:val="22"/>
          <w:u w:val="single"/>
        </w:rPr>
        <w:t>Úvodní ustanovení</w:t>
      </w:r>
    </w:p>
    <w:p w14:paraId="5899C59F" w14:textId="77777777" w:rsidR="0079582C" w:rsidRPr="000F26E7" w:rsidRDefault="00087DCD" w:rsidP="00840F8F">
      <w:pPr>
        <w:pStyle w:val="odstavec"/>
        <w:tabs>
          <w:tab w:val="clear" w:pos="794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 xml:space="preserve">Smluvní strany uzavřely dne </w:t>
      </w:r>
      <w:r w:rsidR="00EB78DB" w:rsidRPr="000F26E7">
        <w:rPr>
          <w:rFonts w:ascii="Verdana" w:hAnsi="Verdana"/>
        </w:rPr>
        <w:t>1</w:t>
      </w:r>
      <w:r w:rsidR="00B2753C">
        <w:rPr>
          <w:rFonts w:ascii="Verdana" w:hAnsi="Verdana"/>
        </w:rPr>
        <w:t>5</w:t>
      </w:r>
      <w:r w:rsidR="00C10592" w:rsidRPr="000F26E7">
        <w:rPr>
          <w:rFonts w:ascii="Verdana" w:hAnsi="Verdana"/>
        </w:rPr>
        <w:t>.</w:t>
      </w:r>
      <w:r w:rsidR="00B2753C">
        <w:rPr>
          <w:rFonts w:ascii="Verdana" w:hAnsi="Verdana"/>
        </w:rPr>
        <w:t>03</w:t>
      </w:r>
      <w:r w:rsidR="00840F8F" w:rsidRPr="000F26E7">
        <w:rPr>
          <w:rFonts w:ascii="Verdana" w:hAnsi="Verdana"/>
        </w:rPr>
        <w:t>.201</w:t>
      </w:r>
      <w:r w:rsidR="00B2753C">
        <w:rPr>
          <w:rFonts w:ascii="Verdana" w:hAnsi="Verdana"/>
        </w:rPr>
        <w:t>7</w:t>
      </w:r>
      <w:r w:rsidR="00CD673A" w:rsidRPr="000F26E7">
        <w:rPr>
          <w:rFonts w:ascii="Verdana" w:hAnsi="Verdana"/>
        </w:rPr>
        <w:t xml:space="preserve"> </w:t>
      </w:r>
      <w:r w:rsidRPr="000F26E7">
        <w:rPr>
          <w:rFonts w:ascii="Verdana" w:hAnsi="Verdana"/>
        </w:rPr>
        <w:t xml:space="preserve">Smlouvu o </w:t>
      </w:r>
      <w:r w:rsidR="00B2753C">
        <w:rPr>
          <w:rFonts w:ascii="Verdana" w:hAnsi="Verdana"/>
        </w:rPr>
        <w:t>zajištění servisní podpory informačního systému FAMA+ TPIS</w:t>
      </w:r>
      <w:r w:rsidR="00350AD4" w:rsidRPr="000F26E7">
        <w:rPr>
          <w:rFonts w:ascii="Verdana" w:hAnsi="Verdana"/>
        </w:rPr>
        <w:t xml:space="preserve"> </w:t>
      </w:r>
      <w:r w:rsidRPr="000F26E7">
        <w:rPr>
          <w:rFonts w:ascii="Verdana" w:hAnsi="Verdana"/>
        </w:rPr>
        <w:t xml:space="preserve">(dále jen </w:t>
      </w:r>
      <w:r w:rsidRPr="00B2753C">
        <w:rPr>
          <w:rFonts w:ascii="Verdana" w:hAnsi="Verdana"/>
          <w:b/>
        </w:rPr>
        <w:t>smlouva</w:t>
      </w:r>
      <w:r w:rsidRPr="000F26E7">
        <w:rPr>
          <w:rFonts w:ascii="Verdana" w:hAnsi="Verdana"/>
        </w:rPr>
        <w:t>).</w:t>
      </w:r>
    </w:p>
    <w:p w14:paraId="1E3F4951" w14:textId="77777777" w:rsidR="00EF19FF" w:rsidRPr="000F26E7" w:rsidRDefault="00087DCD" w:rsidP="00840F8F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 xml:space="preserve">Smluvní strany se dohodly na </w:t>
      </w:r>
      <w:r w:rsidR="00D4784C" w:rsidRPr="000F26E7">
        <w:rPr>
          <w:rFonts w:ascii="Verdana" w:hAnsi="Verdana"/>
        </w:rPr>
        <w:t xml:space="preserve">následující změně smlouvy – </w:t>
      </w:r>
      <w:r w:rsidR="00B2753C">
        <w:rPr>
          <w:rFonts w:ascii="Verdana" w:hAnsi="Verdana"/>
        </w:rPr>
        <w:t>prodloužení doby trvání smlouvy</w:t>
      </w:r>
      <w:r w:rsidR="00585676">
        <w:rPr>
          <w:rFonts w:ascii="Verdana" w:hAnsi="Verdana"/>
        </w:rPr>
        <w:t xml:space="preserve"> o 4 roky</w:t>
      </w:r>
      <w:r w:rsidR="00C87E78" w:rsidRPr="000F26E7">
        <w:rPr>
          <w:rFonts w:ascii="Verdana" w:hAnsi="Verdana"/>
        </w:rPr>
        <w:t>.</w:t>
      </w:r>
    </w:p>
    <w:p w14:paraId="7CEC791F" w14:textId="77777777" w:rsidR="00087DCD" w:rsidRPr="000F26E7" w:rsidRDefault="00EF19FF" w:rsidP="00840F8F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 xml:space="preserve">Změna smlouvy dle čl. I. odst. 2 tohoto dodatku </w:t>
      </w:r>
      <w:r w:rsidR="00EF3661" w:rsidRPr="000F26E7">
        <w:rPr>
          <w:rFonts w:ascii="Verdana" w:hAnsi="Verdana"/>
        </w:rPr>
        <w:t xml:space="preserve">se týká období </w:t>
      </w:r>
      <w:r w:rsidR="00EF3661" w:rsidRPr="00585676">
        <w:rPr>
          <w:rFonts w:ascii="Verdana" w:hAnsi="Verdana"/>
        </w:rPr>
        <w:t xml:space="preserve">od </w:t>
      </w:r>
      <w:r w:rsidR="00B04907" w:rsidRPr="00585676">
        <w:rPr>
          <w:rFonts w:ascii="Verdana" w:hAnsi="Verdana"/>
          <w:b/>
        </w:rPr>
        <w:t>1</w:t>
      </w:r>
      <w:r w:rsidR="00B2753C" w:rsidRPr="00585676">
        <w:rPr>
          <w:rFonts w:ascii="Verdana" w:hAnsi="Verdana"/>
          <w:b/>
        </w:rPr>
        <w:t>6</w:t>
      </w:r>
      <w:r w:rsidR="00B04907" w:rsidRPr="00585676">
        <w:rPr>
          <w:rFonts w:ascii="Verdana" w:hAnsi="Verdana"/>
          <w:b/>
        </w:rPr>
        <w:t>.0</w:t>
      </w:r>
      <w:r w:rsidR="00B2753C" w:rsidRPr="00585676">
        <w:rPr>
          <w:rFonts w:ascii="Verdana" w:hAnsi="Verdana"/>
          <w:b/>
        </w:rPr>
        <w:t>3</w:t>
      </w:r>
      <w:r w:rsidR="00B04907" w:rsidRPr="00585676">
        <w:rPr>
          <w:rFonts w:ascii="Verdana" w:hAnsi="Verdana"/>
          <w:b/>
        </w:rPr>
        <w:t>.</w:t>
      </w:r>
      <w:r w:rsidR="00B04907" w:rsidRPr="000F26E7">
        <w:rPr>
          <w:rFonts w:ascii="Verdana" w:hAnsi="Verdana"/>
          <w:b/>
        </w:rPr>
        <w:t>202</w:t>
      </w:r>
      <w:r w:rsidR="00D10DCD" w:rsidRPr="000F26E7">
        <w:rPr>
          <w:rFonts w:ascii="Verdana" w:hAnsi="Verdana"/>
          <w:b/>
        </w:rPr>
        <w:t>1</w:t>
      </w:r>
      <w:r w:rsidRPr="000F26E7">
        <w:rPr>
          <w:rFonts w:ascii="Verdana" w:hAnsi="Verdana"/>
        </w:rPr>
        <w:t>.</w:t>
      </w:r>
    </w:p>
    <w:p w14:paraId="16EF8C28" w14:textId="77777777" w:rsidR="006E1058" w:rsidRDefault="006E1058" w:rsidP="00840F8F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 xml:space="preserve">V souladu s čl. </w:t>
      </w:r>
      <w:r w:rsidR="00D9151D">
        <w:rPr>
          <w:rFonts w:ascii="Verdana" w:hAnsi="Verdana"/>
        </w:rPr>
        <w:t>XIV.</w:t>
      </w:r>
      <w:r w:rsidRPr="000F26E7">
        <w:rPr>
          <w:rFonts w:ascii="Verdana" w:hAnsi="Verdana"/>
        </w:rPr>
        <w:t xml:space="preserve"> odst. </w:t>
      </w:r>
      <w:r w:rsidR="00D9151D">
        <w:rPr>
          <w:rFonts w:ascii="Verdana" w:hAnsi="Verdana"/>
        </w:rPr>
        <w:t>4</w:t>
      </w:r>
      <w:r w:rsidRPr="000F26E7">
        <w:rPr>
          <w:rFonts w:ascii="Verdana" w:hAnsi="Verdana"/>
        </w:rPr>
        <w:t xml:space="preserve"> smlouvy smluvní strany provádějí úpravy smlouvy, které jsou obsaženy v článku II. tohoto dodatku.</w:t>
      </w:r>
    </w:p>
    <w:p w14:paraId="7EE0919A" w14:textId="77777777" w:rsidR="00D9151D" w:rsidRPr="00D9151D" w:rsidRDefault="00D9151D" w:rsidP="00D9151D">
      <w:pPr>
        <w:pStyle w:val="Nadpis2"/>
      </w:pPr>
    </w:p>
    <w:p w14:paraId="083EAE32" w14:textId="77777777" w:rsidR="0079582C" w:rsidRPr="000F26E7" w:rsidRDefault="0079582C" w:rsidP="008816FF">
      <w:pPr>
        <w:pStyle w:val="lnekI"/>
        <w:spacing w:before="120" w:after="20"/>
        <w:ind w:left="0" w:firstLine="0"/>
        <w:rPr>
          <w:rFonts w:ascii="Verdana" w:hAnsi="Verdana"/>
        </w:rPr>
      </w:pPr>
    </w:p>
    <w:p w14:paraId="67AD6158" w14:textId="77777777" w:rsidR="0079582C" w:rsidRPr="000F26E7" w:rsidRDefault="00E50A2A" w:rsidP="00720823">
      <w:pPr>
        <w:pStyle w:val="Zkladntext"/>
        <w:jc w:val="center"/>
        <w:rPr>
          <w:rFonts w:ascii="Verdana" w:hAnsi="Verdana"/>
          <w:b/>
          <w:sz w:val="22"/>
          <w:u w:val="single"/>
        </w:rPr>
      </w:pPr>
      <w:r w:rsidRPr="000F26E7">
        <w:rPr>
          <w:rFonts w:ascii="Verdana" w:hAnsi="Verdana"/>
          <w:b/>
          <w:sz w:val="22"/>
          <w:u w:val="single"/>
        </w:rPr>
        <w:t>Změna smlouvy</w:t>
      </w:r>
    </w:p>
    <w:p w14:paraId="017C5B1E" w14:textId="77777777" w:rsidR="00DF2022" w:rsidRPr="000F26E7" w:rsidRDefault="00E50A2A" w:rsidP="00720538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  <w:b/>
        </w:rPr>
      </w:pPr>
      <w:r w:rsidRPr="000F26E7">
        <w:rPr>
          <w:rFonts w:ascii="Verdana" w:hAnsi="Verdana"/>
          <w:b/>
        </w:rPr>
        <w:t xml:space="preserve">Článek </w:t>
      </w:r>
      <w:r w:rsidR="00B04907" w:rsidRPr="000F26E7">
        <w:rPr>
          <w:rFonts w:ascii="Verdana" w:hAnsi="Verdana"/>
          <w:b/>
        </w:rPr>
        <w:t>V</w:t>
      </w:r>
      <w:r w:rsidRPr="000F26E7">
        <w:rPr>
          <w:rFonts w:ascii="Verdana" w:hAnsi="Verdana"/>
          <w:b/>
        </w:rPr>
        <w:t xml:space="preserve">II. odst. </w:t>
      </w:r>
      <w:r w:rsidR="00D9151D">
        <w:rPr>
          <w:rFonts w:ascii="Verdana" w:hAnsi="Verdana"/>
          <w:b/>
        </w:rPr>
        <w:t>3</w:t>
      </w:r>
      <w:r w:rsidR="00C87E78" w:rsidRPr="000F26E7">
        <w:rPr>
          <w:rFonts w:ascii="Verdana" w:hAnsi="Verdana"/>
          <w:b/>
        </w:rPr>
        <w:t xml:space="preserve"> </w:t>
      </w:r>
      <w:r w:rsidRPr="000F26E7">
        <w:rPr>
          <w:rFonts w:ascii="Verdana" w:hAnsi="Verdana"/>
          <w:b/>
        </w:rPr>
        <w:t>smlouvy se ruší a nahrazuje následujícím zněním:</w:t>
      </w:r>
    </w:p>
    <w:p w14:paraId="1AC041D4" w14:textId="77777777" w:rsidR="00BE7A0F" w:rsidRPr="000F26E7" w:rsidRDefault="00585676" w:rsidP="00585676">
      <w:pPr>
        <w:pStyle w:val="Odstavec-slovn1"/>
        <w:numPr>
          <w:ilvl w:val="0"/>
          <w:numId w:val="0"/>
        </w:numPr>
        <w:tabs>
          <w:tab w:val="left" w:pos="993"/>
        </w:tabs>
        <w:spacing w:before="20" w:after="20"/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="00353430" w:rsidRPr="000F26E7">
        <w:rPr>
          <w:rFonts w:ascii="Verdana" w:hAnsi="Verdana"/>
        </w:rPr>
        <w:t>.</w:t>
      </w:r>
      <w:r w:rsidR="00353430" w:rsidRPr="000F26E7">
        <w:rPr>
          <w:rFonts w:ascii="Verdana" w:hAnsi="Verdana"/>
        </w:rPr>
        <w:tab/>
      </w:r>
      <w:r>
        <w:rPr>
          <w:rFonts w:ascii="Verdana" w:hAnsi="Verdana"/>
        </w:rPr>
        <w:t xml:space="preserve">Tato smlouva se uzavírá na dobu určitou v délce </w:t>
      </w:r>
      <w:r w:rsidR="00616AF7">
        <w:rPr>
          <w:rFonts w:ascii="Verdana" w:hAnsi="Verdana"/>
        </w:rPr>
        <w:t xml:space="preserve">trvání </w:t>
      </w:r>
      <w:r>
        <w:rPr>
          <w:rFonts w:ascii="Verdana" w:hAnsi="Verdana"/>
        </w:rPr>
        <w:t>čtyř (4) let, počínaje od 16.03.2021 (tj. do 16.03.2025).</w:t>
      </w:r>
    </w:p>
    <w:p w14:paraId="5CAA10C5" w14:textId="77777777" w:rsidR="00D9151D" w:rsidRDefault="00D9151D">
      <w:pPr>
        <w:rPr>
          <w:rFonts w:ascii="Verdana" w:hAnsi="Verdana"/>
          <w:sz w:val="20"/>
        </w:rPr>
      </w:pPr>
      <w:r>
        <w:rPr>
          <w:rFonts w:ascii="Verdana" w:hAnsi="Verdana"/>
        </w:rPr>
        <w:br w:type="page"/>
      </w:r>
    </w:p>
    <w:p w14:paraId="03524819" w14:textId="77777777" w:rsidR="00E50A2A" w:rsidRPr="000F26E7" w:rsidRDefault="00E50A2A" w:rsidP="00E50A2A">
      <w:pPr>
        <w:pStyle w:val="odstavec"/>
        <w:numPr>
          <w:ilvl w:val="0"/>
          <w:numId w:val="0"/>
        </w:numPr>
        <w:spacing w:before="20" w:after="20"/>
        <w:ind w:left="851" w:hanging="426"/>
        <w:rPr>
          <w:rFonts w:ascii="Verdana" w:hAnsi="Verdana"/>
        </w:rPr>
      </w:pPr>
    </w:p>
    <w:p w14:paraId="06A49FE2" w14:textId="77777777" w:rsidR="0079582C" w:rsidRPr="000F26E7" w:rsidRDefault="0079582C" w:rsidP="00CA6BDE">
      <w:pPr>
        <w:pStyle w:val="lnekI"/>
        <w:spacing w:before="120" w:after="20"/>
        <w:ind w:left="357" w:hanging="357"/>
        <w:rPr>
          <w:rFonts w:ascii="Verdana" w:hAnsi="Verdana"/>
        </w:rPr>
      </w:pPr>
    </w:p>
    <w:p w14:paraId="74964870" w14:textId="77777777" w:rsidR="0079582C" w:rsidRPr="000F26E7" w:rsidRDefault="00E50A2A" w:rsidP="00720823">
      <w:pPr>
        <w:pStyle w:val="Zkladntext"/>
        <w:jc w:val="center"/>
        <w:rPr>
          <w:rFonts w:ascii="Verdana" w:hAnsi="Verdana"/>
          <w:b/>
          <w:sz w:val="22"/>
          <w:u w:val="single"/>
        </w:rPr>
      </w:pPr>
      <w:r w:rsidRPr="000F26E7">
        <w:rPr>
          <w:rFonts w:ascii="Verdana" w:hAnsi="Verdana"/>
          <w:b/>
          <w:sz w:val="22"/>
          <w:u w:val="single"/>
        </w:rPr>
        <w:t>Závěrečná ustanovení</w:t>
      </w:r>
    </w:p>
    <w:p w14:paraId="4465EF62" w14:textId="77777777" w:rsidR="00E50A2A" w:rsidRPr="000F26E7" w:rsidRDefault="00E50A2A" w:rsidP="00E50A2A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>Ostatní ustanovení smlouvy se nemění.</w:t>
      </w:r>
    </w:p>
    <w:p w14:paraId="159D5327" w14:textId="77777777" w:rsidR="00E50A2A" w:rsidRPr="000F26E7" w:rsidRDefault="00E50A2A" w:rsidP="00E50A2A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>Tento dodatek nabývá platnosti a účinnosti dnem podpisu oběma smluvními stranami.</w:t>
      </w:r>
    </w:p>
    <w:p w14:paraId="4F8BBCC2" w14:textId="77777777" w:rsidR="00E50A2A" w:rsidRPr="000F26E7" w:rsidRDefault="00E50A2A" w:rsidP="00E50A2A">
      <w:pPr>
        <w:pStyle w:val="odstavec"/>
        <w:tabs>
          <w:tab w:val="clear" w:pos="794"/>
          <w:tab w:val="num" w:pos="426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>Tento dodatek se vyhotovuje ve dvou vyhotoveních, jedno obdrží každá smluvní strana.</w:t>
      </w:r>
    </w:p>
    <w:p w14:paraId="3ED54428" w14:textId="77777777" w:rsidR="00FA5A66" w:rsidRPr="000F26E7" w:rsidRDefault="0079582C" w:rsidP="00834DE6">
      <w:pPr>
        <w:pStyle w:val="odstavec"/>
        <w:tabs>
          <w:tab w:val="clear" w:pos="794"/>
        </w:tabs>
        <w:spacing w:before="20" w:after="20"/>
        <w:ind w:left="425" w:hanging="425"/>
        <w:rPr>
          <w:rFonts w:ascii="Verdana" w:hAnsi="Verdana"/>
        </w:rPr>
      </w:pPr>
      <w:r w:rsidRPr="000F26E7">
        <w:rPr>
          <w:rFonts w:ascii="Verdana" w:hAnsi="Verdana"/>
        </w:rPr>
        <w:t>Smluvní strany prohlašují, že ujednání v</w:t>
      </w:r>
      <w:r w:rsidR="00E50A2A" w:rsidRPr="000F26E7">
        <w:rPr>
          <w:rFonts w:ascii="Verdana" w:hAnsi="Verdana"/>
        </w:rPr>
        <w:t xml:space="preserve"> tomto dodatku </w:t>
      </w:r>
      <w:r w:rsidRPr="000F26E7">
        <w:rPr>
          <w:rFonts w:ascii="Verdana" w:hAnsi="Verdana"/>
        </w:rPr>
        <w:t>byla dosažena v souladu s jejich vůlí, určitě, vážně a srozumitelně, nikoliv v tísni a na základě jed</w:t>
      </w:r>
      <w:r w:rsidR="00E50A2A" w:rsidRPr="000F26E7">
        <w:rPr>
          <w:rFonts w:ascii="Verdana" w:hAnsi="Verdana"/>
        </w:rPr>
        <w:t>nostranně nevýhodných podmínek.</w:t>
      </w:r>
      <w:r w:rsidR="00FA5A66" w:rsidRPr="000F26E7">
        <w:rPr>
          <w:rFonts w:ascii="Verdana" w:hAnsi="Verdana"/>
        </w:rPr>
        <w:t xml:space="preserve"> </w:t>
      </w:r>
    </w:p>
    <w:p w14:paraId="16A478AB" w14:textId="77777777" w:rsidR="00D9151D" w:rsidRPr="00D9151D" w:rsidRDefault="00D9151D" w:rsidP="00D9151D">
      <w:pPr>
        <w:pStyle w:val="Nadpis2"/>
      </w:pPr>
    </w:p>
    <w:p w14:paraId="3EB5EC32" w14:textId="77777777" w:rsidR="0079582C" w:rsidRPr="000F26E7" w:rsidRDefault="0079582C" w:rsidP="005976A3">
      <w:pPr>
        <w:tabs>
          <w:tab w:val="num" w:pos="993"/>
        </w:tabs>
        <w:ind w:hanging="2269"/>
        <w:rPr>
          <w:rFonts w:ascii="Verdana" w:hAnsi="Verdana"/>
          <w:sz w:val="20"/>
        </w:rPr>
      </w:pPr>
    </w:p>
    <w:tbl>
      <w:tblPr>
        <w:tblW w:w="919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499"/>
        <w:gridCol w:w="160"/>
        <w:gridCol w:w="4377"/>
      </w:tblGrid>
      <w:tr w:rsidR="00841E3C" w:rsidRPr="000F26E7" w14:paraId="42FB84E7" w14:textId="77777777" w:rsidTr="00841E3C">
        <w:trPr>
          <w:cantSplit/>
        </w:trPr>
        <w:tc>
          <w:tcPr>
            <w:tcW w:w="160" w:type="dxa"/>
          </w:tcPr>
          <w:p w14:paraId="64331D38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br w:type="page"/>
            </w:r>
          </w:p>
        </w:tc>
        <w:tc>
          <w:tcPr>
            <w:tcW w:w="4499" w:type="dxa"/>
          </w:tcPr>
          <w:p w14:paraId="17F4CC21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V Olomouci dne:</w:t>
            </w:r>
          </w:p>
        </w:tc>
        <w:tc>
          <w:tcPr>
            <w:tcW w:w="160" w:type="dxa"/>
          </w:tcPr>
          <w:p w14:paraId="2547DF36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377" w:type="dxa"/>
          </w:tcPr>
          <w:p w14:paraId="514AF08F" w14:textId="77777777" w:rsidR="00841E3C" w:rsidRPr="000F26E7" w:rsidRDefault="00841E3C" w:rsidP="00E50A2A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V </w:t>
            </w:r>
            <w:r w:rsidR="00B2753C">
              <w:rPr>
                <w:rFonts w:ascii="Verdana" w:hAnsi="Verdana"/>
              </w:rPr>
              <w:t>Hradci Králové</w:t>
            </w:r>
            <w:r w:rsidRPr="000F26E7">
              <w:rPr>
                <w:rFonts w:ascii="Verdana" w:hAnsi="Verdana"/>
              </w:rPr>
              <w:t xml:space="preserve"> dne:</w:t>
            </w:r>
          </w:p>
        </w:tc>
      </w:tr>
      <w:tr w:rsidR="00841E3C" w:rsidRPr="000F26E7" w14:paraId="3F55EFA4" w14:textId="77777777" w:rsidTr="00841E3C">
        <w:trPr>
          <w:cantSplit/>
          <w:trHeight w:val="80"/>
        </w:trPr>
        <w:tc>
          <w:tcPr>
            <w:tcW w:w="160" w:type="dxa"/>
          </w:tcPr>
          <w:p w14:paraId="46265B6C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499" w:type="dxa"/>
          </w:tcPr>
          <w:p w14:paraId="488E1F57" w14:textId="77777777" w:rsidR="00841E3C" w:rsidRPr="000F26E7" w:rsidRDefault="00841E3C" w:rsidP="00DD5B6F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Za TESCO SW a.s.:</w:t>
            </w:r>
          </w:p>
        </w:tc>
        <w:tc>
          <w:tcPr>
            <w:tcW w:w="160" w:type="dxa"/>
          </w:tcPr>
          <w:p w14:paraId="0F553608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377" w:type="dxa"/>
          </w:tcPr>
          <w:p w14:paraId="53069A2F" w14:textId="77777777" w:rsidR="00841E3C" w:rsidRPr="000F26E7" w:rsidRDefault="00841E3C" w:rsidP="00B2753C">
            <w:pPr>
              <w:pStyle w:val="Zkladntext"/>
              <w:tabs>
                <w:tab w:val="left" w:pos="5670"/>
              </w:tabs>
              <w:jc w:val="left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 xml:space="preserve">Za </w:t>
            </w:r>
            <w:r w:rsidR="00B2753C">
              <w:rPr>
                <w:rFonts w:ascii="Verdana" w:hAnsi="Verdana"/>
              </w:rPr>
              <w:t>Zdravotnický holding Královéhradeckého kraje a.s.</w:t>
            </w:r>
            <w:r w:rsidR="00D10DCD" w:rsidRPr="000F26E7">
              <w:rPr>
                <w:rFonts w:ascii="Verdana" w:hAnsi="Verdana"/>
              </w:rPr>
              <w:t>:</w:t>
            </w:r>
          </w:p>
        </w:tc>
      </w:tr>
      <w:tr w:rsidR="00841E3C" w:rsidRPr="000F26E7" w14:paraId="5A860E60" w14:textId="77777777" w:rsidTr="00841E3C">
        <w:trPr>
          <w:cantSplit/>
          <w:trHeight w:val="1341"/>
        </w:trPr>
        <w:tc>
          <w:tcPr>
            <w:tcW w:w="160" w:type="dxa"/>
          </w:tcPr>
          <w:p w14:paraId="5ED73600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499" w:type="dxa"/>
            <w:tcBorders>
              <w:bottom w:val="dashed" w:sz="4" w:space="0" w:color="auto"/>
            </w:tcBorders>
          </w:tcPr>
          <w:p w14:paraId="013F8C86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160" w:type="dxa"/>
          </w:tcPr>
          <w:p w14:paraId="7DFEA114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377" w:type="dxa"/>
            <w:tcBorders>
              <w:bottom w:val="dashed" w:sz="4" w:space="0" w:color="auto"/>
            </w:tcBorders>
          </w:tcPr>
          <w:p w14:paraId="2C768982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</w:tr>
      <w:tr w:rsidR="00841E3C" w:rsidRPr="000F26E7" w14:paraId="10E3CD57" w14:textId="77777777" w:rsidTr="00841E3C">
        <w:trPr>
          <w:cantSplit/>
          <w:trHeight w:val="271"/>
        </w:trPr>
        <w:tc>
          <w:tcPr>
            <w:tcW w:w="160" w:type="dxa"/>
          </w:tcPr>
          <w:p w14:paraId="63E26405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499" w:type="dxa"/>
            <w:tcBorders>
              <w:top w:val="dashed" w:sz="4" w:space="0" w:color="auto"/>
            </w:tcBorders>
            <w:vAlign w:val="bottom"/>
          </w:tcPr>
          <w:p w14:paraId="7F240A46" w14:textId="77777777" w:rsidR="00841E3C" w:rsidRPr="000F26E7" w:rsidRDefault="009B7821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Ing. Svatopluk Beneš</w:t>
            </w:r>
            <w:r w:rsidR="00841E3C" w:rsidRPr="000F26E7">
              <w:rPr>
                <w:rFonts w:ascii="Verdana" w:hAnsi="Verdana"/>
              </w:rPr>
              <w:t>,</w:t>
            </w:r>
            <w:r w:rsidR="000F26E7">
              <w:rPr>
                <w:rFonts w:ascii="Verdana" w:hAnsi="Verdana"/>
              </w:rPr>
              <w:t xml:space="preserve"> MBA</w:t>
            </w:r>
          </w:p>
        </w:tc>
        <w:tc>
          <w:tcPr>
            <w:tcW w:w="160" w:type="dxa"/>
          </w:tcPr>
          <w:p w14:paraId="24AB264D" w14:textId="77777777" w:rsidR="00841E3C" w:rsidRPr="000F26E7" w:rsidRDefault="00841E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377" w:type="dxa"/>
            <w:tcBorders>
              <w:top w:val="dashed" w:sz="4" w:space="0" w:color="auto"/>
            </w:tcBorders>
            <w:vAlign w:val="bottom"/>
          </w:tcPr>
          <w:p w14:paraId="54E93003" w14:textId="77777777" w:rsidR="00841E3C" w:rsidRPr="000F26E7" w:rsidRDefault="00B275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Ing</w:t>
            </w:r>
            <w:r w:rsidR="00616AF7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Marian </w:t>
            </w:r>
            <w:proofErr w:type="spellStart"/>
            <w:r>
              <w:rPr>
                <w:rFonts w:ascii="Verdana" w:hAnsi="Verdana"/>
              </w:rPr>
              <w:t>Tomášik</w:t>
            </w:r>
            <w:proofErr w:type="spellEnd"/>
            <w:r w:rsidR="00841E3C" w:rsidRPr="000F26E7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MBA</w:t>
            </w:r>
          </w:p>
        </w:tc>
      </w:tr>
      <w:tr w:rsidR="00841E3C" w:rsidRPr="000F26E7" w14:paraId="062FE1DB" w14:textId="77777777" w:rsidTr="00841E3C">
        <w:trPr>
          <w:cantSplit/>
        </w:trPr>
        <w:tc>
          <w:tcPr>
            <w:tcW w:w="160" w:type="dxa"/>
          </w:tcPr>
          <w:p w14:paraId="0E494BD0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499" w:type="dxa"/>
          </w:tcPr>
          <w:p w14:paraId="2CEE2FCC" w14:textId="77777777" w:rsidR="00841E3C" w:rsidRPr="000F26E7" w:rsidRDefault="009B7821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generální ředitel</w:t>
            </w:r>
          </w:p>
        </w:tc>
        <w:tc>
          <w:tcPr>
            <w:tcW w:w="160" w:type="dxa"/>
          </w:tcPr>
          <w:p w14:paraId="48AC78A7" w14:textId="77777777" w:rsidR="00841E3C" w:rsidRPr="000F26E7" w:rsidRDefault="00841E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377" w:type="dxa"/>
          </w:tcPr>
          <w:p w14:paraId="1B9D8CD1" w14:textId="77777777" w:rsidR="00841E3C" w:rsidRPr="000F26E7" w:rsidRDefault="00042E12" w:rsidP="00B275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  <w:r w:rsidRPr="000F26E7">
              <w:rPr>
                <w:rFonts w:ascii="Verdana" w:hAnsi="Verdana"/>
              </w:rPr>
              <w:t>předsed</w:t>
            </w:r>
            <w:r w:rsidR="00B2753C">
              <w:rPr>
                <w:rFonts w:ascii="Verdana" w:hAnsi="Verdana"/>
              </w:rPr>
              <w:t>a</w:t>
            </w:r>
            <w:r w:rsidR="00D10DCD" w:rsidRPr="000F26E7">
              <w:rPr>
                <w:rFonts w:ascii="Verdana" w:hAnsi="Verdana"/>
              </w:rPr>
              <w:t xml:space="preserve"> představenstva</w:t>
            </w:r>
          </w:p>
        </w:tc>
      </w:tr>
      <w:tr w:rsidR="00841E3C" w:rsidRPr="000F26E7" w14:paraId="3CE540B1" w14:textId="77777777" w:rsidTr="00841E3C">
        <w:trPr>
          <w:cantSplit/>
        </w:trPr>
        <w:tc>
          <w:tcPr>
            <w:tcW w:w="160" w:type="dxa"/>
          </w:tcPr>
          <w:p w14:paraId="75F83D50" w14:textId="77777777" w:rsidR="00841E3C" w:rsidRPr="000F26E7" w:rsidRDefault="00841E3C">
            <w:pPr>
              <w:pStyle w:val="Zkladntext"/>
              <w:tabs>
                <w:tab w:val="left" w:pos="5670"/>
              </w:tabs>
              <w:rPr>
                <w:rFonts w:ascii="Verdana" w:hAnsi="Verdana"/>
              </w:rPr>
            </w:pPr>
          </w:p>
        </w:tc>
        <w:tc>
          <w:tcPr>
            <w:tcW w:w="4499" w:type="dxa"/>
          </w:tcPr>
          <w:p w14:paraId="4F550D17" w14:textId="77777777" w:rsidR="00841E3C" w:rsidRPr="000F26E7" w:rsidRDefault="00841E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160" w:type="dxa"/>
          </w:tcPr>
          <w:p w14:paraId="0CE3FBE8" w14:textId="77777777" w:rsidR="00841E3C" w:rsidRPr="000F26E7" w:rsidRDefault="00841E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377" w:type="dxa"/>
          </w:tcPr>
          <w:p w14:paraId="2143B0E0" w14:textId="77777777" w:rsidR="00841E3C" w:rsidRPr="000F26E7" w:rsidRDefault="00841E3C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</w:tr>
      <w:tr w:rsidR="00D10DCD" w:rsidRPr="000F26E7" w14:paraId="05A7460C" w14:textId="77777777" w:rsidTr="00446021">
        <w:trPr>
          <w:cantSplit/>
        </w:trPr>
        <w:tc>
          <w:tcPr>
            <w:tcW w:w="160" w:type="dxa"/>
          </w:tcPr>
          <w:p w14:paraId="41EF8C6F" w14:textId="77777777" w:rsidR="00D10DCD" w:rsidRPr="000F26E7" w:rsidRDefault="00D10DCD" w:rsidP="00042E12">
            <w:pPr>
              <w:rPr>
                <w:rFonts w:ascii="Verdana" w:hAnsi="Verdana"/>
              </w:rPr>
            </w:pPr>
          </w:p>
        </w:tc>
        <w:tc>
          <w:tcPr>
            <w:tcW w:w="4499" w:type="dxa"/>
          </w:tcPr>
          <w:p w14:paraId="1DEB58C4" w14:textId="77777777" w:rsidR="00D10DCD" w:rsidRPr="000F26E7" w:rsidRDefault="00D10DCD" w:rsidP="00446021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160" w:type="dxa"/>
          </w:tcPr>
          <w:p w14:paraId="68B913E5" w14:textId="77777777" w:rsidR="00D10DCD" w:rsidRPr="000F26E7" w:rsidRDefault="00D10DCD" w:rsidP="00446021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4377" w:type="dxa"/>
          </w:tcPr>
          <w:p w14:paraId="1F3D16FA" w14:textId="77777777" w:rsidR="00D10DCD" w:rsidRPr="000F26E7" w:rsidRDefault="00D10DCD" w:rsidP="00446021">
            <w:pPr>
              <w:pStyle w:val="Zkladntext"/>
              <w:tabs>
                <w:tab w:val="left" w:pos="5670"/>
              </w:tabs>
              <w:jc w:val="center"/>
              <w:rPr>
                <w:rFonts w:ascii="Verdana" w:hAnsi="Verdana"/>
              </w:rPr>
            </w:pPr>
          </w:p>
        </w:tc>
      </w:tr>
    </w:tbl>
    <w:p w14:paraId="7D36E9EF" w14:textId="77777777" w:rsidR="00D10DCD" w:rsidRPr="000F26E7" w:rsidRDefault="00D10DCD" w:rsidP="00616AF7">
      <w:pPr>
        <w:tabs>
          <w:tab w:val="left" w:pos="284"/>
        </w:tabs>
        <w:rPr>
          <w:rFonts w:ascii="Verdana" w:hAnsi="Verdana"/>
          <w:noProof/>
        </w:rPr>
      </w:pPr>
    </w:p>
    <w:sectPr w:rsidR="00D10DCD" w:rsidRPr="000F26E7">
      <w:headerReference w:type="default" r:id="rId7"/>
      <w:pgSz w:w="11906" w:h="16838"/>
      <w:pgMar w:top="1394" w:right="1417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CB6C" w14:textId="77777777" w:rsidR="0068192B" w:rsidRDefault="0068192B" w:rsidP="00635B71">
      <w:pPr>
        <w:pStyle w:val="Zkladntext"/>
      </w:pPr>
      <w:r>
        <w:separator/>
      </w:r>
    </w:p>
  </w:endnote>
  <w:endnote w:type="continuationSeparator" w:id="0">
    <w:p w14:paraId="3CFDA6CF" w14:textId="77777777" w:rsidR="0068192B" w:rsidRDefault="0068192B" w:rsidP="00635B71">
      <w:pPr>
        <w:pStyle w:val="Zklad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447F2" w14:textId="77777777" w:rsidR="0068192B" w:rsidRDefault="0068192B" w:rsidP="00635B71">
      <w:pPr>
        <w:pStyle w:val="Zkladntext"/>
      </w:pPr>
      <w:r>
        <w:separator/>
      </w:r>
    </w:p>
  </w:footnote>
  <w:footnote w:type="continuationSeparator" w:id="0">
    <w:p w14:paraId="7F42B3EF" w14:textId="77777777" w:rsidR="0068192B" w:rsidRDefault="0068192B" w:rsidP="00635B71">
      <w:pPr>
        <w:pStyle w:val="Zklad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46FE" w14:textId="77777777" w:rsidR="001C61EB" w:rsidRDefault="001C61EB">
    <w:pPr>
      <w:pStyle w:val="Zhlav"/>
      <w:framePr w:w="1562" w:h="700" w:hSpace="141" w:wrap="auto" w:vAnchor="text" w:hAnchor="page" w:x="1420" w:y="-146"/>
      <w:jc w:val="right"/>
      <w:rPr>
        <w:noProof/>
        <w:sz w:val="16"/>
      </w:rPr>
    </w:pPr>
  </w:p>
  <w:p w14:paraId="40BE8166" w14:textId="77777777" w:rsidR="001C61EB" w:rsidRPr="000F26E7" w:rsidRDefault="001C61EB">
    <w:pPr>
      <w:pStyle w:val="Zhlav"/>
      <w:jc w:val="right"/>
      <w:rPr>
        <w:rFonts w:ascii="Verdana" w:hAnsi="Verdana"/>
        <w:sz w:val="16"/>
      </w:rPr>
    </w:pPr>
    <w:r w:rsidRPr="000F26E7">
      <w:rPr>
        <w:rFonts w:ascii="Verdana" w:hAnsi="Verdana"/>
        <w:sz w:val="16"/>
      </w:rPr>
      <w:t xml:space="preserve">Dodatek č. </w:t>
    </w:r>
    <w:r w:rsidR="0057221A" w:rsidRPr="000F26E7">
      <w:rPr>
        <w:rFonts w:ascii="Verdana" w:hAnsi="Verdana"/>
        <w:sz w:val="16"/>
      </w:rPr>
      <w:t>1</w:t>
    </w:r>
  </w:p>
  <w:p w14:paraId="6776FB19" w14:textId="77777777" w:rsidR="001C61EB" w:rsidRPr="000F26E7" w:rsidRDefault="001C61EB">
    <w:pPr>
      <w:pStyle w:val="Zhlav"/>
      <w:jc w:val="right"/>
      <w:rPr>
        <w:rFonts w:ascii="Verdana" w:hAnsi="Verdana"/>
        <w:sz w:val="16"/>
      </w:rPr>
    </w:pPr>
    <w:r w:rsidRPr="000F26E7">
      <w:rPr>
        <w:rFonts w:ascii="Verdana" w:hAnsi="Verdana"/>
        <w:sz w:val="16"/>
      </w:rPr>
      <w:t xml:space="preserve">ke Smlouvě o </w:t>
    </w:r>
    <w:r w:rsidR="000F26E7" w:rsidRPr="000F26E7">
      <w:rPr>
        <w:rFonts w:ascii="Verdana" w:hAnsi="Verdana"/>
        <w:sz w:val="16"/>
      </w:rPr>
      <w:t>zajištění servisní podpory informačního sytému FAMA+ TPIS</w:t>
    </w:r>
  </w:p>
  <w:p w14:paraId="5A8BCE24" w14:textId="77777777" w:rsidR="001C61EB" w:rsidRPr="000F26E7" w:rsidRDefault="001C61EB">
    <w:pPr>
      <w:pStyle w:val="Zhlav"/>
      <w:jc w:val="right"/>
      <w:rPr>
        <w:rFonts w:ascii="Verdana" w:hAnsi="Verdana"/>
        <w:sz w:val="16"/>
      </w:rPr>
    </w:pPr>
    <w:r w:rsidRPr="000F26E7">
      <w:rPr>
        <w:rFonts w:ascii="Verdana" w:hAnsi="Verdana"/>
        <w:snapToGrid w:val="0"/>
        <w:sz w:val="16"/>
      </w:rPr>
      <w:t xml:space="preserve">Strana </w:t>
    </w:r>
    <w:r w:rsidRPr="000F26E7">
      <w:rPr>
        <w:rFonts w:ascii="Verdana" w:hAnsi="Verdana"/>
        <w:snapToGrid w:val="0"/>
        <w:sz w:val="16"/>
      </w:rPr>
      <w:fldChar w:fldCharType="begin"/>
    </w:r>
    <w:r w:rsidRPr="000F26E7">
      <w:rPr>
        <w:rFonts w:ascii="Verdana" w:hAnsi="Verdana"/>
        <w:snapToGrid w:val="0"/>
        <w:sz w:val="16"/>
      </w:rPr>
      <w:instrText xml:space="preserve"> PAGE </w:instrText>
    </w:r>
    <w:r w:rsidRPr="000F26E7">
      <w:rPr>
        <w:rFonts w:ascii="Verdana" w:hAnsi="Verdana"/>
        <w:snapToGrid w:val="0"/>
        <w:sz w:val="16"/>
      </w:rPr>
      <w:fldChar w:fldCharType="separate"/>
    </w:r>
    <w:r w:rsidR="00CD673A" w:rsidRPr="000F26E7">
      <w:rPr>
        <w:rFonts w:ascii="Verdana" w:hAnsi="Verdana"/>
        <w:noProof/>
        <w:snapToGrid w:val="0"/>
        <w:sz w:val="16"/>
      </w:rPr>
      <w:t>1</w:t>
    </w:r>
    <w:r w:rsidRPr="000F26E7">
      <w:rPr>
        <w:rFonts w:ascii="Verdana" w:hAnsi="Verdana"/>
        <w:snapToGrid w:val="0"/>
        <w:sz w:val="16"/>
      </w:rPr>
      <w:fldChar w:fldCharType="end"/>
    </w:r>
    <w:r w:rsidRPr="000F26E7">
      <w:rPr>
        <w:rFonts w:ascii="Verdana" w:hAnsi="Verdana"/>
        <w:snapToGrid w:val="0"/>
        <w:sz w:val="16"/>
      </w:rPr>
      <w:t xml:space="preserve"> (celkem </w:t>
    </w:r>
    <w:r w:rsidRPr="000F26E7">
      <w:rPr>
        <w:rFonts w:ascii="Verdana" w:hAnsi="Verdana"/>
        <w:snapToGrid w:val="0"/>
        <w:sz w:val="16"/>
      </w:rPr>
      <w:fldChar w:fldCharType="begin"/>
    </w:r>
    <w:r w:rsidRPr="000F26E7">
      <w:rPr>
        <w:rFonts w:ascii="Verdana" w:hAnsi="Verdana"/>
        <w:snapToGrid w:val="0"/>
        <w:sz w:val="16"/>
      </w:rPr>
      <w:instrText xml:space="preserve"> NUMPAGES </w:instrText>
    </w:r>
    <w:r w:rsidRPr="000F26E7">
      <w:rPr>
        <w:rFonts w:ascii="Verdana" w:hAnsi="Verdana"/>
        <w:snapToGrid w:val="0"/>
        <w:sz w:val="16"/>
      </w:rPr>
      <w:fldChar w:fldCharType="separate"/>
    </w:r>
    <w:r w:rsidR="00CD673A" w:rsidRPr="000F26E7">
      <w:rPr>
        <w:rFonts w:ascii="Verdana" w:hAnsi="Verdana"/>
        <w:noProof/>
        <w:snapToGrid w:val="0"/>
        <w:sz w:val="16"/>
      </w:rPr>
      <w:t>1</w:t>
    </w:r>
    <w:r w:rsidRPr="000F26E7">
      <w:rPr>
        <w:rFonts w:ascii="Verdana" w:hAnsi="Verdana"/>
        <w:snapToGrid w:val="0"/>
        <w:sz w:val="16"/>
      </w:rPr>
      <w:fldChar w:fldCharType="end"/>
    </w:r>
    <w:r w:rsidRPr="000F26E7">
      <w:rPr>
        <w:rFonts w:ascii="Verdana" w:hAnsi="Verdana"/>
        <w:snapToGrid w:val="0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F2F"/>
    <w:multiLevelType w:val="hybridMultilevel"/>
    <w:tmpl w:val="E7BA5DC2"/>
    <w:lvl w:ilvl="0" w:tplc="040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8CC27608">
      <w:start w:val="1"/>
      <w:numFmt w:val="lowerLetter"/>
      <w:lvlText w:val="%3)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 w15:restartNumberingAfterBreak="0">
    <w:nsid w:val="1E2939E9"/>
    <w:multiLevelType w:val="multilevel"/>
    <w:tmpl w:val="4B8814EC"/>
    <w:lvl w:ilvl="0">
      <w:start w:val="1"/>
      <w:numFmt w:val="upperRoman"/>
      <w:suff w:val="space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50B49E3"/>
    <w:multiLevelType w:val="multilevel"/>
    <w:tmpl w:val="651C37DA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Verdana" w:hAnsi="Verdana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  <w:b w:val="0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5A996C3A"/>
    <w:multiLevelType w:val="hybridMultilevel"/>
    <w:tmpl w:val="8460D128"/>
    <w:lvl w:ilvl="0" w:tplc="8CC27608">
      <w:start w:val="1"/>
      <w:numFmt w:val="lowerLetter"/>
      <w:lvlText w:val="%1)"/>
      <w:lvlJc w:val="left"/>
      <w:pPr>
        <w:tabs>
          <w:tab w:val="num" w:pos="3257"/>
        </w:tabs>
        <w:ind w:left="32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86"/>
        </w:tabs>
        <w:ind w:left="34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06"/>
        </w:tabs>
        <w:ind w:left="42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26"/>
        </w:tabs>
        <w:ind w:left="49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46"/>
        </w:tabs>
        <w:ind w:left="56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66"/>
        </w:tabs>
        <w:ind w:left="63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86"/>
        </w:tabs>
        <w:ind w:left="70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06"/>
        </w:tabs>
        <w:ind w:left="78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26"/>
        </w:tabs>
        <w:ind w:left="8526" w:hanging="180"/>
      </w:pPr>
    </w:lvl>
  </w:abstractNum>
  <w:abstractNum w:abstractNumId="4" w15:restartNumberingAfterBreak="0">
    <w:nsid w:val="6E6A3A14"/>
    <w:multiLevelType w:val="multilevel"/>
    <w:tmpl w:val="458464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6"/>
    </w:lvlOverride>
  </w:num>
  <w:num w:numId="28">
    <w:abstractNumId w:val="1"/>
  </w:num>
  <w:num w:numId="2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D"/>
    <w:rsid w:val="00014C1B"/>
    <w:rsid w:val="00015560"/>
    <w:rsid w:val="00022AFC"/>
    <w:rsid w:val="00025420"/>
    <w:rsid w:val="0002672E"/>
    <w:rsid w:val="00026A6E"/>
    <w:rsid w:val="000316DC"/>
    <w:rsid w:val="000414E3"/>
    <w:rsid w:val="00041817"/>
    <w:rsid w:val="00042E12"/>
    <w:rsid w:val="00070C15"/>
    <w:rsid w:val="00087DCD"/>
    <w:rsid w:val="00092B27"/>
    <w:rsid w:val="000B0DA5"/>
    <w:rsid w:val="000B2371"/>
    <w:rsid w:val="000C4DD8"/>
    <w:rsid w:val="000C655D"/>
    <w:rsid w:val="000E1E77"/>
    <w:rsid w:val="000E401F"/>
    <w:rsid w:val="000F26E7"/>
    <w:rsid w:val="000F6F02"/>
    <w:rsid w:val="0011768C"/>
    <w:rsid w:val="001277B3"/>
    <w:rsid w:val="00140A6B"/>
    <w:rsid w:val="00147D5F"/>
    <w:rsid w:val="001533C6"/>
    <w:rsid w:val="00160167"/>
    <w:rsid w:val="00174D68"/>
    <w:rsid w:val="001756E1"/>
    <w:rsid w:val="0018503A"/>
    <w:rsid w:val="00185F01"/>
    <w:rsid w:val="001A36DD"/>
    <w:rsid w:val="001A59CA"/>
    <w:rsid w:val="001B70E4"/>
    <w:rsid w:val="001C1B71"/>
    <w:rsid w:val="001C61EB"/>
    <w:rsid w:val="001D0FB4"/>
    <w:rsid w:val="001E65E6"/>
    <w:rsid w:val="001F1CF1"/>
    <w:rsid w:val="00200854"/>
    <w:rsid w:val="0020146B"/>
    <w:rsid w:val="00215B20"/>
    <w:rsid w:val="00220B35"/>
    <w:rsid w:val="0024023B"/>
    <w:rsid w:val="0024752A"/>
    <w:rsid w:val="002533AD"/>
    <w:rsid w:val="00256DC3"/>
    <w:rsid w:val="0027598D"/>
    <w:rsid w:val="00277416"/>
    <w:rsid w:val="00277470"/>
    <w:rsid w:val="002859A4"/>
    <w:rsid w:val="002A2E4A"/>
    <w:rsid w:val="002B336A"/>
    <w:rsid w:val="002C39A1"/>
    <w:rsid w:val="002C6357"/>
    <w:rsid w:val="002D3FA7"/>
    <w:rsid w:val="002E328A"/>
    <w:rsid w:val="002E7907"/>
    <w:rsid w:val="002F3104"/>
    <w:rsid w:val="002F6343"/>
    <w:rsid w:val="002F6584"/>
    <w:rsid w:val="00324F26"/>
    <w:rsid w:val="003260FC"/>
    <w:rsid w:val="0032699B"/>
    <w:rsid w:val="00332707"/>
    <w:rsid w:val="00335F2B"/>
    <w:rsid w:val="00342456"/>
    <w:rsid w:val="00347EBB"/>
    <w:rsid w:val="00350AD4"/>
    <w:rsid w:val="00352FF4"/>
    <w:rsid w:val="00353430"/>
    <w:rsid w:val="00362C14"/>
    <w:rsid w:val="0036597E"/>
    <w:rsid w:val="00372B32"/>
    <w:rsid w:val="0037360E"/>
    <w:rsid w:val="00373A03"/>
    <w:rsid w:val="00374E2C"/>
    <w:rsid w:val="00390FA4"/>
    <w:rsid w:val="003A486E"/>
    <w:rsid w:val="003B0949"/>
    <w:rsid w:val="003C1C67"/>
    <w:rsid w:val="003C4429"/>
    <w:rsid w:val="003F0421"/>
    <w:rsid w:val="003F3EBE"/>
    <w:rsid w:val="00400363"/>
    <w:rsid w:val="0040272A"/>
    <w:rsid w:val="004114AD"/>
    <w:rsid w:val="00414E04"/>
    <w:rsid w:val="00414EF2"/>
    <w:rsid w:val="004158B6"/>
    <w:rsid w:val="00446021"/>
    <w:rsid w:val="00451343"/>
    <w:rsid w:val="00460617"/>
    <w:rsid w:val="00466921"/>
    <w:rsid w:val="00483997"/>
    <w:rsid w:val="004F02E0"/>
    <w:rsid w:val="004F6D2C"/>
    <w:rsid w:val="005053A8"/>
    <w:rsid w:val="00512924"/>
    <w:rsid w:val="0051461B"/>
    <w:rsid w:val="00515F96"/>
    <w:rsid w:val="00520ABB"/>
    <w:rsid w:val="00520CD9"/>
    <w:rsid w:val="00521BA6"/>
    <w:rsid w:val="0055249B"/>
    <w:rsid w:val="0057221A"/>
    <w:rsid w:val="00585676"/>
    <w:rsid w:val="005912C2"/>
    <w:rsid w:val="005976A3"/>
    <w:rsid w:val="005A7D80"/>
    <w:rsid w:val="005B2A00"/>
    <w:rsid w:val="005C2C76"/>
    <w:rsid w:val="005E19A6"/>
    <w:rsid w:val="00603E1D"/>
    <w:rsid w:val="00606B54"/>
    <w:rsid w:val="00610047"/>
    <w:rsid w:val="006146CD"/>
    <w:rsid w:val="00616AF7"/>
    <w:rsid w:val="00630400"/>
    <w:rsid w:val="00635B71"/>
    <w:rsid w:val="00645084"/>
    <w:rsid w:val="00653066"/>
    <w:rsid w:val="00660910"/>
    <w:rsid w:val="00666912"/>
    <w:rsid w:val="00666E6F"/>
    <w:rsid w:val="00667C55"/>
    <w:rsid w:val="00676E42"/>
    <w:rsid w:val="0068192B"/>
    <w:rsid w:val="0068673B"/>
    <w:rsid w:val="00687FD6"/>
    <w:rsid w:val="00690A46"/>
    <w:rsid w:val="006B25E6"/>
    <w:rsid w:val="006C718F"/>
    <w:rsid w:val="006D26FB"/>
    <w:rsid w:val="006D341D"/>
    <w:rsid w:val="006E1058"/>
    <w:rsid w:val="006E6AB2"/>
    <w:rsid w:val="0070459F"/>
    <w:rsid w:val="007136BF"/>
    <w:rsid w:val="00720538"/>
    <w:rsid w:val="00720823"/>
    <w:rsid w:val="00721781"/>
    <w:rsid w:val="00730C82"/>
    <w:rsid w:val="00734D77"/>
    <w:rsid w:val="00734EFF"/>
    <w:rsid w:val="00741E8F"/>
    <w:rsid w:val="00745D71"/>
    <w:rsid w:val="00746D61"/>
    <w:rsid w:val="00753707"/>
    <w:rsid w:val="00753F57"/>
    <w:rsid w:val="00760E9E"/>
    <w:rsid w:val="00767516"/>
    <w:rsid w:val="00773AFD"/>
    <w:rsid w:val="007835DD"/>
    <w:rsid w:val="0079582C"/>
    <w:rsid w:val="007A4EBC"/>
    <w:rsid w:val="007E185E"/>
    <w:rsid w:val="007F07C5"/>
    <w:rsid w:val="007F088C"/>
    <w:rsid w:val="0080160F"/>
    <w:rsid w:val="0080661F"/>
    <w:rsid w:val="00812044"/>
    <w:rsid w:val="0082775F"/>
    <w:rsid w:val="0083486C"/>
    <w:rsid w:val="00834DE6"/>
    <w:rsid w:val="00840F8F"/>
    <w:rsid w:val="00841E3C"/>
    <w:rsid w:val="00851D59"/>
    <w:rsid w:val="0086025D"/>
    <w:rsid w:val="00866C86"/>
    <w:rsid w:val="00880A71"/>
    <w:rsid w:val="00880E0D"/>
    <w:rsid w:val="008816FF"/>
    <w:rsid w:val="00890954"/>
    <w:rsid w:val="00890BED"/>
    <w:rsid w:val="008A14E9"/>
    <w:rsid w:val="008A459F"/>
    <w:rsid w:val="008A5280"/>
    <w:rsid w:val="008A604B"/>
    <w:rsid w:val="008B2387"/>
    <w:rsid w:val="008C15F4"/>
    <w:rsid w:val="008C23A7"/>
    <w:rsid w:val="008C34B7"/>
    <w:rsid w:val="008C63A2"/>
    <w:rsid w:val="008E11DB"/>
    <w:rsid w:val="008F228B"/>
    <w:rsid w:val="008F29C6"/>
    <w:rsid w:val="009008F4"/>
    <w:rsid w:val="0090153E"/>
    <w:rsid w:val="00912F98"/>
    <w:rsid w:val="00912FEF"/>
    <w:rsid w:val="00922087"/>
    <w:rsid w:val="00925E47"/>
    <w:rsid w:val="00931809"/>
    <w:rsid w:val="00932D7C"/>
    <w:rsid w:val="00932F8C"/>
    <w:rsid w:val="00953BBF"/>
    <w:rsid w:val="00964B3B"/>
    <w:rsid w:val="00967287"/>
    <w:rsid w:val="00970057"/>
    <w:rsid w:val="009878D5"/>
    <w:rsid w:val="00995C03"/>
    <w:rsid w:val="009A2ABC"/>
    <w:rsid w:val="009B2699"/>
    <w:rsid w:val="009B7821"/>
    <w:rsid w:val="009C4935"/>
    <w:rsid w:val="009C4E20"/>
    <w:rsid w:val="009D2689"/>
    <w:rsid w:val="009D4EA1"/>
    <w:rsid w:val="009D7187"/>
    <w:rsid w:val="009E360F"/>
    <w:rsid w:val="009F4972"/>
    <w:rsid w:val="00A040F8"/>
    <w:rsid w:val="00A049CB"/>
    <w:rsid w:val="00A07702"/>
    <w:rsid w:val="00A1159D"/>
    <w:rsid w:val="00A11773"/>
    <w:rsid w:val="00A31C45"/>
    <w:rsid w:val="00A426CD"/>
    <w:rsid w:val="00A47A3B"/>
    <w:rsid w:val="00A5060A"/>
    <w:rsid w:val="00A63FAA"/>
    <w:rsid w:val="00A64813"/>
    <w:rsid w:val="00A803A6"/>
    <w:rsid w:val="00A92BD4"/>
    <w:rsid w:val="00A94957"/>
    <w:rsid w:val="00AA090A"/>
    <w:rsid w:val="00AB6264"/>
    <w:rsid w:val="00AC70B8"/>
    <w:rsid w:val="00AC72A9"/>
    <w:rsid w:val="00AE16E4"/>
    <w:rsid w:val="00AF6F4E"/>
    <w:rsid w:val="00B04907"/>
    <w:rsid w:val="00B05039"/>
    <w:rsid w:val="00B137B2"/>
    <w:rsid w:val="00B1539E"/>
    <w:rsid w:val="00B16EBC"/>
    <w:rsid w:val="00B20C2B"/>
    <w:rsid w:val="00B255A7"/>
    <w:rsid w:val="00B2753C"/>
    <w:rsid w:val="00B55D05"/>
    <w:rsid w:val="00B5607D"/>
    <w:rsid w:val="00B64BC9"/>
    <w:rsid w:val="00B67570"/>
    <w:rsid w:val="00B74482"/>
    <w:rsid w:val="00B8797E"/>
    <w:rsid w:val="00BA0C56"/>
    <w:rsid w:val="00BC17B8"/>
    <w:rsid w:val="00BC2AFE"/>
    <w:rsid w:val="00BC7E48"/>
    <w:rsid w:val="00BE252C"/>
    <w:rsid w:val="00BE7A0F"/>
    <w:rsid w:val="00C02A7E"/>
    <w:rsid w:val="00C05DD5"/>
    <w:rsid w:val="00C10592"/>
    <w:rsid w:val="00C4645B"/>
    <w:rsid w:val="00C47E98"/>
    <w:rsid w:val="00C54B09"/>
    <w:rsid w:val="00C6376D"/>
    <w:rsid w:val="00C8102A"/>
    <w:rsid w:val="00C861E7"/>
    <w:rsid w:val="00C87E78"/>
    <w:rsid w:val="00C92AA0"/>
    <w:rsid w:val="00C936E6"/>
    <w:rsid w:val="00CA6BDE"/>
    <w:rsid w:val="00CD5AB7"/>
    <w:rsid w:val="00CD673A"/>
    <w:rsid w:val="00CE453D"/>
    <w:rsid w:val="00CE7855"/>
    <w:rsid w:val="00D10DCD"/>
    <w:rsid w:val="00D4784C"/>
    <w:rsid w:val="00D51209"/>
    <w:rsid w:val="00D51EE5"/>
    <w:rsid w:val="00D66794"/>
    <w:rsid w:val="00D725EA"/>
    <w:rsid w:val="00D8137D"/>
    <w:rsid w:val="00D81AB0"/>
    <w:rsid w:val="00D81B07"/>
    <w:rsid w:val="00D8644C"/>
    <w:rsid w:val="00D86E21"/>
    <w:rsid w:val="00D91382"/>
    <w:rsid w:val="00D9151D"/>
    <w:rsid w:val="00D939E0"/>
    <w:rsid w:val="00D975DB"/>
    <w:rsid w:val="00DB76A8"/>
    <w:rsid w:val="00DC4CAB"/>
    <w:rsid w:val="00DD18B5"/>
    <w:rsid w:val="00DD2E74"/>
    <w:rsid w:val="00DD5B6F"/>
    <w:rsid w:val="00DE6C5C"/>
    <w:rsid w:val="00DF2022"/>
    <w:rsid w:val="00DF25D4"/>
    <w:rsid w:val="00DF27B5"/>
    <w:rsid w:val="00E05A48"/>
    <w:rsid w:val="00E05BF8"/>
    <w:rsid w:val="00E100F2"/>
    <w:rsid w:val="00E342F9"/>
    <w:rsid w:val="00E45DE2"/>
    <w:rsid w:val="00E468E4"/>
    <w:rsid w:val="00E50A2A"/>
    <w:rsid w:val="00E51164"/>
    <w:rsid w:val="00E5213D"/>
    <w:rsid w:val="00E754EC"/>
    <w:rsid w:val="00E8302D"/>
    <w:rsid w:val="00EA3FAD"/>
    <w:rsid w:val="00EA40A9"/>
    <w:rsid w:val="00EB78DB"/>
    <w:rsid w:val="00EB78DD"/>
    <w:rsid w:val="00EC2E97"/>
    <w:rsid w:val="00EC2F89"/>
    <w:rsid w:val="00EC6B74"/>
    <w:rsid w:val="00ED3F47"/>
    <w:rsid w:val="00EE04E7"/>
    <w:rsid w:val="00EF093F"/>
    <w:rsid w:val="00EF18BE"/>
    <w:rsid w:val="00EF19FF"/>
    <w:rsid w:val="00EF3661"/>
    <w:rsid w:val="00EF52B6"/>
    <w:rsid w:val="00EF5C07"/>
    <w:rsid w:val="00EF652A"/>
    <w:rsid w:val="00F0445E"/>
    <w:rsid w:val="00F1290E"/>
    <w:rsid w:val="00F22550"/>
    <w:rsid w:val="00F268B6"/>
    <w:rsid w:val="00F27F86"/>
    <w:rsid w:val="00F370DC"/>
    <w:rsid w:val="00F42484"/>
    <w:rsid w:val="00F42F1E"/>
    <w:rsid w:val="00F46434"/>
    <w:rsid w:val="00FA5A66"/>
    <w:rsid w:val="00FB047F"/>
    <w:rsid w:val="00FB36E8"/>
    <w:rsid w:val="00FC4BB8"/>
    <w:rsid w:val="00FC7B2B"/>
    <w:rsid w:val="00FE7E8B"/>
    <w:rsid w:val="00FF241E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84E00"/>
  <w15:chartTrackingRefBased/>
  <w15:docId w15:val="{B05FE732-AE88-482D-A685-E89A20A1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0"/>
    </w:rPr>
  </w:style>
  <w:style w:type="paragraph" w:customStyle="1" w:styleId="odstavec">
    <w:name w:val="odstavec"/>
    <w:basedOn w:val="Zkladntext"/>
    <w:next w:val="Nadpis2"/>
    <w:pPr>
      <w:numPr>
        <w:ilvl w:val="1"/>
        <w:numId w:val="1"/>
      </w:numPr>
      <w:spacing w:before="80" w:after="80"/>
    </w:pPr>
  </w:style>
  <w:style w:type="paragraph" w:customStyle="1" w:styleId="lnekI">
    <w:name w:val="Článek I."/>
    <w:basedOn w:val="Nadpis1"/>
    <w:next w:val="Nadpis2"/>
    <w:pPr>
      <w:widowControl w:val="0"/>
      <w:numPr>
        <w:numId w:val="1"/>
      </w:numPr>
      <w:jc w:val="center"/>
    </w:pPr>
    <w:rPr>
      <w:sz w:val="20"/>
    </w:rPr>
  </w:style>
  <w:style w:type="paragraph" w:customStyle="1" w:styleId="Zkladntextodsazen31">
    <w:name w:val="Základní text odsazený 31"/>
    <w:basedOn w:val="Normln"/>
    <w:pPr>
      <w:ind w:left="227" w:hanging="227"/>
      <w:jc w:val="both"/>
    </w:pPr>
    <w:rPr>
      <w:rFonts w:ascii="Arial" w:hAnsi="Arial"/>
      <w:sz w:val="20"/>
    </w:rPr>
  </w:style>
  <w:style w:type="paragraph" w:customStyle="1" w:styleId="lnektext">
    <w:name w:val="článek text"/>
    <w:basedOn w:val="Nadpis2"/>
    <w:pPr>
      <w:tabs>
        <w:tab w:val="left" w:pos="5103"/>
      </w:tabs>
      <w:spacing w:before="0" w:after="0"/>
      <w:jc w:val="center"/>
    </w:pPr>
    <w:rPr>
      <w:i w:val="0"/>
      <w:sz w:val="2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/>
      <w:sz w:val="20"/>
    </w:rPr>
  </w:style>
  <w:style w:type="paragraph" w:customStyle="1" w:styleId="Odstavec-slovn1">
    <w:name w:val="Odstavec - číslování 1"/>
    <w:basedOn w:val="Normln"/>
    <w:pPr>
      <w:numPr>
        <w:ilvl w:val="2"/>
        <w:numId w:val="1"/>
      </w:numPr>
    </w:pPr>
    <w:rPr>
      <w:rFonts w:ascii="Arial" w:hAnsi="Ari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lnek">
    <w:name w:val="Článek"/>
    <w:basedOn w:val="Zkladntext"/>
    <w:next w:val="Normln"/>
    <w:pPr>
      <w:keepNext/>
      <w:tabs>
        <w:tab w:val="left" w:pos="3402"/>
      </w:tabs>
      <w:spacing w:before="300" w:after="60"/>
      <w:jc w:val="center"/>
    </w:pPr>
    <w:rPr>
      <w:b/>
      <w:snapToGrid w:val="0"/>
      <w:color w:val="000000"/>
      <w:sz w:val="22"/>
    </w:rPr>
  </w:style>
  <w:style w:type="paragraph" w:customStyle="1" w:styleId="Odstavec0">
    <w:name w:val="Odstavec"/>
    <w:basedOn w:val="Zkladntext"/>
    <w:pPr>
      <w:keepLines/>
      <w:spacing w:before="120"/>
    </w:pPr>
    <w:rPr>
      <w:color w:val="000000"/>
      <w:sz w:val="22"/>
    </w:rPr>
  </w:style>
  <w:style w:type="paragraph" w:customStyle="1" w:styleId="odstavec-slovn2">
    <w:name w:val="odstavec - číslování 2"/>
    <w:basedOn w:val="Odstavec-slovn1"/>
    <w:next w:val="Odstavec-slovn1"/>
    <w:pPr>
      <w:numPr>
        <w:ilvl w:val="0"/>
        <w:numId w:val="0"/>
      </w:numPr>
      <w:jc w:val="both"/>
    </w:pPr>
    <w:rPr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Odstavec-slovn1Char">
    <w:name w:val="Odstavec - číslování 1 Char"/>
    <w:basedOn w:val="Normln"/>
    <w:rsid w:val="00890954"/>
    <w:pPr>
      <w:tabs>
        <w:tab w:val="num" w:pos="2695"/>
      </w:tabs>
      <w:ind w:left="2695" w:hanging="1418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BE7A0F"/>
    <w:rPr>
      <w:rFonts w:ascii="Arial" w:hAnsi="Arial"/>
    </w:rPr>
  </w:style>
  <w:style w:type="character" w:customStyle="1" w:styleId="preformatted">
    <w:name w:val="preformatted"/>
    <w:rsid w:val="00BE7A0F"/>
  </w:style>
  <w:style w:type="paragraph" w:styleId="Titulek">
    <w:name w:val="caption"/>
    <w:basedOn w:val="Normln"/>
    <w:next w:val="Normln"/>
    <w:unhideWhenUsed/>
    <w:qFormat/>
    <w:rsid w:val="00C47E9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TESCO spol. s r.o.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PaedDr. Olga Němcová</dc:creator>
  <cp:keywords/>
  <cp:lastModifiedBy>Charlotte Brunnerová</cp:lastModifiedBy>
  <cp:revision>3</cp:revision>
  <dcterms:created xsi:type="dcterms:W3CDTF">2021-03-25T09:00:00Z</dcterms:created>
  <dcterms:modified xsi:type="dcterms:W3CDTF">2021-03-25T09:03:00Z</dcterms:modified>
</cp:coreProperties>
</file>