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769EA" w:rsidTr="006769EA"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15E1D" w:rsidTr="00515E1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15E1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15E1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15E1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</w:tcPr>
                                  <w:p w:rsidR="00515E1D" w:rsidRPr="008275E6" w:rsidRDefault="00515E1D" w:rsidP="00515E1D">
                                    <w:pPr>
                                      <w:spacing w:after="240" w:line="330" w:lineRule="exact"/>
                                      <w:rPr>
                                        <w:rFonts w:ascii="Helvetica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bookmarkStart w:id="0" w:name="_GoBack" w:colFirst="0" w:colLast="0"/>
                                    <w:r w:rsidRPr="008275E6"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Vaše objednávka </w:t>
                                    </w:r>
                                    <w:proofErr w:type="gramStart"/>
                                    <w:r w:rsidRPr="008275E6"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byla</w:t>
                                    </w:r>
                                    <w:proofErr w:type="gramEnd"/>
                                    <w:r w:rsidRPr="008275E6"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odeslána.</w:t>
                                    </w:r>
                                    <w:r w:rsidRPr="008275E6">
                                      <w:rPr>
                                        <w:rFonts w:ascii="Helvetica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8275E6">
                                      <w:rPr>
                                        <w:rFonts w:ascii="Helvetica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gramStart"/>
                                    <w:r w:rsidRPr="008275E6">
                                      <w:rPr>
                                        <w:rFonts w:ascii="Helvetica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Děkujeme</w:t>
                                    </w:r>
                                    <w:proofErr w:type="gramEnd"/>
                                    <w:r w:rsidRPr="008275E6">
                                      <w:rPr>
                                        <w:rFonts w:ascii="Helvetica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Bartoň a Partner s.r.o.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05"/>
                                      <w:gridCol w:w="2075"/>
                                    </w:tblGrid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Datum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5.3.2021 13:17</w:t>
                                          </w:r>
                                        </w:p>
                                      </w:tc>
                                    </w:tr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Objednávka č.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2021/2048660595</w:t>
                                          </w:r>
                                        </w:p>
                                      </w:tc>
                                    </w:tr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Interní č.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Název objednávky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 w:rsidTr="00515E1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Firma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Státní veterinární správa ČR</w:t>
                                          </w:r>
                                        </w:p>
                                      </w:tc>
                                    </w:tr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Kontakt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Ulice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Slezská 100/7</w:t>
                                          </w:r>
                                        </w:p>
                                      </w:tc>
                                    </w:tr>
                                    <w:tr w:rsidR="00515E1D" w:rsidRPr="008275E6" w:rsidTr="00515E1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Obec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 w:rsidTr="00515E1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Telefon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 w:rsidTr="00515E1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Fax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IČO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00018562</w:t>
                                          </w:r>
                                        </w:p>
                                      </w:tc>
                                    </w:tr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DIČ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CZ00018562</w:t>
                                          </w:r>
                                        </w:p>
                                      </w:tc>
                                    </w:tr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Banka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n/a</w:t>
                                          </w:r>
                                        </w:p>
                                      </w:tc>
                                    </w:tr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Platba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platba fakturou </w:t>
                                          </w:r>
                                        </w:p>
                                      </w:tc>
                                    </w:tr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Doprava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dopravit na dodací adresu </w:t>
                                          </w:r>
                                        </w:p>
                                      </w:tc>
                                    </w:tr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Dodací adresa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KVS Pardubice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Husova 1747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Pardubice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503 03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Datum dodání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8.3.2021 8:00 - 16:00</w:t>
                                          </w:r>
                                        </w:p>
                                      </w:tc>
                                    </w:tr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Celková cena bez DPH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1 602,78 CZK</w:t>
                                          </w:r>
                                        </w:p>
                                      </w:tc>
                                    </w:tr>
                                    <w:tr w:rsidR="00515E1D" w:rsidRPr="008275E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Celková cena s DPH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1 939,00 CZK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15E1D" w:rsidRPr="008275E6" w:rsidRDefault="00515E1D" w:rsidP="00515E1D">
                                    <w:pPr>
                                      <w:spacing w:line="330" w:lineRule="exact"/>
                                      <w:rPr>
                                        <w:rFonts w:ascii="Helvetica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51"/>
                                      <w:gridCol w:w="1052"/>
                                      <w:gridCol w:w="410"/>
                                      <w:gridCol w:w="720"/>
                                      <w:gridCol w:w="1617"/>
                                    </w:tblGrid>
                                    <w:tr w:rsidR="00515E1D" w:rsidRPr="008275E6">
                                      <w:trPr>
                                        <w:tblHeader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katalogové číslo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cena/ks (CZK)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DPH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množství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celkem bez DPH (CZK)</w:t>
                                          </w:r>
                                        </w:p>
                                      </w:tc>
                                    </w:tr>
                                    <w:tr w:rsidR="00515E1D" w:rsidRPr="008275E6" w:rsidTr="00515E1D">
                                      <w:trPr>
                                        <w:tblHeader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  <w:vertAlign w:val="superscript"/>
                                            </w:rPr>
                                            <w:t>*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1328/9468010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Maped</w:t>
                                          </w:r>
                                          <w:proofErr w:type="spellEnd"/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 Essentials Green - kancelářské nůžky - 17 cm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21%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 w:rsidTr="00515E1D">
                                      <w:trPr>
                                        <w:tblHeader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  <w:vertAlign w:val="superscript"/>
                                            </w:rPr>
                                            <w:t>*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0205/0319002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Plastový hřbet pro kroužkový vazač - průměr 19 mm, 100 ks, černý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21%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 w:rsidTr="00515E1D">
                                      <w:trPr>
                                        <w:tblHeader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  <w:vertAlign w:val="superscript"/>
                                            </w:rPr>
                                            <w:t>*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0205/0314001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Plastový hřbet pro kroužkový vazač - průměr 14 mm, 100 ks, bílý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21%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 w:rsidTr="00515E1D">
                                      <w:trPr>
                                        <w:tblHeader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  <w:vertAlign w:val="superscript"/>
                                            </w:rPr>
                                            <w:t>*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0205/0100400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Přední strana pro kroužkový vazač - A3, 0,2 mm, 100 ks, transparentní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21%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 w:rsidTr="00515E1D">
                                      <w:trPr>
                                        <w:tblHeader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  <w:vertAlign w:val="superscript"/>
                                            </w:rPr>
                                            <w:t>*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0205/0100300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Přední strana pro kroužkové vazače - A4, 0,2 mm, 100 ks, transparentní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21%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 w:rsidTr="00515E1D">
                                      <w:trPr>
                                        <w:tblHeader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  <w:vertAlign w:val="superscript"/>
                                            </w:rPr>
                                            <w:t>*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0205/0322002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Plastový hřbet pro kroužkový vazač - průměr 22 mm, 50 ks, černý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21%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 w:rsidTr="00515E1D">
                                      <w:trPr>
                                        <w:tblHeader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  <w:vertAlign w:val="superscript"/>
                                            </w:rPr>
                                            <w:t>*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0205/0316005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Plastový hřbet pro kroužkový vazač - průměr 16 mm, 100 ks, zelený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21%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 w:rsidTr="00515E1D">
                                      <w:trPr>
                                        <w:tblHeader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  <w:vertAlign w:val="superscript"/>
                                            </w:rPr>
                                            <w:t>*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0205/0312002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Plastový hřbet pro kroužkový vazač - průměr 12 mm, 100 ks, černý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21%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 w:rsidTr="00515E1D">
                                      <w:trPr>
                                        <w:tblHeader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  <w:vertAlign w:val="superscript"/>
                                            </w:rPr>
                                            <w:t>*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0205/0310001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Plastový hřbet pro kroužkový vazač - průměr 10 mm, 100 ks, bílý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21%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 w:rsidTr="00515E1D">
                                      <w:trPr>
                                        <w:tblHeader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  <w:vertAlign w:val="superscript"/>
                                            </w:rPr>
                                            <w:t>*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0205/0308005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Plastový hřbet pro kroužkový vazač - průměr 8 mm, 100 ks, zelený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21%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 w:rsidTr="00515E1D">
                                      <w:trPr>
                                        <w:tblHeader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  <w:vertAlign w:val="superscript"/>
                                            </w:rPr>
                                            <w:t>*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0205/0306004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Plastový hřbet pro kroužkový vazač - průměr 6 mm, 100 ks, modrý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21%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 w:rsidTr="00515E1D">
                                      <w:trPr>
                                        <w:tblHeader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  <w:vertAlign w:val="superscript"/>
                                            </w:rPr>
                                            <w:t>*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0205/0328002</w:t>
                                          </w: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Plastový hřbet pro kroužkový vazač - průměr 28 mm, 50 ks, černý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21%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15E1D" w:rsidRPr="008275E6">
                                      <w:trPr>
                                        <w:tblHeader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Doprava zdarma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15E1D" w:rsidRPr="008275E6" w:rsidRDefault="00515E1D" w:rsidP="00515E1D">
                                          <w:pPr>
                                            <w:jc w:val="right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275E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0,00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15E1D" w:rsidRPr="008275E6" w:rsidRDefault="00515E1D" w:rsidP="00515E1D">
                                    <w:pPr>
                                      <w:spacing w:line="330" w:lineRule="exact"/>
                                      <w:rPr>
                                        <w:rFonts w:ascii="Helvetica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8275E6">
                                      <w:rPr>
                                        <w:rFonts w:ascii="Helvetica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Informace o stavu své objednávky naleznete na následujícím odkazu: </w:t>
                                    </w:r>
                                    <w:hyperlink r:id="rId4" w:history="1">
                                      <w:r w:rsidRPr="008275E6"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sz w:val="18"/>
                                          <w:szCs w:val="18"/>
                                        </w:rPr>
                                        <w:t>Sledovat objednávku 2048660595</w:t>
                                      </w:r>
                                    </w:hyperlink>
                                    <w:r w:rsidRPr="008275E6">
                                      <w:rPr>
                                        <w:rFonts w:ascii="Helvetica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8275E6">
                                      <w:rPr>
                                        <w:rFonts w:ascii="Helvetica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8275E6">
                                      <w:rPr>
                                        <w:rFonts w:ascii="Helvetica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bookmarkEnd w:id="0"/>
                            </w:tbl>
                            <w:p w:rsidR="00515E1D" w:rsidRDefault="00515E1D" w:rsidP="00515E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15E1D" w:rsidRDefault="00515E1D" w:rsidP="00515E1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15E1D" w:rsidRDefault="00515E1D" w:rsidP="00515E1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15E1D" w:rsidTr="00515E1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01448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15E1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1448A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515E1D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  <w:gridCol w:w="2250"/>
                              </w:tblGrid>
                              <w:tr w:rsidR="00515E1D">
                                <w:tc>
                                  <w:tcPr>
                                    <w:tcW w:w="225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</w:tblGrid>
                                    <w:tr w:rsidR="00515E1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25"/>
                                          </w:tblGrid>
                                          <w:tr w:rsidR="00515E1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25" w:type="dxa"/>
                                                <w:vAlign w:val="center"/>
                                                <w:hideMark/>
                                              </w:tcPr>
                                              <w:p w:rsidR="00515E1D" w:rsidRDefault="00515E1D" w:rsidP="00515E1D"/>
                                            </w:tc>
                                          </w:tr>
                                        </w:tbl>
                                        <w:p w:rsidR="00515E1D" w:rsidRDefault="00515E1D" w:rsidP="00515E1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5E1D" w:rsidRDefault="00515E1D" w:rsidP="00515E1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</w:tblGrid>
                                    <w:tr w:rsidR="00515E1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25"/>
                                          </w:tblGrid>
                                          <w:tr w:rsidR="00515E1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25" w:type="dxa"/>
                                                <w:vAlign w:val="center"/>
                                                <w:hideMark/>
                                              </w:tcPr>
                                              <w:p w:rsidR="00515E1D" w:rsidRDefault="00515E1D" w:rsidP="00515E1D"/>
                                            </w:tc>
                                          </w:tr>
                                        </w:tbl>
                                        <w:p w:rsidR="00515E1D" w:rsidRDefault="00515E1D" w:rsidP="00515E1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5E1D" w:rsidRDefault="00515E1D" w:rsidP="00515E1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5E1D" w:rsidRDefault="00515E1D" w:rsidP="00515E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  <w:gridCol w:w="2250"/>
                              </w:tblGrid>
                              <w:tr w:rsidR="00515E1D">
                                <w:tc>
                                  <w:tcPr>
                                    <w:tcW w:w="225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</w:tblGrid>
                                    <w:tr w:rsidR="00515E1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25"/>
                                          </w:tblGrid>
                                          <w:tr w:rsidR="00515E1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25" w:type="dxa"/>
                                                <w:vAlign w:val="center"/>
                                                <w:hideMark/>
                                              </w:tcPr>
                                              <w:p w:rsidR="00515E1D" w:rsidRDefault="00515E1D" w:rsidP="00515E1D"/>
                                            </w:tc>
                                          </w:tr>
                                        </w:tbl>
                                        <w:p w:rsidR="00515E1D" w:rsidRDefault="00515E1D" w:rsidP="00515E1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5E1D" w:rsidRDefault="00515E1D" w:rsidP="00515E1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</w:tblGrid>
                                    <w:tr w:rsidR="00515E1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25"/>
                                          </w:tblGrid>
                                          <w:tr w:rsidR="00515E1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25" w:type="dxa"/>
                                                <w:vAlign w:val="center"/>
                                                <w:hideMark/>
                                              </w:tcPr>
                                              <w:p w:rsidR="00515E1D" w:rsidRDefault="00515E1D" w:rsidP="00515E1D"/>
                                            </w:tc>
                                          </w:tr>
                                        </w:tbl>
                                        <w:p w:rsidR="00515E1D" w:rsidRDefault="00515E1D" w:rsidP="00515E1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5E1D" w:rsidRDefault="00515E1D" w:rsidP="00515E1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5E1D" w:rsidRDefault="00515E1D" w:rsidP="00515E1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15E1D" w:rsidRDefault="00515E1D" w:rsidP="00515E1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15E1D" w:rsidRDefault="00515E1D" w:rsidP="00515E1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15E1D" w:rsidRDefault="00515E1D" w:rsidP="00515E1D"/>
          <w:p w:rsidR="006769EA" w:rsidRDefault="006769EA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</w:tbl>
    <w:p w:rsidR="00D53DC7" w:rsidRDefault="008275E6"/>
    <w:sectPr w:rsidR="00D5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EA"/>
    <w:rsid w:val="0042057A"/>
    <w:rsid w:val="00515E1D"/>
    <w:rsid w:val="006769EA"/>
    <w:rsid w:val="008275E6"/>
    <w:rsid w:val="00BA5BB5"/>
    <w:rsid w:val="00B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A2506-FEF0-4F44-8C93-1C6AF29B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9E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69E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76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ck.activapp.cz/?o=2048660595&amp;e=obchod_cz&amp;l=cs&amp;h=040be6894a979e5f373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2</cp:revision>
  <dcterms:created xsi:type="dcterms:W3CDTF">2021-03-25T06:06:00Z</dcterms:created>
  <dcterms:modified xsi:type="dcterms:W3CDTF">2021-03-25T06:06:00Z</dcterms:modified>
</cp:coreProperties>
</file>