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B" w:rsidRDefault="00DF1DDB" w:rsidP="00EF634A">
      <w:pPr>
        <w:jc w:val="center"/>
        <w:rPr>
          <w:rFonts w:ascii="Arial" w:hAnsi="Arial" w:cs="Arial"/>
          <w:b/>
          <w:sz w:val="22"/>
        </w:rPr>
      </w:pPr>
    </w:p>
    <w:p w:rsidR="00DF1DDB" w:rsidRDefault="00DF1DDB" w:rsidP="00EF634A">
      <w:pPr>
        <w:jc w:val="center"/>
        <w:rPr>
          <w:rFonts w:ascii="Arial" w:hAnsi="Arial" w:cs="Arial"/>
          <w:b/>
          <w:sz w:val="22"/>
        </w:rPr>
      </w:pPr>
    </w:p>
    <w:p w:rsidR="00C62114" w:rsidRDefault="00ED3FF0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  <w:r w:rsidR="00AA6530">
        <w:rPr>
          <w:rFonts w:ascii="Arial" w:hAnsi="Arial" w:cs="Arial"/>
          <w:b/>
          <w:sz w:val="22"/>
        </w:rPr>
        <w:t xml:space="preserve"> na nákup</w:t>
      </w:r>
    </w:p>
    <w:p w:rsidR="00C62114" w:rsidRDefault="00BF15C9" w:rsidP="000978B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kapalných hnojiv</w:t>
      </w: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BF15C9" w:rsidRPr="00BF15C9" w:rsidRDefault="00BF15C9" w:rsidP="00DF1DD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15C9">
        <w:rPr>
          <w:rFonts w:ascii="Arial" w:hAnsi="Arial" w:cs="Arial"/>
          <w:b/>
          <w:color w:val="000000" w:themeColor="text1"/>
          <w:sz w:val="22"/>
          <w:szCs w:val="22"/>
        </w:rPr>
        <w:t>NAVOS a.s.</w:t>
      </w:r>
    </w:p>
    <w:p w:rsidR="00BF15C9" w:rsidRDefault="00BF15C9" w:rsidP="00BF15C9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</w:t>
      </w:r>
      <w:r>
        <w:rPr>
          <w:rFonts w:ascii="Arial" w:hAnsi="Arial" w:cs="Arial"/>
          <w:sz w:val="22"/>
        </w:rPr>
        <w:t>elakovského 1858/27, 767 01 Kroměříž, ČR</w:t>
      </w:r>
    </w:p>
    <w:p w:rsidR="00BF15C9" w:rsidRDefault="00BF15C9" w:rsidP="00BF15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47674857</w:t>
      </w:r>
    </w:p>
    <w:p w:rsidR="00BF15C9" w:rsidRDefault="00A22A13" w:rsidP="00BF15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</w:t>
      </w:r>
      <w:r w:rsidR="00BF15C9">
        <w:rPr>
          <w:rFonts w:ascii="Arial" w:hAnsi="Arial" w:cs="Arial"/>
          <w:sz w:val="22"/>
        </w:rPr>
        <w:t>CZ47674857</w:t>
      </w:r>
    </w:p>
    <w:p w:rsidR="00856404" w:rsidRPr="00856404" w:rsidRDefault="00856404" w:rsidP="00BF15C9">
      <w:pPr>
        <w:jc w:val="both"/>
        <w:rPr>
          <w:rFonts w:ascii="Arial" w:hAnsi="Arial" w:cs="Arial"/>
          <w:color w:val="FF0000"/>
          <w:sz w:val="22"/>
        </w:rPr>
      </w:pPr>
      <w:r w:rsidRPr="005D589D">
        <w:rPr>
          <w:rFonts w:ascii="Arial" w:hAnsi="Arial" w:cs="Arial"/>
          <w:sz w:val="22"/>
        </w:rPr>
        <w:t xml:space="preserve">Bankovní spojení: </w:t>
      </w:r>
      <w:proofErr w:type="spellStart"/>
      <w:r w:rsidR="000732E2">
        <w:rPr>
          <w:rFonts w:ascii="Arial" w:hAnsi="Arial" w:cs="Arial"/>
          <w:sz w:val="22"/>
        </w:rPr>
        <w:t>xxxxx</w:t>
      </w:r>
      <w:proofErr w:type="spellEnd"/>
      <w:r w:rsidR="000732E2">
        <w:rPr>
          <w:rFonts w:ascii="Arial" w:hAnsi="Arial" w:cs="Arial"/>
          <w:sz w:val="22"/>
        </w:rPr>
        <w:t>,</w:t>
      </w:r>
      <w:r w:rsidR="005D589D" w:rsidRPr="00692A7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5D589D" w:rsidRPr="00692A73">
        <w:rPr>
          <w:rFonts w:ascii="Arial" w:hAnsi="Arial" w:cs="Arial"/>
          <w:sz w:val="22"/>
        </w:rPr>
        <w:t>č.ú</w:t>
      </w:r>
      <w:proofErr w:type="spellEnd"/>
      <w:r w:rsidR="005D589D" w:rsidRPr="00692A73">
        <w:rPr>
          <w:rFonts w:ascii="Arial" w:hAnsi="Arial" w:cs="Arial"/>
          <w:sz w:val="22"/>
        </w:rPr>
        <w:t>.:</w:t>
      </w:r>
      <w:proofErr w:type="gramEnd"/>
      <w:r w:rsidR="005D589D">
        <w:rPr>
          <w:rFonts w:ascii="Arial" w:hAnsi="Arial" w:cs="Arial"/>
          <w:sz w:val="22"/>
        </w:rPr>
        <w:t xml:space="preserve"> </w:t>
      </w:r>
      <w:proofErr w:type="spellStart"/>
      <w:r w:rsidR="000732E2">
        <w:rPr>
          <w:rFonts w:ascii="Arial" w:hAnsi="Arial" w:cs="Arial"/>
          <w:sz w:val="22"/>
        </w:rPr>
        <w:t>xxxxx</w:t>
      </w:r>
      <w:proofErr w:type="spellEnd"/>
    </w:p>
    <w:p w:rsidR="00BF15C9" w:rsidRDefault="00BF15C9" w:rsidP="00BF15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Společnost zapsána u Krajského soudu v Brně, oddíl B, vložka 4091</w:t>
      </w:r>
    </w:p>
    <w:p w:rsidR="00BF15C9" w:rsidRDefault="00A22A13" w:rsidP="00BF15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Zastoupená: </w:t>
      </w:r>
      <w:r w:rsidR="00BF15C9">
        <w:rPr>
          <w:rFonts w:ascii="Arial" w:hAnsi="Arial" w:cs="Arial"/>
          <w:sz w:val="22"/>
        </w:rPr>
        <w:t>Ing. Petrem Foukalem, místopředsedou představenstva</w:t>
      </w:r>
    </w:p>
    <w:p w:rsidR="00BF15C9" w:rsidRDefault="00A22A13" w:rsidP="00A22A13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BF15C9">
        <w:rPr>
          <w:rFonts w:ascii="Arial" w:hAnsi="Arial" w:cs="Arial"/>
          <w:sz w:val="22"/>
        </w:rPr>
        <w:t>Ing. Milanem Foltýnem, členem představenstva</w:t>
      </w:r>
    </w:p>
    <w:p w:rsidR="00540F63" w:rsidRDefault="00BA578C" w:rsidP="00BF15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prodávající )</w:t>
      </w:r>
      <w:r w:rsidR="003F4ED0">
        <w:rPr>
          <w:rFonts w:ascii="Arial" w:hAnsi="Arial" w:cs="Arial"/>
          <w:sz w:val="22"/>
        </w:rPr>
        <w:t xml:space="preserve"> </w:t>
      </w:r>
      <w:r w:rsidR="003F4ED0" w:rsidRPr="00692A73">
        <w:rPr>
          <w:rFonts w:ascii="Arial" w:hAnsi="Arial" w:cs="Arial"/>
          <w:sz w:val="22"/>
        </w:rPr>
        <w:t>na</w:t>
      </w:r>
      <w:proofErr w:type="gramEnd"/>
      <w:r w:rsidR="003F4ED0" w:rsidRPr="00692A73">
        <w:rPr>
          <w:rFonts w:ascii="Arial" w:hAnsi="Arial" w:cs="Arial"/>
          <w:sz w:val="22"/>
        </w:rPr>
        <w:t xml:space="preserve"> straně jedné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540F63" w:rsidRDefault="00EF634A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C13548" w:rsidRPr="002640C5" w:rsidRDefault="00C13548" w:rsidP="00C13548">
      <w:pPr>
        <w:rPr>
          <w:rFonts w:ascii="Arial" w:hAnsi="Arial" w:cs="Arial"/>
          <w:b/>
          <w:sz w:val="22"/>
        </w:rPr>
      </w:pPr>
      <w:r w:rsidRPr="002640C5">
        <w:rPr>
          <w:rFonts w:ascii="Arial" w:hAnsi="Arial" w:cs="Arial"/>
          <w:b/>
          <w:sz w:val="22"/>
        </w:rPr>
        <w:t>VFU Brno ŠZP Nový Jičín</w:t>
      </w:r>
    </w:p>
    <w:p w:rsidR="00C13548" w:rsidRDefault="00F10CDB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</w:t>
      </w:r>
      <w:r w:rsidR="00A22A13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Ing. </w:t>
      </w:r>
      <w:r w:rsidRPr="00692A73">
        <w:rPr>
          <w:rFonts w:ascii="Arial" w:hAnsi="Arial" w:cs="Arial"/>
          <w:sz w:val="22"/>
        </w:rPr>
        <w:t>Radk</w:t>
      </w:r>
      <w:r w:rsidR="00A22A13">
        <w:rPr>
          <w:rFonts w:ascii="Arial" w:hAnsi="Arial" w:cs="Arial"/>
          <w:sz w:val="22"/>
        </w:rPr>
        <w:t>em</w:t>
      </w:r>
      <w:r w:rsidRPr="00692A73">
        <w:rPr>
          <w:rFonts w:ascii="Arial" w:hAnsi="Arial" w:cs="Arial"/>
          <w:sz w:val="22"/>
        </w:rPr>
        <w:t xml:space="preserve"> Haas</w:t>
      </w:r>
      <w:r w:rsidR="009330F4" w:rsidRPr="00692A73">
        <w:rPr>
          <w:rFonts w:ascii="Arial" w:hAnsi="Arial" w:cs="Arial"/>
          <w:sz w:val="22"/>
        </w:rPr>
        <w:t>em</w:t>
      </w:r>
      <w:r w:rsidR="00C13548" w:rsidRPr="00692A73">
        <w:rPr>
          <w:rFonts w:ascii="Arial" w:hAnsi="Arial" w:cs="Arial"/>
          <w:sz w:val="22"/>
        </w:rPr>
        <w:t>, ředitel</w:t>
      </w:r>
      <w:r w:rsidR="009330F4" w:rsidRPr="00692A73">
        <w:rPr>
          <w:rFonts w:ascii="Arial" w:hAnsi="Arial" w:cs="Arial"/>
          <w:sz w:val="22"/>
        </w:rPr>
        <w:t>em</w:t>
      </w:r>
      <w:r w:rsidR="00C13548">
        <w:rPr>
          <w:rFonts w:ascii="Arial" w:hAnsi="Arial" w:cs="Arial"/>
          <w:sz w:val="22"/>
        </w:rPr>
        <w:t xml:space="preserve"> podniku</w:t>
      </w:r>
    </w:p>
    <w:p w:rsidR="00C13548" w:rsidRDefault="00AF55CB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Elišky </w:t>
      </w:r>
      <w:r w:rsidR="00C13548">
        <w:rPr>
          <w:rFonts w:ascii="Arial" w:hAnsi="Arial" w:cs="Arial"/>
          <w:sz w:val="22"/>
        </w:rPr>
        <w:t xml:space="preserve"> Krásnohorské 178, Šenov u Nového Jičína, PSČ 742 42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9330F4">
        <w:rPr>
          <w:rFonts w:ascii="Arial" w:hAnsi="Arial" w:cs="Arial"/>
          <w:sz w:val="22"/>
        </w:rPr>
        <w:t xml:space="preserve">: </w:t>
      </w:r>
      <w:r w:rsidR="000732E2">
        <w:rPr>
          <w:rFonts w:ascii="Arial" w:hAnsi="Arial" w:cs="Arial"/>
          <w:sz w:val="22"/>
        </w:rPr>
        <w:t>xxxxx</w:t>
      </w:r>
      <w:bookmarkStart w:id="0" w:name="_GoBack"/>
      <w:bookmarkEnd w:id="0"/>
      <w:r w:rsidR="009330F4" w:rsidRPr="00692A73">
        <w:rPr>
          <w:rFonts w:ascii="Arial" w:hAnsi="Arial" w:cs="Arial"/>
          <w:sz w:val="22"/>
        </w:rPr>
        <w:t xml:space="preserve">, </w:t>
      </w:r>
      <w:proofErr w:type="spellStart"/>
      <w:r w:rsidRPr="00692A73">
        <w:rPr>
          <w:rFonts w:ascii="Arial" w:hAnsi="Arial" w:cs="Arial"/>
          <w:sz w:val="22"/>
        </w:rPr>
        <w:t>č.ú</w:t>
      </w:r>
      <w:proofErr w:type="spellEnd"/>
      <w:r w:rsidRPr="00692A73">
        <w:rPr>
          <w:rFonts w:ascii="Arial" w:hAnsi="Arial" w:cs="Arial"/>
          <w:sz w:val="22"/>
        </w:rPr>
        <w:t>.</w:t>
      </w:r>
      <w:r w:rsidR="009330F4" w:rsidRPr="00692A73">
        <w:rPr>
          <w:rFonts w:ascii="Arial" w:hAnsi="Arial" w:cs="Arial"/>
          <w:sz w:val="22"/>
        </w:rPr>
        <w:t>:</w:t>
      </w:r>
      <w:r w:rsidRPr="00692A73">
        <w:rPr>
          <w:rFonts w:ascii="Arial" w:hAnsi="Arial" w:cs="Arial"/>
          <w:sz w:val="22"/>
        </w:rPr>
        <w:t xml:space="preserve"> </w:t>
      </w:r>
      <w:proofErr w:type="spellStart"/>
      <w:r w:rsidR="000732E2">
        <w:rPr>
          <w:rFonts w:ascii="Arial" w:hAnsi="Arial" w:cs="Arial"/>
          <w:sz w:val="22"/>
        </w:rPr>
        <w:t>xxxxx</w:t>
      </w:r>
      <w:proofErr w:type="spellEnd"/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Pr="00D81D69" w:rsidRDefault="00E5109D" w:rsidP="00540F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Předmětem smlouvy: </w:t>
      </w:r>
      <w:r w:rsidR="00540F63" w:rsidRPr="00E163B7">
        <w:rPr>
          <w:rFonts w:ascii="Arial" w:hAnsi="Arial" w:cs="Arial"/>
          <w:sz w:val="22"/>
        </w:rPr>
        <w:t>nákup níže uveden</w:t>
      </w:r>
      <w:r w:rsidR="00540F63">
        <w:rPr>
          <w:rFonts w:ascii="Arial" w:hAnsi="Arial" w:cs="Arial"/>
          <w:sz w:val="22"/>
        </w:rPr>
        <w:t>ého</w:t>
      </w:r>
      <w:r w:rsidR="00540F63" w:rsidRPr="00E163B7">
        <w:rPr>
          <w:rFonts w:ascii="Arial" w:hAnsi="Arial" w:cs="Arial"/>
          <w:sz w:val="22"/>
        </w:rPr>
        <w:t xml:space="preserve"> </w:t>
      </w:r>
      <w:r w:rsidR="00A22A13">
        <w:rPr>
          <w:rFonts w:ascii="Arial" w:hAnsi="Arial" w:cs="Arial"/>
          <w:b/>
          <w:sz w:val="22"/>
        </w:rPr>
        <w:t>kapalného hnojiva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A22A13" w:rsidRDefault="00A22A13" w:rsidP="00540F63">
      <w:pPr>
        <w:jc w:val="both"/>
        <w:rPr>
          <w:rFonts w:ascii="Arial" w:hAnsi="Arial" w:cs="Arial"/>
          <w:sz w:val="22"/>
        </w:rPr>
      </w:pPr>
    </w:p>
    <w:p w:rsidR="005D3650" w:rsidRDefault="00A22A13" w:rsidP="00540F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Kapalné hnojivo </w:t>
      </w:r>
      <w:r w:rsidRPr="00A22A13">
        <w:rPr>
          <w:rFonts w:ascii="Arial" w:hAnsi="Arial" w:cs="Arial"/>
          <w:b/>
          <w:sz w:val="22"/>
        </w:rPr>
        <w:t>LOVOFOS</w:t>
      </w:r>
      <w:r>
        <w:rPr>
          <w:rFonts w:ascii="Arial" w:hAnsi="Arial" w:cs="Arial"/>
          <w:sz w:val="22"/>
        </w:rPr>
        <w:t xml:space="preserve">, množství </w:t>
      </w:r>
      <w:r w:rsidRPr="00A22A13">
        <w:rPr>
          <w:rFonts w:ascii="Arial" w:hAnsi="Arial" w:cs="Arial"/>
          <w:b/>
          <w:sz w:val="22"/>
        </w:rPr>
        <w:t>1000 l</w:t>
      </w:r>
      <w:r>
        <w:rPr>
          <w:rFonts w:ascii="Arial" w:hAnsi="Arial" w:cs="Arial"/>
          <w:sz w:val="22"/>
        </w:rPr>
        <w:t xml:space="preserve">, za cenu </w:t>
      </w:r>
      <w:r w:rsidRPr="00A22A13">
        <w:rPr>
          <w:rFonts w:ascii="Arial" w:hAnsi="Arial" w:cs="Arial"/>
          <w:b/>
          <w:sz w:val="22"/>
        </w:rPr>
        <w:t>48,45 Kč/l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A22A13">
        <w:rPr>
          <w:rFonts w:ascii="Arial" w:hAnsi="Arial" w:cs="Arial"/>
          <w:b/>
          <w:sz w:val="22"/>
        </w:rPr>
        <w:t>15.3.2021</w:t>
      </w:r>
      <w:proofErr w:type="gramEnd"/>
    </w:p>
    <w:p w:rsidR="00A22A13" w:rsidRDefault="00A22A13" w:rsidP="00540F63">
      <w:pPr>
        <w:jc w:val="both"/>
        <w:rPr>
          <w:rFonts w:ascii="Arial" w:hAnsi="Arial" w:cs="Arial"/>
          <w:b/>
          <w:sz w:val="22"/>
        </w:rPr>
      </w:pPr>
    </w:p>
    <w:p w:rsidR="00A22A13" w:rsidRDefault="00A22A13" w:rsidP="00A22A1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Kapalné hnojivo </w:t>
      </w:r>
      <w:r w:rsidRPr="00A22A13">
        <w:rPr>
          <w:rFonts w:ascii="Arial" w:hAnsi="Arial" w:cs="Arial"/>
          <w:b/>
          <w:sz w:val="22"/>
        </w:rPr>
        <w:t>LOVO</w:t>
      </w:r>
      <w:r>
        <w:rPr>
          <w:rFonts w:ascii="Arial" w:hAnsi="Arial" w:cs="Arial"/>
          <w:b/>
          <w:sz w:val="22"/>
        </w:rPr>
        <w:t xml:space="preserve">HUMINE </w:t>
      </w:r>
      <w:proofErr w:type="spellStart"/>
      <w:r>
        <w:rPr>
          <w:rFonts w:ascii="Arial" w:hAnsi="Arial" w:cs="Arial"/>
          <w:b/>
          <w:sz w:val="22"/>
        </w:rPr>
        <w:t>NP+Zn</w:t>
      </w:r>
      <w:proofErr w:type="spellEnd"/>
      <w:r>
        <w:rPr>
          <w:rFonts w:ascii="Arial" w:hAnsi="Arial" w:cs="Arial"/>
          <w:sz w:val="22"/>
        </w:rPr>
        <w:t xml:space="preserve">, množství </w:t>
      </w:r>
      <w:r w:rsidRPr="00A22A13">
        <w:rPr>
          <w:rFonts w:ascii="Arial" w:hAnsi="Arial" w:cs="Arial"/>
          <w:b/>
          <w:sz w:val="22"/>
        </w:rPr>
        <w:t>600 l</w:t>
      </w:r>
      <w:r>
        <w:rPr>
          <w:rFonts w:ascii="Arial" w:hAnsi="Arial" w:cs="Arial"/>
          <w:sz w:val="22"/>
        </w:rPr>
        <w:t xml:space="preserve">, za cenu </w:t>
      </w:r>
      <w:r>
        <w:rPr>
          <w:rFonts w:ascii="Arial" w:hAnsi="Arial" w:cs="Arial"/>
          <w:b/>
          <w:sz w:val="22"/>
        </w:rPr>
        <w:t>76,50</w:t>
      </w:r>
      <w:r w:rsidRPr="00A22A13">
        <w:rPr>
          <w:rFonts w:ascii="Arial" w:hAnsi="Arial" w:cs="Arial"/>
          <w:b/>
          <w:sz w:val="22"/>
        </w:rPr>
        <w:t xml:space="preserve"> Kč/l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A22A13">
        <w:rPr>
          <w:rFonts w:ascii="Arial" w:hAnsi="Arial" w:cs="Arial"/>
          <w:b/>
          <w:sz w:val="22"/>
        </w:rPr>
        <w:t>15.3.2021</w:t>
      </w:r>
      <w:proofErr w:type="gramEnd"/>
    </w:p>
    <w:p w:rsidR="00A22A13" w:rsidRDefault="00A22A13" w:rsidP="00A22A13">
      <w:pPr>
        <w:jc w:val="both"/>
        <w:rPr>
          <w:rFonts w:ascii="Arial" w:hAnsi="Arial" w:cs="Arial"/>
          <w:b/>
          <w:sz w:val="22"/>
        </w:rPr>
      </w:pPr>
    </w:p>
    <w:p w:rsidR="00A22A13" w:rsidRDefault="00A22A13" w:rsidP="00A22A1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Kapalné hnojivo </w:t>
      </w:r>
      <w:r>
        <w:rPr>
          <w:rFonts w:ascii="Arial" w:hAnsi="Arial" w:cs="Arial"/>
          <w:b/>
          <w:sz w:val="22"/>
        </w:rPr>
        <w:t>BOROSAN HUMINE</w:t>
      </w:r>
      <w:r>
        <w:rPr>
          <w:rFonts w:ascii="Arial" w:hAnsi="Arial" w:cs="Arial"/>
          <w:sz w:val="22"/>
        </w:rPr>
        <w:t xml:space="preserve">, množství </w:t>
      </w:r>
      <w:r w:rsidRPr="00A22A13">
        <w:rPr>
          <w:rFonts w:ascii="Arial" w:hAnsi="Arial" w:cs="Arial"/>
          <w:b/>
          <w:sz w:val="22"/>
        </w:rPr>
        <w:t>300 l</w:t>
      </w:r>
      <w:r>
        <w:rPr>
          <w:rFonts w:ascii="Arial" w:hAnsi="Arial" w:cs="Arial"/>
          <w:sz w:val="22"/>
        </w:rPr>
        <w:t xml:space="preserve">, za cenu </w:t>
      </w:r>
      <w:r w:rsidRPr="00A22A13">
        <w:rPr>
          <w:rFonts w:ascii="Arial" w:hAnsi="Arial" w:cs="Arial"/>
          <w:b/>
          <w:sz w:val="22"/>
        </w:rPr>
        <w:t>52,2</w:t>
      </w:r>
      <w:r>
        <w:rPr>
          <w:rFonts w:ascii="Arial" w:hAnsi="Arial" w:cs="Arial"/>
          <w:b/>
          <w:sz w:val="22"/>
        </w:rPr>
        <w:t>0</w:t>
      </w:r>
      <w:r w:rsidRPr="00A22A13">
        <w:rPr>
          <w:rFonts w:ascii="Arial" w:hAnsi="Arial" w:cs="Arial"/>
          <w:b/>
          <w:sz w:val="22"/>
        </w:rPr>
        <w:t xml:space="preserve"> Kč/l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A22A13">
        <w:rPr>
          <w:rFonts w:ascii="Arial" w:hAnsi="Arial" w:cs="Arial"/>
          <w:b/>
          <w:sz w:val="22"/>
        </w:rPr>
        <w:t>15.3.2021</w:t>
      </w:r>
      <w:proofErr w:type="gramEnd"/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A22A13" w:rsidRDefault="00A22A13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p w:rsidR="00540F63" w:rsidRPr="0004656C" w:rsidRDefault="003E5F6F" w:rsidP="00EF634A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</w:t>
      </w:r>
      <w:r w:rsidR="00BA578C"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 xml:space="preserve">vuje neprodleně po ukončení odběru. Dnem uskutečnění zdanitelného plnění je den uskutečnění dodávek, popř. den posledního odběru v ucelené dodávce. Dojde-li k odběru v období více kalendářních měsíců </w:t>
      </w:r>
      <w:r w:rsidRPr="00692A73">
        <w:rPr>
          <w:rFonts w:ascii="Arial" w:hAnsi="Arial" w:cs="Arial"/>
          <w:sz w:val="22"/>
          <w:szCs w:val="22"/>
        </w:rPr>
        <w:t>faktura se</w:t>
      </w:r>
      <w:r w:rsidR="009330F4" w:rsidRPr="00692A73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vystavuje</w:t>
      </w:r>
      <w:r w:rsidR="009330F4" w:rsidRPr="00692A73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FD1D11" w:rsidRDefault="00FD1D11" w:rsidP="00BA57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ů bude realizováno až  po využití všech dostupných možností pro dosažení smíru.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540F63" w:rsidRPr="00AB5C5C" w:rsidRDefault="00AB5C5C" w:rsidP="00BA578C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lastRenderedPageBreak/>
        <w:t>Platnost smlouvy nastává dnem podpisu obou smluvních stran. Účinnost smlouvy nabývá dnem uveřejnění v Národním registru smluv.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EF634A" w:rsidRDefault="00AB5C5C" w:rsidP="00BA578C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 w:rsidR="00BA578C"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BA578C" w:rsidRDefault="00FD1D11" w:rsidP="00E510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</w:t>
      </w:r>
      <w:r w:rsidR="00BA578C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 w:rsidR="00E5109D">
        <w:rPr>
          <w:rFonts w:ascii="Arial" w:hAnsi="Arial" w:cs="Arial"/>
          <w:sz w:val="22"/>
        </w:rPr>
        <w:t>nými dodatky.</w:t>
      </w:r>
    </w:p>
    <w:p w:rsidR="00A760A5" w:rsidRDefault="00A760A5">
      <w:pPr>
        <w:rPr>
          <w:rFonts w:ascii="Arial" w:hAnsi="Arial" w:cs="Arial"/>
          <w:sz w:val="22"/>
        </w:rPr>
      </w:pPr>
    </w:p>
    <w:p w:rsidR="00A760A5" w:rsidRDefault="00A760A5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CD3196">
        <w:rPr>
          <w:rFonts w:ascii="Arial" w:hAnsi="Arial" w:cs="Arial"/>
          <w:sz w:val="22"/>
        </w:rPr>
        <w:t xml:space="preserve"> </w:t>
      </w:r>
      <w:proofErr w:type="gramStart"/>
      <w:r w:rsidR="00A22A13">
        <w:rPr>
          <w:rFonts w:ascii="Arial" w:hAnsi="Arial" w:cs="Arial"/>
          <w:sz w:val="22"/>
        </w:rPr>
        <w:t>1</w:t>
      </w:r>
      <w:r w:rsidR="00EF634A">
        <w:rPr>
          <w:rFonts w:ascii="Arial" w:hAnsi="Arial" w:cs="Arial"/>
          <w:sz w:val="22"/>
        </w:rPr>
        <w:t>.</w:t>
      </w:r>
      <w:r w:rsidR="00A22A13">
        <w:rPr>
          <w:rFonts w:ascii="Arial" w:hAnsi="Arial" w:cs="Arial"/>
          <w:sz w:val="22"/>
        </w:rPr>
        <w:t>3</w:t>
      </w:r>
      <w:r w:rsidR="00EF634A">
        <w:rPr>
          <w:rFonts w:ascii="Arial" w:hAnsi="Arial" w:cs="Arial"/>
          <w:sz w:val="22"/>
        </w:rPr>
        <w:t>.2021</w:t>
      </w:r>
      <w:proofErr w:type="gramEnd"/>
    </w:p>
    <w:p w:rsidR="00DD26B4" w:rsidRDefault="00DD26B4">
      <w:pPr>
        <w:rPr>
          <w:rFonts w:ascii="Arial" w:hAnsi="Arial" w:cs="Arial"/>
          <w:sz w:val="22"/>
        </w:rPr>
      </w:pPr>
    </w:p>
    <w:p w:rsidR="00E5109D" w:rsidRDefault="00E5109D">
      <w:pPr>
        <w:rPr>
          <w:rFonts w:ascii="Arial" w:hAnsi="Arial" w:cs="Arial"/>
          <w:sz w:val="22"/>
        </w:rPr>
      </w:pPr>
    </w:p>
    <w:p w:rsidR="00E5109D" w:rsidRDefault="00E5109D">
      <w:pPr>
        <w:rPr>
          <w:rFonts w:ascii="Arial" w:hAnsi="Arial" w:cs="Arial"/>
          <w:sz w:val="22"/>
        </w:rPr>
      </w:pPr>
    </w:p>
    <w:p w:rsidR="00DD26B4" w:rsidRDefault="00DD26B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7D33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sectPr w:rsidR="00FD1D11" w:rsidSect="00A760A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732E2"/>
    <w:rsid w:val="00090F58"/>
    <w:rsid w:val="000978B2"/>
    <w:rsid w:val="000D19A5"/>
    <w:rsid w:val="000F00EE"/>
    <w:rsid w:val="0014736C"/>
    <w:rsid w:val="001537FF"/>
    <w:rsid w:val="0018354A"/>
    <w:rsid w:val="001A56E6"/>
    <w:rsid w:val="001B69F2"/>
    <w:rsid w:val="001D6C34"/>
    <w:rsid w:val="001E0942"/>
    <w:rsid w:val="00223926"/>
    <w:rsid w:val="00227E23"/>
    <w:rsid w:val="002640C5"/>
    <w:rsid w:val="00287218"/>
    <w:rsid w:val="00292E56"/>
    <w:rsid w:val="002B53CD"/>
    <w:rsid w:val="002F590E"/>
    <w:rsid w:val="00334DF4"/>
    <w:rsid w:val="00352259"/>
    <w:rsid w:val="0037051A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85FF0"/>
    <w:rsid w:val="004B0809"/>
    <w:rsid w:val="004C4525"/>
    <w:rsid w:val="00502579"/>
    <w:rsid w:val="00516967"/>
    <w:rsid w:val="00540C92"/>
    <w:rsid w:val="00540F63"/>
    <w:rsid w:val="00541C5E"/>
    <w:rsid w:val="00595F06"/>
    <w:rsid w:val="00596294"/>
    <w:rsid w:val="005A0A02"/>
    <w:rsid w:val="005B586B"/>
    <w:rsid w:val="005D3650"/>
    <w:rsid w:val="005D589D"/>
    <w:rsid w:val="005E0872"/>
    <w:rsid w:val="006107FB"/>
    <w:rsid w:val="00610C46"/>
    <w:rsid w:val="00636EDD"/>
    <w:rsid w:val="00642E32"/>
    <w:rsid w:val="006741D0"/>
    <w:rsid w:val="0068124A"/>
    <w:rsid w:val="00692A73"/>
    <w:rsid w:val="006F2DC4"/>
    <w:rsid w:val="006F6D6E"/>
    <w:rsid w:val="00723C5B"/>
    <w:rsid w:val="00736C05"/>
    <w:rsid w:val="007B0A63"/>
    <w:rsid w:val="007D33DC"/>
    <w:rsid w:val="007D78B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9330F4"/>
    <w:rsid w:val="0095148F"/>
    <w:rsid w:val="0096613C"/>
    <w:rsid w:val="009732C3"/>
    <w:rsid w:val="00984351"/>
    <w:rsid w:val="009A6B0E"/>
    <w:rsid w:val="009C3874"/>
    <w:rsid w:val="009D75D4"/>
    <w:rsid w:val="009E721A"/>
    <w:rsid w:val="009F0C67"/>
    <w:rsid w:val="00A002AE"/>
    <w:rsid w:val="00A11685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37491"/>
    <w:rsid w:val="00B41E29"/>
    <w:rsid w:val="00B52862"/>
    <w:rsid w:val="00B91DF1"/>
    <w:rsid w:val="00BA578C"/>
    <w:rsid w:val="00BA6224"/>
    <w:rsid w:val="00BB3D75"/>
    <w:rsid w:val="00BB5148"/>
    <w:rsid w:val="00BB7339"/>
    <w:rsid w:val="00BF15C9"/>
    <w:rsid w:val="00C13475"/>
    <w:rsid w:val="00C13548"/>
    <w:rsid w:val="00C44C35"/>
    <w:rsid w:val="00C62114"/>
    <w:rsid w:val="00C63634"/>
    <w:rsid w:val="00CA5630"/>
    <w:rsid w:val="00CC6AD5"/>
    <w:rsid w:val="00CD3196"/>
    <w:rsid w:val="00D40B1B"/>
    <w:rsid w:val="00D51470"/>
    <w:rsid w:val="00D9010A"/>
    <w:rsid w:val="00DA0D49"/>
    <w:rsid w:val="00DC37EB"/>
    <w:rsid w:val="00DD26B4"/>
    <w:rsid w:val="00DE7F2F"/>
    <w:rsid w:val="00DF17B7"/>
    <w:rsid w:val="00DF1DDB"/>
    <w:rsid w:val="00E219EB"/>
    <w:rsid w:val="00E25CB1"/>
    <w:rsid w:val="00E5109D"/>
    <w:rsid w:val="00E51307"/>
    <w:rsid w:val="00E635E7"/>
    <w:rsid w:val="00E676B6"/>
    <w:rsid w:val="00E73564"/>
    <w:rsid w:val="00E801B5"/>
    <w:rsid w:val="00E84218"/>
    <w:rsid w:val="00EB4888"/>
    <w:rsid w:val="00ED3FF0"/>
    <w:rsid w:val="00EF634A"/>
    <w:rsid w:val="00F10CDB"/>
    <w:rsid w:val="00F57368"/>
    <w:rsid w:val="00F61723"/>
    <w:rsid w:val="00FD1D11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5</cp:revision>
  <cp:lastPrinted>2019-06-03T11:35:00Z</cp:lastPrinted>
  <dcterms:created xsi:type="dcterms:W3CDTF">2021-03-18T07:34:00Z</dcterms:created>
  <dcterms:modified xsi:type="dcterms:W3CDTF">2021-03-24T09:10:00Z</dcterms:modified>
</cp:coreProperties>
</file>