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proofErr w:type="gramStart"/>
      <w:r w:rsidRPr="007A782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A782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A782F">
        <w:rPr>
          <w:rFonts w:ascii="Calibri" w:eastAsia="Times New Roman" w:hAnsi="Calibri" w:cs="Calibri"/>
          <w:color w:val="000000"/>
          <w:lang w:eastAsia="cs-CZ"/>
        </w:rPr>
        <w:t>Petr</w:t>
      </w:r>
      <w:proofErr w:type="spellEnd"/>
      <w:r w:rsidRPr="007A782F">
        <w:rPr>
          <w:rFonts w:ascii="Calibri" w:eastAsia="Times New Roman" w:hAnsi="Calibri" w:cs="Calibri"/>
          <w:color w:val="000000"/>
          <w:lang w:eastAsia="cs-CZ"/>
        </w:rPr>
        <w:t xml:space="preserve"> Soustružník </w:t>
      </w:r>
      <w:r w:rsidRPr="007A782F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A782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A782F">
        <w:rPr>
          <w:rFonts w:ascii="Calibri" w:eastAsia="Times New Roman" w:hAnsi="Calibri" w:cs="Calibri"/>
          <w:color w:val="000000"/>
          <w:lang w:eastAsia="cs-CZ"/>
        </w:rPr>
        <w:t>úterý</w:t>
      </w:r>
      <w:proofErr w:type="spellEnd"/>
      <w:r w:rsidRPr="007A782F">
        <w:rPr>
          <w:rFonts w:ascii="Calibri" w:eastAsia="Times New Roman" w:hAnsi="Calibri" w:cs="Calibri"/>
          <w:color w:val="000000"/>
          <w:lang w:eastAsia="cs-CZ"/>
        </w:rPr>
        <w:t xml:space="preserve"> 23. března 2021 16:35</w:t>
      </w:r>
      <w:r w:rsidRPr="007A782F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A782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A782F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7A782F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7A782F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A782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="00017A66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="00017A66">
        <w:rPr>
          <w:rFonts w:ascii="Calibri" w:eastAsia="Times New Roman" w:hAnsi="Calibri" w:cs="Calibri"/>
          <w:color w:val="000000"/>
          <w:lang w:eastAsia="cs-CZ"/>
        </w:rPr>
        <w:t>: Objednávka 221</w:t>
      </w:r>
      <w:r w:rsidRPr="007A782F">
        <w:rPr>
          <w:rFonts w:ascii="Calibri" w:eastAsia="Times New Roman" w:hAnsi="Calibri" w:cs="Calibri"/>
          <w:color w:val="000000"/>
          <w:lang w:eastAsia="cs-CZ"/>
        </w:rPr>
        <w:t>1250296 do Registru smluv</w:t>
      </w: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7A782F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7A782F">
        <w:rPr>
          <w:rFonts w:ascii="Segoe UI" w:eastAsia="Times New Roman" w:hAnsi="Segoe UI" w:cs="Segoe UI"/>
          <w:color w:val="000000"/>
          <w:spacing w:val="9"/>
          <w:sz w:val="21"/>
          <w:szCs w:val="21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782F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Dobrý den,</w:t>
      </w: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782F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782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Předmětnou objednávku č.  2211250296 akceptujeme za podmínek stanovených v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7A782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objednávce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7A782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a hodnotě ve výši 120.954,- Kč včetně DPH.</w:t>
      </w:r>
      <w:r w:rsidRPr="007A782F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782F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782F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782F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S pozdravem</w:t>
      </w: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782F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Petr Soustružník</w:t>
      </w:r>
    </w:p>
    <w:p w:rsidR="007A782F" w:rsidRPr="007A782F" w:rsidRDefault="007A782F" w:rsidP="007A7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782F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19202B" w:rsidRDefault="00017A66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2F"/>
    <w:rsid w:val="00017A66"/>
    <w:rsid w:val="007A782F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6843"/>
  <w15:chartTrackingRefBased/>
  <w15:docId w15:val="{A34CC90C-F2E7-477B-BF24-778A2F2E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A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A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358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3744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2</cp:revision>
  <cp:lastPrinted>2021-03-24T06:53:00Z</cp:lastPrinted>
  <dcterms:created xsi:type="dcterms:W3CDTF">2021-03-24T06:53:00Z</dcterms:created>
  <dcterms:modified xsi:type="dcterms:W3CDTF">2021-03-24T06:58:00Z</dcterms:modified>
</cp:coreProperties>
</file>