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A1" w:rsidRPr="00D31285" w:rsidRDefault="00776564" w:rsidP="00D31285">
      <w:pPr>
        <w:jc w:val="center"/>
        <w:rPr>
          <w:b/>
          <w:sz w:val="28"/>
          <w:szCs w:val="28"/>
        </w:rPr>
      </w:pPr>
      <w:r w:rsidRPr="00D31285">
        <w:rPr>
          <w:b/>
          <w:sz w:val="28"/>
          <w:szCs w:val="28"/>
        </w:rPr>
        <w:t xml:space="preserve">DODATEK č. </w:t>
      </w:r>
      <w:r w:rsidR="008F3525" w:rsidRPr="00D31285">
        <w:rPr>
          <w:b/>
          <w:sz w:val="28"/>
          <w:szCs w:val="28"/>
        </w:rPr>
        <w:t>1</w:t>
      </w:r>
      <w:r w:rsidR="00847F62" w:rsidRPr="00D31285">
        <w:rPr>
          <w:b/>
          <w:sz w:val="28"/>
          <w:szCs w:val="28"/>
        </w:rPr>
        <w:t>/20</w:t>
      </w:r>
      <w:r w:rsidR="001F1C52" w:rsidRPr="00D31285">
        <w:rPr>
          <w:b/>
          <w:sz w:val="28"/>
          <w:szCs w:val="28"/>
        </w:rPr>
        <w:t>2</w:t>
      </w:r>
      <w:r w:rsidR="0029749D">
        <w:rPr>
          <w:b/>
          <w:sz w:val="28"/>
          <w:szCs w:val="28"/>
        </w:rPr>
        <w:t>1</w:t>
      </w:r>
    </w:p>
    <w:p w:rsidR="00E251CD" w:rsidRPr="00D31285" w:rsidRDefault="00776564" w:rsidP="00E251CD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31285">
        <w:rPr>
          <w:b/>
          <w:sz w:val="24"/>
          <w:szCs w:val="24"/>
        </w:rPr>
        <w:t xml:space="preserve">ke Smlouvě o </w:t>
      </w:r>
      <w:r w:rsidR="001F1C52" w:rsidRPr="00D31285">
        <w:rPr>
          <w:b/>
          <w:sz w:val="24"/>
          <w:szCs w:val="24"/>
        </w:rPr>
        <w:t>účasti na řešení</w:t>
      </w:r>
      <w:r w:rsidRPr="00D31285">
        <w:rPr>
          <w:b/>
          <w:sz w:val="24"/>
          <w:szCs w:val="24"/>
        </w:rPr>
        <w:t xml:space="preserve"> projektu </w:t>
      </w:r>
      <w:r w:rsidR="001F1C52" w:rsidRPr="00D31285">
        <w:rPr>
          <w:b/>
          <w:sz w:val="24"/>
          <w:szCs w:val="24"/>
        </w:rPr>
        <w:t>výzkumu a vývoje a o využití výsledků výzkumu a vývoje</w:t>
      </w:r>
    </w:p>
    <w:p w:rsidR="008F3525" w:rsidRPr="00C0365B" w:rsidRDefault="008F3525" w:rsidP="00D31285">
      <w:pPr>
        <w:spacing w:after="0" w:line="240" w:lineRule="auto"/>
        <w:rPr>
          <w:rFonts w:ascii="Calibri" w:hAnsi="Calibri" w:cs="Calibri"/>
          <w:b/>
        </w:rPr>
      </w:pPr>
      <w:r w:rsidRPr="00C0365B">
        <w:rPr>
          <w:rFonts w:ascii="Calibri" w:hAnsi="Calibri" w:cs="Calibri"/>
          <w:b/>
        </w:rPr>
        <w:t>Ústav geoniky AV ČR, v. v. i.</w:t>
      </w:r>
    </w:p>
    <w:p w:rsidR="008F3525" w:rsidRPr="00C0365B" w:rsidRDefault="008F3525" w:rsidP="00D31285">
      <w:pPr>
        <w:spacing w:after="0" w:line="240" w:lineRule="auto"/>
        <w:rPr>
          <w:rFonts w:ascii="Calibri" w:hAnsi="Calibri" w:cs="Calibri"/>
        </w:rPr>
      </w:pPr>
      <w:r w:rsidRPr="00C0365B">
        <w:rPr>
          <w:rFonts w:ascii="Calibri" w:hAnsi="Calibri" w:cs="Calibri"/>
        </w:rPr>
        <w:t xml:space="preserve">veřejná výzkumná instituce, registrovaná v rejstříku v. v. i. vedeném MŠMT Praha, </w:t>
      </w:r>
    </w:p>
    <w:p w:rsidR="008F3525" w:rsidRPr="00C0365B" w:rsidRDefault="008F3525" w:rsidP="00D31285">
      <w:pPr>
        <w:spacing w:after="0" w:line="240" w:lineRule="auto"/>
        <w:rPr>
          <w:rFonts w:ascii="Calibri" w:hAnsi="Calibri" w:cs="Calibri"/>
        </w:rPr>
      </w:pPr>
      <w:r w:rsidRPr="00C0365B">
        <w:rPr>
          <w:rFonts w:ascii="Calibri" w:hAnsi="Calibri" w:cs="Calibri"/>
        </w:rPr>
        <w:t>spisová značka 17113/2006-34/ÚGN</w:t>
      </w:r>
    </w:p>
    <w:p w:rsidR="008F3525" w:rsidRPr="00C0365B" w:rsidRDefault="008F3525" w:rsidP="00D31285">
      <w:pPr>
        <w:spacing w:after="0" w:line="240" w:lineRule="auto"/>
        <w:rPr>
          <w:rFonts w:ascii="Calibri" w:hAnsi="Calibri" w:cs="Calibri"/>
        </w:rPr>
      </w:pPr>
      <w:r w:rsidRPr="00C0365B">
        <w:rPr>
          <w:rFonts w:ascii="Calibri" w:hAnsi="Calibri" w:cs="Calibri"/>
        </w:rPr>
        <w:t xml:space="preserve">Sídlo: </w:t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  <w:t>Studentská 1768, 708 00 Ostrava</w:t>
      </w:r>
    </w:p>
    <w:p w:rsidR="008F3525" w:rsidRPr="00C0365B" w:rsidRDefault="008F3525" w:rsidP="00D31285">
      <w:pPr>
        <w:spacing w:after="0" w:line="240" w:lineRule="auto"/>
        <w:rPr>
          <w:rFonts w:ascii="Calibri" w:hAnsi="Calibri" w:cs="Calibri"/>
        </w:rPr>
      </w:pPr>
      <w:r w:rsidRPr="00C0365B">
        <w:rPr>
          <w:rFonts w:ascii="Calibri" w:hAnsi="Calibri" w:cs="Calibri"/>
        </w:rPr>
        <w:t>IČ:</w:t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  <w:t>68145535</w:t>
      </w:r>
    </w:p>
    <w:p w:rsidR="008F3525" w:rsidRPr="00C0365B" w:rsidRDefault="008F3525" w:rsidP="00D31285">
      <w:pPr>
        <w:tabs>
          <w:tab w:val="left" w:pos="1701"/>
        </w:tabs>
        <w:spacing w:after="0" w:line="240" w:lineRule="auto"/>
        <w:ind w:left="1701" w:hanging="1701"/>
        <w:rPr>
          <w:rFonts w:ascii="Calibri" w:hAnsi="Calibri" w:cs="Calibri"/>
        </w:rPr>
      </w:pPr>
      <w:r w:rsidRPr="00C0365B">
        <w:rPr>
          <w:rFonts w:ascii="Calibri" w:hAnsi="Calibri" w:cs="Calibri"/>
        </w:rPr>
        <w:t xml:space="preserve">DIČ:                 </w:t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  <w:t>CZ68145535</w:t>
      </w:r>
    </w:p>
    <w:p w:rsidR="008F3525" w:rsidRPr="00C0365B" w:rsidRDefault="008F3525" w:rsidP="00D31285">
      <w:pPr>
        <w:spacing w:after="0" w:line="240" w:lineRule="auto"/>
        <w:rPr>
          <w:rFonts w:ascii="Calibri" w:hAnsi="Calibri" w:cs="Calibri"/>
          <w:bCs/>
        </w:rPr>
      </w:pPr>
      <w:r w:rsidRPr="00C0365B">
        <w:rPr>
          <w:rFonts w:ascii="Calibri" w:hAnsi="Calibri" w:cs="Calibri"/>
        </w:rPr>
        <w:t xml:space="preserve">Zastoupená: </w:t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  <w:t>Ing. Josefem Foldynou, CSc., ředitelem</w:t>
      </w:r>
    </w:p>
    <w:p w:rsidR="008F3525" w:rsidRPr="00C0365B" w:rsidRDefault="008F3525" w:rsidP="00D31285">
      <w:pPr>
        <w:spacing w:after="0" w:line="240" w:lineRule="auto"/>
        <w:rPr>
          <w:rFonts w:ascii="Calibri" w:hAnsi="Calibri" w:cs="Calibri"/>
        </w:rPr>
      </w:pPr>
      <w:r w:rsidRPr="00C0365B">
        <w:rPr>
          <w:rFonts w:ascii="Calibri" w:hAnsi="Calibri" w:cs="Calibri"/>
        </w:rPr>
        <w:t xml:space="preserve">Bankovní spojení: </w:t>
      </w:r>
      <w:r w:rsidRPr="00C0365B">
        <w:rPr>
          <w:rFonts w:ascii="Calibri" w:hAnsi="Calibri" w:cs="Calibri"/>
        </w:rPr>
        <w:tab/>
        <w:t xml:space="preserve">ČNB Ostrava, č. účtu </w:t>
      </w:r>
      <w:r w:rsidR="009E689D">
        <w:rPr>
          <w:rFonts w:ascii="Calibri" w:hAnsi="Calibri" w:cs="Calibri"/>
        </w:rPr>
        <w:t>130091-</w:t>
      </w:r>
      <w:r w:rsidRPr="00C0365B">
        <w:rPr>
          <w:rFonts w:ascii="Calibri" w:hAnsi="Calibri" w:cs="Calibri"/>
        </w:rPr>
        <w:t>10427761/0710</w:t>
      </w:r>
    </w:p>
    <w:p w:rsidR="008F3525" w:rsidRPr="00C0365B" w:rsidRDefault="008F3525" w:rsidP="00D31285">
      <w:pPr>
        <w:spacing w:after="120"/>
        <w:rPr>
          <w:rFonts w:ascii="Calibri" w:hAnsi="Calibri" w:cs="Calibri"/>
        </w:rPr>
      </w:pPr>
      <w:r w:rsidRPr="00C0365B">
        <w:rPr>
          <w:rFonts w:ascii="Calibri" w:hAnsi="Calibri" w:cs="Calibri"/>
        </w:rPr>
        <w:t>jako příjemce na straně jedné,</w:t>
      </w:r>
    </w:p>
    <w:p w:rsidR="008F3525" w:rsidRPr="00C0365B" w:rsidRDefault="008F3525" w:rsidP="008F3525">
      <w:pPr>
        <w:spacing w:after="120"/>
        <w:rPr>
          <w:rFonts w:ascii="Calibri" w:hAnsi="Calibri" w:cs="Calibri"/>
        </w:rPr>
      </w:pPr>
      <w:r w:rsidRPr="00C0365B">
        <w:rPr>
          <w:rFonts w:ascii="Calibri" w:hAnsi="Calibri" w:cs="Calibri"/>
        </w:rPr>
        <w:t>(dále jen „</w:t>
      </w:r>
      <w:r w:rsidRPr="00C0365B">
        <w:rPr>
          <w:rFonts w:ascii="Calibri" w:hAnsi="Calibri" w:cs="Calibri"/>
          <w:b/>
        </w:rPr>
        <w:t>Příjemce</w:t>
      </w:r>
      <w:r w:rsidRPr="00C0365B">
        <w:rPr>
          <w:rFonts w:ascii="Calibri" w:hAnsi="Calibri" w:cs="Calibri"/>
        </w:rPr>
        <w:t>“)</w:t>
      </w:r>
    </w:p>
    <w:p w:rsidR="008F3525" w:rsidRPr="00C0365B" w:rsidRDefault="008F3525" w:rsidP="008F3525">
      <w:pPr>
        <w:spacing w:after="120"/>
        <w:rPr>
          <w:rFonts w:ascii="Calibri" w:hAnsi="Calibri" w:cs="Calibri"/>
        </w:rPr>
      </w:pPr>
      <w:r w:rsidRPr="00C0365B">
        <w:rPr>
          <w:rFonts w:ascii="Calibri" w:hAnsi="Calibri" w:cs="Calibri"/>
        </w:rPr>
        <w:t>a</w:t>
      </w:r>
    </w:p>
    <w:p w:rsidR="00496FC4" w:rsidRPr="009E689D" w:rsidRDefault="00496FC4" w:rsidP="009E689D">
      <w:pPr>
        <w:spacing w:after="0" w:line="240" w:lineRule="auto"/>
        <w:rPr>
          <w:rFonts w:ascii="Calibri" w:hAnsi="Calibri" w:cs="Calibri"/>
          <w:b/>
        </w:rPr>
      </w:pPr>
      <w:r w:rsidRPr="009E689D">
        <w:rPr>
          <w:rFonts w:ascii="Calibri" w:hAnsi="Calibri" w:cs="Calibri"/>
          <w:b/>
        </w:rPr>
        <w:t>VUSTE-</w:t>
      </w:r>
      <w:proofErr w:type="gramStart"/>
      <w:r w:rsidRPr="009E689D">
        <w:rPr>
          <w:rFonts w:ascii="Calibri" w:hAnsi="Calibri" w:cs="Calibri"/>
          <w:b/>
        </w:rPr>
        <w:t>APIS,  s.r.o.</w:t>
      </w:r>
      <w:proofErr w:type="gramEnd"/>
    </w:p>
    <w:p w:rsidR="00496FC4" w:rsidRPr="009E689D" w:rsidRDefault="00496FC4" w:rsidP="009E689D">
      <w:pPr>
        <w:spacing w:after="0" w:line="240" w:lineRule="auto"/>
        <w:rPr>
          <w:rFonts w:ascii="Calibri" w:hAnsi="Calibri" w:cs="Calibri"/>
        </w:rPr>
      </w:pPr>
      <w:r w:rsidRPr="009E689D">
        <w:rPr>
          <w:rFonts w:ascii="Calibri" w:hAnsi="Calibri" w:cs="Calibri"/>
        </w:rPr>
        <w:t xml:space="preserve">se sídlem: Velflíkova 1428/4, 160 00 Praha 6 </w:t>
      </w:r>
    </w:p>
    <w:p w:rsidR="00496FC4" w:rsidRPr="009E689D" w:rsidRDefault="00496FC4" w:rsidP="009E689D">
      <w:pPr>
        <w:spacing w:after="0" w:line="240" w:lineRule="auto"/>
        <w:rPr>
          <w:rFonts w:ascii="Calibri" w:hAnsi="Calibri" w:cs="Calibri"/>
        </w:rPr>
      </w:pPr>
      <w:r w:rsidRPr="009E689D">
        <w:rPr>
          <w:rFonts w:ascii="Calibri" w:hAnsi="Calibri" w:cs="Calibri"/>
        </w:rPr>
        <w:t>IČ: 48108219</w:t>
      </w:r>
    </w:p>
    <w:p w:rsidR="00496FC4" w:rsidRPr="009E689D" w:rsidRDefault="00496FC4" w:rsidP="009E689D">
      <w:pPr>
        <w:spacing w:after="0" w:line="240" w:lineRule="auto"/>
        <w:rPr>
          <w:rFonts w:ascii="Calibri" w:hAnsi="Calibri" w:cs="Calibri"/>
        </w:rPr>
      </w:pPr>
      <w:r w:rsidRPr="009E689D">
        <w:rPr>
          <w:rFonts w:ascii="Calibri" w:hAnsi="Calibri" w:cs="Calibri"/>
        </w:rPr>
        <w:t>DIČ: CZ481082190</w:t>
      </w:r>
    </w:p>
    <w:p w:rsidR="00496FC4" w:rsidRPr="009E689D" w:rsidRDefault="00496FC4" w:rsidP="009E689D">
      <w:pPr>
        <w:spacing w:after="0" w:line="240" w:lineRule="auto"/>
        <w:rPr>
          <w:rFonts w:ascii="Calibri" w:hAnsi="Calibri" w:cs="Calibri"/>
        </w:rPr>
      </w:pPr>
      <w:r w:rsidRPr="009E689D">
        <w:rPr>
          <w:rFonts w:ascii="Calibri" w:hAnsi="Calibri" w:cs="Calibri"/>
        </w:rPr>
        <w:t>Zastoupená: Ing. Josefem Vančurou, CSc., jednatelem</w:t>
      </w:r>
    </w:p>
    <w:p w:rsidR="00496FC4" w:rsidRPr="009E689D" w:rsidRDefault="00496FC4" w:rsidP="009E689D">
      <w:pPr>
        <w:spacing w:after="0" w:line="240" w:lineRule="auto"/>
        <w:rPr>
          <w:rFonts w:ascii="Calibri" w:hAnsi="Calibri" w:cs="Calibri"/>
        </w:rPr>
      </w:pPr>
      <w:r w:rsidRPr="009E689D">
        <w:rPr>
          <w:rFonts w:ascii="Calibri" w:hAnsi="Calibri" w:cs="Calibri"/>
        </w:rPr>
        <w:t>Bankovní spojení: 2001551292/2010</w:t>
      </w:r>
    </w:p>
    <w:p w:rsidR="001F1C52" w:rsidRPr="00C0365B" w:rsidRDefault="001F1C52" w:rsidP="00D31285">
      <w:pPr>
        <w:spacing w:after="19" w:line="240" w:lineRule="auto"/>
        <w:ind w:right="35"/>
        <w:rPr>
          <w:rFonts w:ascii="Calibri" w:hAnsi="Calibri" w:cs="Calibri"/>
        </w:rPr>
      </w:pPr>
    </w:p>
    <w:p w:rsidR="001F1C52" w:rsidRPr="00C0365B" w:rsidRDefault="001F1C52" w:rsidP="00D31285">
      <w:pPr>
        <w:spacing w:after="5" w:line="240" w:lineRule="auto"/>
        <w:ind w:right="2150"/>
        <w:rPr>
          <w:rFonts w:ascii="Calibri" w:hAnsi="Calibri" w:cs="Calibri"/>
        </w:rPr>
      </w:pPr>
      <w:r w:rsidRPr="00C0365B">
        <w:rPr>
          <w:rFonts w:ascii="Calibri" w:hAnsi="Calibri" w:cs="Calibri"/>
        </w:rPr>
        <w:t>jako „další účastník“ na straně druhé</w:t>
      </w:r>
    </w:p>
    <w:p w:rsidR="00C0365B" w:rsidRPr="00C0365B" w:rsidRDefault="00C0365B" w:rsidP="001F1C52">
      <w:pPr>
        <w:spacing w:after="120"/>
        <w:rPr>
          <w:rFonts w:ascii="Calibri" w:hAnsi="Calibri" w:cs="Calibri"/>
        </w:rPr>
      </w:pPr>
    </w:p>
    <w:p w:rsidR="008F3525" w:rsidRPr="00C0365B" w:rsidRDefault="001F1C52" w:rsidP="001F1C52">
      <w:pPr>
        <w:spacing w:after="120"/>
        <w:rPr>
          <w:rFonts w:ascii="Calibri" w:hAnsi="Calibri" w:cs="Calibri"/>
        </w:rPr>
      </w:pPr>
      <w:r w:rsidRPr="00C0365B">
        <w:rPr>
          <w:rFonts w:ascii="Calibri" w:hAnsi="Calibri" w:cs="Calibri"/>
        </w:rPr>
        <w:t xml:space="preserve">(dále jen </w:t>
      </w:r>
      <w:r w:rsidR="00242BC9" w:rsidRPr="00C0365B">
        <w:rPr>
          <w:rFonts w:ascii="Calibri" w:hAnsi="Calibri" w:cs="Calibri"/>
          <w:b/>
        </w:rPr>
        <w:t>„D</w:t>
      </w:r>
      <w:r w:rsidR="008F3525" w:rsidRPr="00C0365B">
        <w:rPr>
          <w:rFonts w:ascii="Calibri" w:hAnsi="Calibri" w:cs="Calibri"/>
          <w:b/>
        </w:rPr>
        <w:t>alší účastník projektu</w:t>
      </w:r>
      <w:r w:rsidR="00242BC9" w:rsidRPr="00C0365B">
        <w:rPr>
          <w:rFonts w:ascii="Calibri" w:hAnsi="Calibri" w:cs="Calibri"/>
          <w:b/>
        </w:rPr>
        <w:t>“</w:t>
      </w:r>
      <w:proofErr w:type="gramStart"/>
      <w:r w:rsidRPr="00C0365B">
        <w:rPr>
          <w:rFonts w:ascii="Calibri" w:hAnsi="Calibri" w:cs="Calibri"/>
          <w:b/>
        </w:rPr>
        <w:t>)</w:t>
      </w:r>
      <w:r w:rsidR="008F3525" w:rsidRPr="00C0365B">
        <w:rPr>
          <w:rFonts w:ascii="Calibri" w:hAnsi="Calibri" w:cs="Calibri"/>
        </w:rPr>
        <w:t xml:space="preserve"> ,</w:t>
      </w:r>
      <w:proofErr w:type="gramEnd"/>
    </w:p>
    <w:p w:rsidR="00847F62" w:rsidRDefault="008F3525" w:rsidP="00776564">
      <w:pPr>
        <w:spacing w:after="0"/>
      </w:pPr>
      <w:r>
        <w:t>u</w:t>
      </w:r>
      <w:r w:rsidR="00847F62" w:rsidRPr="00847F62">
        <w:t>zavřel</w:t>
      </w:r>
      <w:r w:rsidR="00C0365B">
        <w:t>i</w:t>
      </w:r>
      <w:r w:rsidR="00847F62" w:rsidRPr="00847F62">
        <w:t xml:space="preserve"> dnešního dne tento:</w:t>
      </w:r>
    </w:p>
    <w:p w:rsidR="00847F62" w:rsidRPr="00847F62" w:rsidRDefault="00847F62" w:rsidP="00776564">
      <w:pPr>
        <w:spacing w:after="0"/>
      </w:pPr>
    </w:p>
    <w:p w:rsidR="00776564" w:rsidRPr="00776564" w:rsidRDefault="00847F62" w:rsidP="000E3409">
      <w:pPr>
        <w:spacing w:line="240" w:lineRule="auto"/>
        <w:jc w:val="both"/>
        <w:rPr>
          <w:b/>
        </w:rPr>
      </w:pPr>
      <w:r w:rsidRPr="008F3525">
        <w:t xml:space="preserve">Dodatek č. </w:t>
      </w:r>
      <w:r w:rsidR="008F3525">
        <w:t>1/</w:t>
      </w:r>
      <w:r w:rsidRPr="008F3525">
        <w:t>20</w:t>
      </w:r>
      <w:r w:rsidR="001F1C52">
        <w:t>2</w:t>
      </w:r>
      <w:r w:rsidR="0029749D">
        <w:t>1</w:t>
      </w:r>
      <w:r w:rsidRPr="008F3525">
        <w:t xml:space="preserve"> ke </w:t>
      </w:r>
      <w:r w:rsidR="008F3525">
        <w:t>S</w:t>
      </w:r>
      <w:r w:rsidRPr="008F3525">
        <w:t xml:space="preserve">mlouvě </w:t>
      </w:r>
      <w:r w:rsidR="008F3525">
        <w:t xml:space="preserve">o </w:t>
      </w:r>
      <w:r w:rsidR="001F1C52">
        <w:t>účasti na ř</w:t>
      </w:r>
      <w:r w:rsidR="008F3525" w:rsidRPr="008F3525">
        <w:t xml:space="preserve">ešení projektu </w:t>
      </w:r>
      <w:r w:rsidR="001F1C52">
        <w:t>výzkumu a vývoje a o využití výsledků výzkumu a vývoje</w:t>
      </w:r>
      <w:r w:rsidR="008F3525" w:rsidRPr="008F3525">
        <w:t xml:space="preserve"> </w:t>
      </w:r>
      <w:r w:rsidRPr="008F3525">
        <w:t>(dále jen</w:t>
      </w:r>
      <w:r>
        <w:rPr>
          <w:b/>
        </w:rPr>
        <w:t xml:space="preserve"> „Dodatek“):</w:t>
      </w:r>
      <w:r w:rsidR="00776564" w:rsidRPr="00776564">
        <w:rPr>
          <w:b/>
        </w:rPr>
        <w:t xml:space="preserve"> </w:t>
      </w:r>
    </w:p>
    <w:p w:rsidR="00847F62" w:rsidRDefault="009927F1" w:rsidP="000E3409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776564" w:rsidRDefault="009927F1" w:rsidP="000E3409">
      <w:pPr>
        <w:spacing w:after="0" w:line="240" w:lineRule="auto"/>
        <w:jc w:val="both"/>
      </w:pPr>
      <w:r w:rsidRPr="009927F1">
        <w:t xml:space="preserve">Mezi shora uvedenými stranami byla uzavřena </w:t>
      </w:r>
      <w:r w:rsidR="001F1C52">
        <w:t>S</w:t>
      </w:r>
      <w:r w:rsidR="001F1C52" w:rsidRPr="008F3525">
        <w:t>mlouv</w:t>
      </w:r>
      <w:r w:rsidR="0029749D">
        <w:t>a</w:t>
      </w:r>
      <w:r w:rsidR="001F1C52" w:rsidRPr="008F3525">
        <w:t xml:space="preserve"> </w:t>
      </w:r>
      <w:r w:rsidR="001F1C52">
        <w:t>o účasti na ř</w:t>
      </w:r>
      <w:r w:rsidR="001F1C52" w:rsidRPr="008F3525">
        <w:t xml:space="preserve">ešení projektu </w:t>
      </w:r>
      <w:r w:rsidR="001F1C52">
        <w:t>výzkumu a vývoje a o využití výsledků výzkumu a vývoje</w:t>
      </w:r>
      <w:r w:rsidR="008F3525" w:rsidRPr="008F3525">
        <w:t xml:space="preserve"> </w:t>
      </w:r>
      <w:r w:rsidRPr="009927F1">
        <w:t>(dále jen „Smlouva“</w:t>
      </w:r>
      <w:r>
        <w:t>), její</w:t>
      </w:r>
      <w:r w:rsidR="008138FE">
        <w:t>m</w:t>
      </w:r>
      <w:r>
        <w:t xml:space="preserve">ž předmětem </w:t>
      </w:r>
      <w:r w:rsidR="001F1C52">
        <w:t>je</w:t>
      </w:r>
      <w:r>
        <w:t xml:space="preserve"> řešení grantového projektu (dále jen „Projekt“):</w:t>
      </w:r>
    </w:p>
    <w:p w:rsidR="001F1C52" w:rsidRPr="0029749D" w:rsidRDefault="001F1C52" w:rsidP="000E3409">
      <w:pPr>
        <w:spacing w:after="0" w:line="240" w:lineRule="auto"/>
        <w:ind w:left="284"/>
        <w:jc w:val="both"/>
        <w:rPr>
          <w:b/>
        </w:rPr>
      </w:pPr>
      <w:r>
        <w:t>Název grantového projektu:</w:t>
      </w:r>
      <w:r w:rsidR="008F3525" w:rsidRPr="00C31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49D" w:rsidRPr="0029749D">
        <w:rPr>
          <w:b/>
        </w:rPr>
        <w:t>Vývoj speciálních abraziv pro obrábění těžkoobrobitelných materiálů technologií AWJ včetně prototypu Smart recyklační linky podle principů Průmysl 4.0</w:t>
      </w:r>
    </w:p>
    <w:p w:rsidR="009927F1" w:rsidRDefault="009927F1" w:rsidP="000E3409">
      <w:pPr>
        <w:spacing w:after="0" w:line="240" w:lineRule="auto"/>
        <w:ind w:left="284"/>
        <w:jc w:val="both"/>
      </w:pPr>
      <w:r>
        <w:t xml:space="preserve">Registrační číslo grantového projektu: </w:t>
      </w:r>
      <w:r w:rsidR="0029749D" w:rsidRPr="0029749D">
        <w:rPr>
          <w:b/>
        </w:rPr>
        <w:t>TH04020218, progr</w:t>
      </w:r>
      <w:r w:rsidR="0029749D">
        <w:rPr>
          <w:b/>
        </w:rPr>
        <w:t>a</w:t>
      </w:r>
      <w:r w:rsidR="0029749D" w:rsidRPr="0029749D">
        <w:rPr>
          <w:b/>
        </w:rPr>
        <w:t>m EPSILON</w:t>
      </w:r>
    </w:p>
    <w:p w:rsidR="009927F1" w:rsidRDefault="009927F1" w:rsidP="00776564">
      <w:pPr>
        <w:spacing w:after="0"/>
      </w:pPr>
      <w:r>
        <w:t>Pojmy použité v textu tohoto Dodatku mají stejný význam jako obdobné pojmy použité a definované v rámci Smlouvy, nebo na které Smlouva odkazuje.</w:t>
      </w:r>
    </w:p>
    <w:p w:rsidR="009927F1" w:rsidRDefault="009927F1" w:rsidP="000E3409">
      <w:pPr>
        <w:spacing w:after="0"/>
        <w:jc w:val="center"/>
        <w:rPr>
          <w:b/>
        </w:rPr>
      </w:pPr>
      <w:r w:rsidRPr="009927F1">
        <w:rPr>
          <w:b/>
        </w:rPr>
        <w:t>II.</w:t>
      </w:r>
    </w:p>
    <w:p w:rsidR="009927F1" w:rsidRDefault="009927F1" w:rsidP="008F3525">
      <w:pPr>
        <w:spacing w:after="0"/>
        <w:jc w:val="both"/>
      </w:pPr>
      <w:r w:rsidRPr="009927F1">
        <w:t xml:space="preserve">Smluvní strany tímto Dodatkem upřesňují výši podpory poskytované </w:t>
      </w:r>
      <w:r w:rsidR="008F3525">
        <w:t>dalšímu účastníkovi projektu p</w:t>
      </w:r>
      <w:r w:rsidRPr="009927F1">
        <w:t>říjemcem v rámci Projektu pro rok 20</w:t>
      </w:r>
      <w:r w:rsidR="001F1C52">
        <w:t>2</w:t>
      </w:r>
      <w:r w:rsidR="0029749D">
        <w:t>1</w:t>
      </w:r>
      <w:r w:rsidRPr="009927F1">
        <w:t>, a to takto:</w:t>
      </w:r>
    </w:p>
    <w:p w:rsidR="00776564" w:rsidRDefault="00776564" w:rsidP="008F3525">
      <w:pPr>
        <w:spacing w:after="0"/>
        <w:jc w:val="both"/>
      </w:pPr>
      <w:r w:rsidRPr="00776564">
        <w:t>Na řešení věcné náplně části grantového projektu</w:t>
      </w:r>
      <w:r w:rsidR="009927F1">
        <w:t>,</w:t>
      </w:r>
      <w:r w:rsidRPr="00776564">
        <w:t xml:space="preserve"> </w:t>
      </w:r>
      <w:r w:rsidR="009927F1">
        <w:t xml:space="preserve">jejímž odpovědným spoluřešitelem je </w:t>
      </w:r>
      <w:r w:rsidR="008F3525" w:rsidRPr="00D31285">
        <w:rPr>
          <w:b/>
        </w:rPr>
        <w:t>Ing</w:t>
      </w:r>
      <w:r w:rsidR="00242BC9" w:rsidRPr="00D31285">
        <w:rPr>
          <w:b/>
        </w:rPr>
        <w:t>. J</w:t>
      </w:r>
      <w:r w:rsidR="009E689D">
        <w:rPr>
          <w:b/>
        </w:rPr>
        <w:t>osef Vančura, CSc.,</w:t>
      </w:r>
      <w:r w:rsidR="009927F1">
        <w:t xml:space="preserve"> </w:t>
      </w:r>
      <w:r w:rsidRPr="00776564">
        <w:t xml:space="preserve">budou </w:t>
      </w:r>
      <w:r w:rsidR="00B048A1">
        <w:t>p</w:t>
      </w:r>
      <w:r w:rsidRPr="00776564">
        <w:t xml:space="preserve">říjemcem poskytnuty </w:t>
      </w:r>
      <w:r w:rsidR="008F3525">
        <w:t>dalšímu účastníkovi projektu</w:t>
      </w:r>
      <w:r w:rsidRPr="00776564">
        <w:t xml:space="preserve"> na rok 20</w:t>
      </w:r>
      <w:r w:rsidR="001F1C52">
        <w:t>2</w:t>
      </w:r>
      <w:r w:rsidR="00B048A1">
        <w:t>1</w:t>
      </w:r>
      <w:r w:rsidR="005B5766">
        <w:t xml:space="preserve"> </w:t>
      </w:r>
      <w:r w:rsidRPr="00776564">
        <w:t>následující grantové prostředky</w:t>
      </w:r>
      <w:r w:rsidR="00B048A1">
        <w:t xml:space="preserve"> (viz nedílná </w:t>
      </w:r>
      <w:r w:rsidR="00803654">
        <w:t>s</w:t>
      </w:r>
      <w:r w:rsidR="00B048A1">
        <w:t>oučá</w:t>
      </w:r>
      <w:r w:rsidR="00803654">
        <w:t>s</w:t>
      </w:r>
      <w:r w:rsidR="00B048A1">
        <w:t>t toh</w:t>
      </w:r>
      <w:r w:rsidR="00803654">
        <w:t>oto dodatku:</w:t>
      </w:r>
      <w:r w:rsidR="00B048A1">
        <w:t xml:space="preserve"> příloha č. 1</w:t>
      </w:r>
      <w:r w:rsidR="00803654">
        <w:t xml:space="preserve"> „</w:t>
      </w:r>
      <w:r w:rsidR="00B048A1">
        <w:t>Závazné parametry řešení projektu</w:t>
      </w:r>
      <w:r w:rsidR="00803654">
        <w:t>“</w:t>
      </w:r>
      <w:r w:rsidR="00B048A1">
        <w:t>)</w:t>
      </w:r>
      <w:r w:rsidR="009927F1">
        <w:t xml:space="preserve"> </w:t>
      </w:r>
    </w:p>
    <w:p w:rsidR="00C0365B" w:rsidRDefault="00C0365B" w:rsidP="008F3525">
      <w:pPr>
        <w:spacing w:after="0"/>
        <w:jc w:val="both"/>
      </w:pPr>
    </w:p>
    <w:p w:rsidR="00776564" w:rsidRPr="005B5766" w:rsidRDefault="00776564" w:rsidP="00776564">
      <w:pPr>
        <w:spacing w:after="0"/>
        <w:rPr>
          <w:b/>
        </w:rPr>
      </w:pPr>
      <w:r>
        <w:t xml:space="preserve">          </w:t>
      </w:r>
      <w:r w:rsidRPr="005B5766">
        <w:rPr>
          <w:b/>
        </w:rPr>
        <w:t xml:space="preserve">CELKEM       </w:t>
      </w:r>
      <w:r w:rsidR="005B5766" w:rsidRPr="005B5766">
        <w:rPr>
          <w:b/>
        </w:rPr>
        <w:t xml:space="preserve"> </w:t>
      </w:r>
      <w:r w:rsidR="00176FF6">
        <w:rPr>
          <w:b/>
        </w:rPr>
        <w:t xml:space="preserve">  </w:t>
      </w:r>
      <w:r w:rsidR="009E689D">
        <w:rPr>
          <w:b/>
        </w:rPr>
        <w:t>73</w:t>
      </w:r>
      <w:r w:rsidR="00B048A1">
        <w:rPr>
          <w:b/>
        </w:rPr>
        <w:t>0 000</w:t>
      </w:r>
      <w:r w:rsidRPr="005B5766">
        <w:rPr>
          <w:b/>
        </w:rPr>
        <w:t>,-- Kč</w:t>
      </w:r>
    </w:p>
    <w:p w:rsidR="00776564" w:rsidRDefault="00776564" w:rsidP="00776564">
      <w:pPr>
        <w:spacing w:after="0"/>
      </w:pPr>
      <w:r>
        <w:t xml:space="preserve">          z toho              investiční          </w:t>
      </w:r>
      <w:r w:rsidR="005B5766">
        <w:t xml:space="preserve">         </w:t>
      </w:r>
      <w:r>
        <w:t xml:space="preserve">   0,-- Kč</w:t>
      </w:r>
    </w:p>
    <w:p w:rsidR="00776564" w:rsidRPr="005B5766" w:rsidRDefault="00776564" w:rsidP="00776564">
      <w:pPr>
        <w:spacing w:after="0"/>
        <w:rPr>
          <w:u w:val="single"/>
        </w:rPr>
      </w:pPr>
      <w:r>
        <w:t xml:space="preserve">                                   </w:t>
      </w:r>
      <w:r w:rsidR="00176FF6">
        <w:rPr>
          <w:u w:val="single"/>
        </w:rPr>
        <w:t xml:space="preserve">neinvestiční  </w:t>
      </w:r>
      <w:r w:rsidR="009E689D">
        <w:rPr>
          <w:u w:val="single"/>
        </w:rPr>
        <w:t xml:space="preserve">   730</w:t>
      </w:r>
      <w:r w:rsidR="00B048A1">
        <w:rPr>
          <w:u w:val="single"/>
        </w:rPr>
        <w:t xml:space="preserve"> 000</w:t>
      </w:r>
      <w:r w:rsidRPr="005B5766">
        <w:rPr>
          <w:u w:val="single"/>
        </w:rPr>
        <w:t>,-- Kč</w:t>
      </w:r>
    </w:p>
    <w:p w:rsidR="005B5766" w:rsidRDefault="00776564" w:rsidP="00242BC9">
      <w:pPr>
        <w:spacing w:after="0"/>
      </w:pPr>
      <w:r>
        <w:t xml:space="preserve">                                   </w:t>
      </w:r>
    </w:p>
    <w:p w:rsidR="00776564" w:rsidRDefault="00776564" w:rsidP="000E3409">
      <w:pPr>
        <w:spacing w:after="0" w:line="240" w:lineRule="auto"/>
        <w:jc w:val="both"/>
      </w:pPr>
      <w:r>
        <w:t xml:space="preserve">Příjemce převede grantové prostředky </w:t>
      </w:r>
      <w:r w:rsidR="000E3409">
        <w:t>dalšímu účastníkovi projektu</w:t>
      </w:r>
      <w:r w:rsidR="005B5766">
        <w:t xml:space="preserve"> </w:t>
      </w:r>
      <w:r w:rsidR="00242BC9">
        <w:t xml:space="preserve">(na jeho bankovní účet v tomto Dodatku uvedený) </w:t>
      </w:r>
      <w:r>
        <w:t>do 30 dnů po jejich obdržení od</w:t>
      </w:r>
      <w:r w:rsidR="00E251CD">
        <w:t> </w:t>
      </w:r>
      <w:r w:rsidR="005B5766">
        <w:t>P</w:t>
      </w:r>
      <w:r>
        <w:t>oskytovatele na svůj bankovní účet.</w:t>
      </w:r>
    </w:p>
    <w:p w:rsidR="005B5766" w:rsidRDefault="00776564" w:rsidP="000E3409">
      <w:pPr>
        <w:spacing w:after="0" w:line="240" w:lineRule="auto"/>
        <w:jc w:val="both"/>
      </w:pPr>
      <w:r>
        <w:t>Dodatek č. 1 je vyhotoven v</w:t>
      </w:r>
      <w:r w:rsidR="00242BC9">
        <w:t>e</w:t>
      </w:r>
      <w:r>
        <w:t> </w:t>
      </w:r>
      <w:r w:rsidR="00242BC9">
        <w:t>čtyřech</w:t>
      </w:r>
      <w:r>
        <w:t xml:space="preserve"> stejnopisech s platností originálu</w:t>
      </w:r>
      <w:r w:rsidR="00E251CD">
        <w:t>,</w:t>
      </w:r>
      <w:r>
        <w:t xml:space="preserve"> z nichž jsou určeny</w:t>
      </w:r>
      <w:r w:rsidR="005B5766">
        <w:t>:</w:t>
      </w:r>
    </w:p>
    <w:p w:rsidR="00776564" w:rsidRDefault="00242BC9" w:rsidP="000E3409">
      <w:pPr>
        <w:spacing w:after="0" w:line="240" w:lineRule="auto"/>
        <w:jc w:val="both"/>
      </w:pPr>
      <w:r>
        <w:t>dva</w:t>
      </w:r>
      <w:r w:rsidR="00776564">
        <w:t xml:space="preserve"> pro příjemce </w:t>
      </w:r>
      <w:r>
        <w:t>a</w:t>
      </w:r>
      <w:r w:rsidR="00776564">
        <w:t xml:space="preserve"> dva pro </w:t>
      </w:r>
      <w:r w:rsidR="000E3409">
        <w:t>dalšího účastníka projektu</w:t>
      </w:r>
      <w:r w:rsidR="009E689D">
        <w:t>.</w:t>
      </w:r>
    </w:p>
    <w:p w:rsidR="008F68B3" w:rsidRDefault="008F68B3" w:rsidP="00776564">
      <w:pPr>
        <w:spacing w:after="0"/>
      </w:pPr>
    </w:p>
    <w:p w:rsidR="00195944" w:rsidRDefault="00195944" w:rsidP="00195944">
      <w:pPr>
        <w:spacing w:after="0"/>
        <w:jc w:val="center"/>
        <w:rPr>
          <w:b/>
        </w:rPr>
      </w:pPr>
      <w:r>
        <w:rPr>
          <w:b/>
        </w:rPr>
        <w:t>III.</w:t>
      </w:r>
    </w:p>
    <w:p w:rsidR="00195944" w:rsidRDefault="00195944" w:rsidP="00195944">
      <w:pPr>
        <w:spacing w:after="0"/>
        <w:jc w:val="both"/>
      </w:pPr>
      <w:r>
        <w:t xml:space="preserve">Smluvní strany tímto Dodatkem stvrzují doplnění čl. IX. smlouvy – Práva a povinnosti smluvních stran </w:t>
      </w:r>
      <w:proofErr w:type="gramStart"/>
      <w:r>
        <w:t>-  o</w:t>
      </w:r>
      <w:proofErr w:type="gramEnd"/>
      <w:r>
        <w:t> bod IX.12  v následujícím znění:</w:t>
      </w:r>
    </w:p>
    <w:p w:rsidR="00195944" w:rsidRDefault="00195944" w:rsidP="00195944">
      <w:pPr>
        <w:spacing w:after="0"/>
        <w:jc w:val="both"/>
      </w:pPr>
      <w:r>
        <w:t xml:space="preserve"> „Další účastník projektu je povinen do 31. 10. daného kalendářního roku předložit účetní sestavu, prokazující čerpání účelových prostředků souvisejících s daným projektem ke dni 30. 9. daného kalendářního roku.“</w:t>
      </w:r>
    </w:p>
    <w:p w:rsidR="000D37E3" w:rsidRDefault="000D37E3" w:rsidP="000D37E3">
      <w:pPr>
        <w:spacing w:after="0"/>
      </w:pPr>
      <w:r>
        <w:t>Ostatní ustanovení Smlouvy se nemění a zůstávají v platnosti.</w:t>
      </w:r>
    </w:p>
    <w:p w:rsidR="000D37E3" w:rsidRDefault="000D37E3" w:rsidP="00195944">
      <w:pPr>
        <w:spacing w:after="0"/>
        <w:jc w:val="both"/>
      </w:pPr>
    </w:p>
    <w:p w:rsidR="00195944" w:rsidRDefault="00195944" w:rsidP="00195944">
      <w:pPr>
        <w:spacing w:after="0"/>
        <w:jc w:val="both"/>
      </w:pPr>
    </w:p>
    <w:p w:rsidR="00195944" w:rsidRPr="00195944" w:rsidRDefault="00195944" w:rsidP="00195944">
      <w:pPr>
        <w:spacing w:after="0"/>
        <w:jc w:val="center"/>
        <w:rPr>
          <w:b/>
        </w:rPr>
      </w:pPr>
      <w:r w:rsidRPr="00195944">
        <w:rPr>
          <w:b/>
        </w:rPr>
        <w:t>IV.</w:t>
      </w:r>
    </w:p>
    <w:p w:rsidR="00E56292" w:rsidRDefault="00E56292" w:rsidP="000E3409">
      <w:pPr>
        <w:jc w:val="center"/>
        <w:rPr>
          <w:b/>
        </w:rPr>
      </w:pPr>
      <w:r>
        <w:rPr>
          <w:b/>
        </w:rPr>
        <w:t xml:space="preserve">Závěrečné ustanovení </w:t>
      </w:r>
      <w:r w:rsidR="000E3409">
        <w:rPr>
          <w:b/>
        </w:rPr>
        <w:t>Dodatku</w:t>
      </w:r>
    </w:p>
    <w:p w:rsidR="00E56292" w:rsidRDefault="00E56292" w:rsidP="000E3409">
      <w:pPr>
        <w:spacing w:line="240" w:lineRule="auto"/>
        <w:jc w:val="both"/>
      </w:pPr>
      <w:r>
        <w:t>Smluvní strany podpisem t</w:t>
      </w:r>
      <w:r w:rsidR="000E3409">
        <w:t>oho</w:t>
      </w:r>
      <w:r>
        <w:t xml:space="preserve">to </w:t>
      </w:r>
      <w:r w:rsidR="000E3409">
        <w:t>Dodatku</w:t>
      </w:r>
      <w:r>
        <w:t xml:space="preserve"> dávají souhlas k</w:t>
      </w:r>
      <w:r w:rsidR="000E3409">
        <w:t xml:space="preserve"> jeho </w:t>
      </w:r>
      <w:r>
        <w:t xml:space="preserve">uveřejnění prostřednictvím registru smluv v souladu se zákonem č. 340/2015 Sb., o zvláštních podmínkách účinnosti některých smluv, uveřejňování těchto smluv a registru smluv, v platném znění zákon o registru smluv).  </w:t>
      </w:r>
      <w:r w:rsidR="000E3409">
        <w:rPr>
          <w:rFonts w:ascii="Calibri" w:hAnsi="Calibri" w:cs="Calibri"/>
          <w:iCs/>
        </w:rPr>
        <w:t xml:space="preserve">Pro účely jejího uveřejnění nepovažují smluvní strany nic z obsahu této smlouvy ani z </w:t>
      </w:r>
      <w:proofErr w:type="spellStart"/>
      <w:r w:rsidR="000E3409">
        <w:rPr>
          <w:rFonts w:ascii="Calibri" w:hAnsi="Calibri" w:cs="Calibri"/>
          <w:iCs/>
        </w:rPr>
        <w:t>metadat</w:t>
      </w:r>
      <w:proofErr w:type="spellEnd"/>
      <w:r w:rsidR="000E3409">
        <w:rPr>
          <w:rFonts w:ascii="Calibri" w:hAnsi="Calibri" w:cs="Calibri"/>
          <w:iCs/>
        </w:rPr>
        <w:t xml:space="preserve"> k ní se vážících za vyloučené z uveřejnění. </w:t>
      </w:r>
      <w:r>
        <w:t xml:space="preserve">Smluvní strany se vzájemně dohodly, že k uveřejnění smlouvy se zavazuje </w:t>
      </w:r>
      <w:r w:rsidR="008138FE">
        <w:t>Ústav geoniky AV ČR, v. v. i.</w:t>
      </w:r>
    </w:p>
    <w:p w:rsidR="00E56292" w:rsidRDefault="00E56292" w:rsidP="00776564">
      <w:pPr>
        <w:spacing w:after="0"/>
      </w:pPr>
    </w:p>
    <w:p w:rsidR="008F68B3" w:rsidRDefault="008F68B3" w:rsidP="00776564">
      <w:pPr>
        <w:spacing w:after="0"/>
      </w:pPr>
    </w:p>
    <w:p w:rsidR="00D31285" w:rsidRDefault="00D31285" w:rsidP="00776564">
      <w:pPr>
        <w:spacing w:after="0"/>
      </w:pPr>
    </w:p>
    <w:p w:rsidR="008F68B3" w:rsidRDefault="008F68B3" w:rsidP="00776564">
      <w:pPr>
        <w:spacing w:after="0"/>
      </w:pPr>
      <w:r>
        <w:t xml:space="preserve">Za </w:t>
      </w:r>
      <w:proofErr w:type="gramStart"/>
      <w:r w:rsidR="00627A3A">
        <w:t>P</w:t>
      </w:r>
      <w:r>
        <w:t xml:space="preserve">říjemce:   </w:t>
      </w:r>
      <w:proofErr w:type="gramEnd"/>
      <w:r>
        <w:t xml:space="preserve">           </w:t>
      </w:r>
      <w:r w:rsidR="00D31285">
        <w:tab/>
      </w:r>
      <w:r w:rsidR="00D31285">
        <w:tab/>
      </w:r>
      <w:r>
        <w:t>………………………………………</w:t>
      </w:r>
      <w:r w:rsidR="00D31285">
        <w:t>……………</w:t>
      </w:r>
      <w:r>
        <w:t xml:space="preserve"> </w:t>
      </w:r>
      <w:r w:rsidR="00D31285">
        <w:tab/>
      </w:r>
      <w:r>
        <w:t>Datum: …………</w:t>
      </w:r>
      <w:r w:rsidR="00D31285">
        <w:t>………………</w:t>
      </w:r>
      <w:proofErr w:type="gramStart"/>
      <w:r w:rsidR="00D31285">
        <w:t>…….</w:t>
      </w:r>
      <w:proofErr w:type="gramEnd"/>
      <w:r w:rsidR="00D31285">
        <w:t>.</w:t>
      </w:r>
    </w:p>
    <w:p w:rsidR="00776564" w:rsidRPr="008138FE" w:rsidRDefault="008F68B3" w:rsidP="00776564">
      <w:pPr>
        <w:spacing w:after="0"/>
      </w:pPr>
      <w:r>
        <w:t xml:space="preserve">                                </w:t>
      </w:r>
      <w:r w:rsidR="000E3409">
        <w:t xml:space="preserve"> </w:t>
      </w:r>
      <w:r>
        <w:t xml:space="preserve">  </w:t>
      </w:r>
      <w:r w:rsidR="00D31285">
        <w:tab/>
      </w:r>
      <w:r w:rsidR="00D31285">
        <w:tab/>
      </w:r>
      <w:r w:rsidR="008138FE" w:rsidRPr="008138FE">
        <w:t>Ing. Josef Foldyna</w:t>
      </w:r>
      <w:r w:rsidRPr="008138FE">
        <w:t>, CSc.</w:t>
      </w:r>
    </w:p>
    <w:p w:rsidR="00627A3A" w:rsidRPr="008138FE" w:rsidRDefault="00627A3A" w:rsidP="00776564">
      <w:pPr>
        <w:spacing w:after="0"/>
      </w:pPr>
      <w:r w:rsidRPr="008138FE">
        <w:t xml:space="preserve">                                 </w:t>
      </w:r>
      <w:r w:rsidR="000E3409">
        <w:t xml:space="preserve"> </w:t>
      </w:r>
      <w:r w:rsidRPr="008138FE">
        <w:t xml:space="preserve">  </w:t>
      </w:r>
      <w:r w:rsidR="00D31285">
        <w:tab/>
      </w:r>
      <w:r w:rsidR="00D31285">
        <w:tab/>
      </w:r>
      <w:r w:rsidR="000E3409">
        <w:t>Ř</w:t>
      </w:r>
      <w:r w:rsidRPr="008138FE">
        <w:t>editel</w:t>
      </w:r>
    </w:p>
    <w:p w:rsidR="008F68B3" w:rsidRDefault="008F68B3" w:rsidP="00776564">
      <w:pPr>
        <w:spacing w:after="0"/>
      </w:pPr>
    </w:p>
    <w:p w:rsidR="00D31285" w:rsidRDefault="00D31285" w:rsidP="00D31285">
      <w:pPr>
        <w:tabs>
          <w:tab w:val="left" w:pos="2835"/>
        </w:tabs>
        <w:spacing w:after="0"/>
      </w:pPr>
    </w:p>
    <w:p w:rsidR="00D31285" w:rsidRDefault="00D31285" w:rsidP="00D31285">
      <w:pPr>
        <w:tabs>
          <w:tab w:val="left" w:pos="2835"/>
        </w:tabs>
        <w:spacing w:after="0"/>
      </w:pPr>
    </w:p>
    <w:p w:rsidR="008F68B3" w:rsidRDefault="008F68B3" w:rsidP="00D31285">
      <w:pPr>
        <w:tabs>
          <w:tab w:val="left" w:pos="2835"/>
        </w:tabs>
        <w:spacing w:after="0"/>
      </w:pPr>
      <w:proofErr w:type="gramStart"/>
      <w:r>
        <w:t xml:space="preserve">Řešitel:   </w:t>
      </w:r>
      <w:proofErr w:type="gramEnd"/>
      <w:r>
        <w:t xml:space="preserve">                  </w:t>
      </w:r>
      <w:r w:rsidR="00242BC9">
        <w:tab/>
      </w:r>
      <w:r w:rsidR="00D31285">
        <w:t>.</w:t>
      </w:r>
      <w:r w:rsidR="00242BC9">
        <w:t>………………………………………………</w:t>
      </w:r>
      <w:r w:rsidR="00D31285">
        <w:t>….</w:t>
      </w:r>
      <w:r w:rsidR="00242BC9">
        <w:t xml:space="preserve"> </w:t>
      </w:r>
      <w:r w:rsidR="00242BC9">
        <w:tab/>
        <w:t xml:space="preserve"> Datum: ……………………………</w:t>
      </w:r>
      <w:r w:rsidR="00D31285">
        <w:t>…</w:t>
      </w:r>
      <w:r>
        <w:t>.</w:t>
      </w:r>
    </w:p>
    <w:p w:rsidR="008F68B3" w:rsidRPr="008138FE" w:rsidRDefault="008F68B3" w:rsidP="00776564">
      <w:pPr>
        <w:spacing w:after="0"/>
      </w:pPr>
      <w:r>
        <w:t xml:space="preserve">                                 </w:t>
      </w:r>
      <w:r w:rsidR="000E3409">
        <w:t xml:space="preserve"> </w:t>
      </w:r>
      <w:r w:rsidR="00242BC9">
        <w:tab/>
      </w:r>
      <w:r w:rsidR="00242BC9">
        <w:tab/>
      </w:r>
      <w:r w:rsidR="00B048A1">
        <w:t>Ing. Libor Sitek</w:t>
      </w:r>
      <w:r w:rsidRPr="008138FE">
        <w:t xml:space="preserve">, Ph.D. </w:t>
      </w:r>
    </w:p>
    <w:p w:rsidR="008F68B3" w:rsidRDefault="008F68B3" w:rsidP="00776564">
      <w:pPr>
        <w:spacing w:after="0"/>
      </w:pPr>
    </w:p>
    <w:p w:rsidR="00D31285" w:rsidRDefault="00D31285" w:rsidP="00D31285">
      <w:pPr>
        <w:tabs>
          <w:tab w:val="left" w:pos="5670"/>
        </w:tabs>
        <w:spacing w:after="0"/>
      </w:pPr>
    </w:p>
    <w:p w:rsidR="00D31285" w:rsidRDefault="00D31285" w:rsidP="00D31285">
      <w:pPr>
        <w:tabs>
          <w:tab w:val="left" w:pos="5670"/>
        </w:tabs>
        <w:spacing w:after="0"/>
      </w:pPr>
    </w:p>
    <w:p w:rsidR="00D31285" w:rsidRDefault="00D31285" w:rsidP="00D31285">
      <w:pPr>
        <w:tabs>
          <w:tab w:val="left" w:pos="5670"/>
        </w:tabs>
        <w:spacing w:after="0"/>
      </w:pPr>
    </w:p>
    <w:p w:rsidR="008F68B3" w:rsidRDefault="008F68B3" w:rsidP="00D31285">
      <w:pPr>
        <w:tabs>
          <w:tab w:val="left" w:pos="5670"/>
        </w:tabs>
        <w:spacing w:after="0"/>
      </w:pPr>
      <w:r>
        <w:t xml:space="preserve">Za </w:t>
      </w:r>
      <w:r w:rsidR="00242BC9">
        <w:t xml:space="preserve">Dalšího účastníka </w:t>
      </w:r>
      <w:proofErr w:type="gramStart"/>
      <w:r w:rsidR="00242BC9">
        <w:t>projektu</w:t>
      </w:r>
      <w:r>
        <w:t xml:space="preserve">:   </w:t>
      </w:r>
      <w:r w:rsidR="00D31285">
        <w:t>….</w:t>
      </w:r>
      <w:proofErr w:type="gramEnd"/>
      <w:r>
        <w:t xml:space="preserve">……………………………………………….. </w:t>
      </w:r>
      <w:r w:rsidR="00242BC9">
        <w:tab/>
      </w:r>
      <w:r>
        <w:t xml:space="preserve"> Datum: …………………</w:t>
      </w:r>
      <w:proofErr w:type="gramStart"/>
      <w:r>
        <w:t>……</w:t>
      </w:r>
      <w:r w:rsidR="00D31285">
        <w:t>.</w:t>
      </w:r>
      <w:proofErr w:type="gramEnd"/>
      <w:r w:rsidR="00D31285">
        <w:t>.</w:t>
      </w:r>
      <w:r>
        <w:t>…….</w:t>
      </w:r>
    </w:p>
    <w:p w:rsidR="008F68B3" w:rsidRDefault="00242BC9" w:rsidP="00242BC9">
      <w:pPr>
        <w:spacing w:after="0"/>
        <w:ind w:left="708" w:firstLine="708"/>
      </w:pPr>
      <w:r>
        <w:t xml:space="preserve">       </w:t>
      </w:r>
      <w:r>
        <w:tab/>
      </w:r>
      <w:r>
        <w:tab/>
      </w:r>
      <w:r w:rsidRPr="00242BC9">
        <w:t xml:space="preserve">Ing. </w:t>
      </w:r>
      <w:r w:rsidR="009E689D">
        <w:t>Josef Vančura, CSc.</w:t>
      </w:r>
      <w:r w:rsidR="000E3409" w:rsidRPr="000E3409">
        <w:tab/>
      </w:r>
    </w:p>
    <w:p w:rsidR="00D31285" w:rsidRDefault="00242BC9" w:rsidP="000D37E3">
      <w:pPr>
        <w:spacing w:after="0"/>
        <w:ind w:left="708" w:firstLine="708"/>
      </w:pPr>
      <w:r>
        <w:t xml:space="preserve">      </w:t>
      </w:r>
      <w:r>
        <w:tab/>
      </w:r>
      <w:r>
        <w:tab/>
      </w:r>
      <w:r w:rsidR="00B048A1">
        <w:t>jednatel</w:t>
      </w:r>
      <w:bookmarkStart w:id="0" w:name="_GoBack"/>
      <w:bookmarkEnd w:id="0"/>
    </w:p>
    <w:sectPr w:rsidR="00D3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46AC"/>
    <w:multiLevelType w:val="hybridMultilevel"/>
    <w:tmpl w:val="DA48B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03D2D"/>
    <w:multiLevelType w:val="hybridMultilevel"/>
    <w:tmpl w:val="08F04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10DE0"/>
    <w:multiLevelType w:val="hybridMultilevel"/>
    <w:tmpl w:val="0116F5CA"/>
    <w:lvl w:ilvl="0" w:tplc="77DCD3C0">
      <w:start w:val="2"/>
      <w:numFmt w:val="bullet"/>
      <w:lvlText w:val="-"/>
      <w:lvlJc w:val="left"/>
      <w:pPr>
        <w:ind w:left="27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" w15:restartNumberingAfterBreak="0">
    <w:nsid w:val="7F4B363C"/>
    <w:multiLevelType w:val="hybridMultilevel"/>
    <w:tmpl w:val="252EA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64"/>
    <w:rsid w:val="0000164F"/>
    <w:rsid w:val="000D37E3"/>
    <w:rsid w:val="000E3409"/>
    <w:rsid w:val="00153541"/>
    <w:rsid w:val="00176FF6"/>
    <w:rsid w:val="00195944"/>
    <w:rsid w:val="001F1C52"/>
    <w:rsid w:val="001F6D07"/>
    <w:rsid w:val="00240D44"/>
    <w:rsid w:val="00242BC9"/>
    <w:rsid w:val="0029749D"/>
    <w:rsid w:val="00496FC4"/>
    <w:rsid w:val="004F40A1"/>
    <w:rsid w:val="005B5766"/>
    <w:rsid w:val="00627A3A"/>
    <w:rsid w:val="00707679"/>
    <w:rsid w:val="00776564"/>
    <w:rsid w:val="00780C03"/>
    <w:rsid w:val="00803654"/>
    <w:rsid w:val="008138FE"/>
    <w:rsid w:val="00847F62"/>
    <w:rsid w:val="008662D0"/>
    <w:rsid w:val="00881638"/>
    <w:rsid w:val="008F3525"/>
    <w:rsid w:val="008F68B3"/>
    <w:rsid w:val="009927F1"/>
    <w:rsid w:val="009E03C2"/>
    <w:rsid w:val="009E689D"/>
    <w:rsid w:val="00B048A1"/>
    <w:rsid w:val="00C0365B"/>
    <w:rsid w:val="00D31285"/>
    <w:rsid w:val="00D66879"/>
    <w:rsid w:val="00E251CD"/>
    <w:rsid w:val="00E56292"/>
    <w:rsid w:val="00E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5F00"/>
  <w15:docId w15:val="{91437E84-B5CE-4AAB-8F8F-542D3E64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36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5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Sochorkova</dc:creator>
  <cp:lastModifiedBy>Admin</cp:lastModifiedBy>
  <cp:revision>5</cp:revision>
  <cp:lastPrinted>2018-05-16T06:37:00Z</cp:lastPrinted>
  <dcterms:created xsi:type="dcterms:W3CDTF">2021-02-05T13:11:00Z</dcterms:created>
  <dcterms:modified xsi:type="dcterms:W3CDTF">2021-03-02T06:36:00Z</dcterms:modified>
</cp:coreProperties>
</file>