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CD" w:rsidRDefault="00A66DCD" w:rsidP="00A66DC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02, 2017 12:55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Potvrzená </w:t>
      </w:r>
      <w:proofErr w:type="spellStart"/>
      <w:r>
        <w:rPr>
          <w:rFonts w:ascii="Tahoma" w:hAnsi="Tahoma" w:cs="Tahoma"/>
          <w:sz w:val="20"/>
          <w:szCs w:val="20"/>
        </w:rPr>
        <w:t>objednávka+akceptace</w:t>
      </w:r>
      <w:proofErr w:type="spellEnd"/>
    </w:p>
    <w:p w:rsidR="00A66DCD" w:rsidRDefault="00A66DCD" w:rsidP="00A66DCD">
      <w:pPr>
        <w:rPr>
          <w:rFonts w:ascii="Calibri" w:hAnsi="Calibri"/>
          <w:sz w:val="22"/>
          <w:szCs w:val="22"/>
          <w:lang w:eastAsia="en-US"/>
        </w:rPr>
      </w:pPr>
    </w:p>
    <w:p w:rsidR="00A66DCD" w:rsidRDefault="00A66DCD" w:rsidP="00A66DCD">
      <w:pPr>
        <w:rPr>
          <w:color w:val="1F497D"/>
        </w:rPr>
      </w:pPr>
    </w:p>
    <w:p w:rsidR="00A66DCD" w:rsidRDefault="00A66DCD" w:rsidP="00A66DCD">
      <w:pPr>
        <w:rPr>
          <w:color w:val="1F497D"/>
        </w:rPr>
      </w:pPr>
    </w:p>
    <w:p w:rsidR="00A66DCD" w:rsidRDefault="00A66DCD" w:rsidP="00A66DCD">
      <w:pPr>
        <w:rPr>
          <w:color w:val="1F497D"/>
        </w:rPr>
      </w:pPr>
    </w:p>
    <w:p w:rsidR="00A66DCD" w:rsidRDefault="00A66DCD" w:rsidP="00A66DCD">
      <w:pPr>
        <w:rPr>
          <w:b/>
          <w:bCs/>
          <w:color w:val="1F497D"/>
        </w:rPr>
      </w:pPr>
      <w:r>
        <w:rPr>
          <w:b/>
          <w:bCs/>
          <w:color w:val="1F497D"/>
        </w:rPr>
        <w:t>Marie Havrdová</w:t>
      </w:r>
    </w:p>
    <w:p w:rsidR="00A66DCD" w:rsidRDefault="00A66DCD" w:rsidP="00A66DCD">
      <w:pPr>
        <w:rPr>
          <w:color w:val="1F497D"/>
        </w:rPr>
      </w:pPr>
      <w:r>
        <w:rPr>
          <w:color w:val="1F497D"/>
        </w:rPr>
        <w:t>Referentka Zákaznického centra</w:t>
      </w:r>
    </w:p>
    <w:p w:rsidR="00A66DCD" w:rsidRDefault="00A66DCD" w:rsidP="00A66DCD">
      <w:pPr>
        <w:rPr>
          <w:color w:val="1F497D"/>
        </w:rPr>
      </w:pPr>
      <w:proofErr w:type="spellStart"/>
      <w:r>
        <w:rPr>
          <w:color w:val="1F497D"/>
        </w:rPr>
        <w:t>Customer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Service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Representative</w:t>
      </w:r>
      <w:proofErr w:type="spellEnd"/>
    </w:p>
    <w:p w:rsidR="00A66DCD" w:rsidRDefault="00A66DCD" w:rsidP="00A66DCD">
      <w:pPr>
        <w:rPr>
          <w:color w:val="1F497D"/>
        </w:rPr>
      </w:pPr>
    </w:p>
    <w:p w:rsidR="00A66DCD" w:rsidRDefault="00A66DCD" w:rsidP="00A66DCD">
      <w:pPr>
        <w:rPr>
          <w:color w:val="1F497D"/>
        </w:rPr>
      </w:pPr>
      <w:proofErr w:type="spellStart"/>
      <w:r>
        <w:rPr>
          <w:color w:val="1F497D"/>
        </w:rPr>
        <w:t>Teleflex</w:t>
      </w:r>
      <w:proofErr w:type="spellEnd"/>
      <w:r>
        <w:rPr>
          <w:color w:val="1F497D"/>
        </w:rPr>
        <w:t xml:space="preserve"> Medical s.r.o.</w:t>
      </w:r>
    </w:p>
    <w:p w:rsidR="00A66DCD" w:rsidRDefault="00A66DCD" w:rsidP="00A66DCD">
      <w:pPr>
        <w:rPr>
          <w:color w:val="1F497D"/>
        </w:rPr>
      </w:pPr>
      <w:r>
        <w:rPr>
          <w:color w:val="1F497D"/>
        </w:rPr>
        <w:t>Pražská třída 209/182</w:t>
      </w:r>
    </w:p>
    <w:p w:rsidR="00A66DCD" w:rsidRDefault="00A66DCD" w:rsidP="00A66DCD">
      <w:pPr>
        <w:rPr>
          <w:color w:val="1F497D"/>
        </w:rPr>
      </w:pPr>
      <w:r>
        <w:rPr>
          <w:color w:val="1F497D"/>
        </w:rPr>
        <w:t>500 04  Hradec Králové</w:t>
      </w:r>
    </w:p>
    <w:p w:rsidR="00A66DCD" w:rsidRDefault="00A66DCD" w:rsidP="00A66DCD">
      <w:pPr>
        <w:rPr>
          <w:color w:val="1F497D"/>
        </w:rPr>
      </w:pPr>
      <w:r>
        <w:rPr>
          <w:color w:val="1F497D"/>
        </w:rPr>
        <w:t>Czech Republic</w:t>
      </w:r>
    </w:p>
    <w:p w:rsidR="00A66DCD" w:rsidRPr="003E6E8D" w:rsidRDefault="00A66DCD" w:rsidP="00A66D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CA2FEDB" wp14:editId="141811C5">
            <wp:simplePos x="0" y="0"/>
            <wp:positionH relativeFrom="page">
              <wp:posOffset>-419100</wp:posOffset>
            </wp:positionH>
            <wp:positionV relativeFrom="page">
              <wp:posOffset>-158750</wp:posOffset>
            </wp:positionV>
            <wp:extent cx="7559675" cy="10691495"/>
            <wp:effectExtent l="0" t="0" r="317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F%2005_15%20B1%20Letterhead%20Letter%20Template-v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1DB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E6FEE" wp14:editId="79C8F498">
                <wp:simplePos x="0" y="0"/>
                <wp:positionH relativeFrom="column">
                  <wp:posOffset>4698999</wp:posOffset>
                </wp:positionH>
                <wp:positionV relativeFrom="paragraph">
                  <wp:posOffset>-110067</wp:posOffset>
                </wp:positionV>
                <wp:extent cx="1583267" cy="2171700"/>
                <wp:effectExtent l="0" t="0" r="17145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267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DCD" w:rsidRPr="002A0734" w:rsidRDefault="00A66DCD" w:rsidP="00A66DCD">
                            <w:pPr>
                              <w:spacing w:after="60"/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>Teleflex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 xml:space="preserve"> Medical s.r.o.</w:t>
                            </w:r>
                          </w:p>
                          <w:p w:rsidR="00A66DCD" w:rsidRDefault="00A66DCD" w:rsidP="00A66DCD">
                            <w:pP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Pražská třída 209/182</w:t>
                            </w:r>
                          </w:p>
                          <w:p w:rsidR="00A66DCD" w:rsidRDefault="00A66DCD" w:rsidP="00A66DCD">
                            <w:pP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Hradec Králové</w:t>
                            </w:r>
                          </w:p>
                          <w:p w:rsidR="00A66DCD" w:rsidRDefault="00A66DCD" w:rsidP="00A66DCD">
                            <w:pP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50004</w:t>
                            </w:r>
                          </w:p>
                          <w:p w:rsidR="00A66DCD" w:rsidRPr="002A0734" w:rsidRDefault="00A66DCD" w:rsidP="00A66DCD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Czech Republic</w:t>
                            </w:r>
                          </w:p>
                          <w:p w:rsidR="00A66DCD" w:rsidRPr="002A0734" w:rsidRDefault="00A66DCD" w:rsidP="00A66DCD">
                            <w:pP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Phone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: +420 495 759 118</w:t>
                            </w:r>
                          </w:p>
                          <w:p w:rsidR="00A66DCD" w:rsidRPr="002A0734" w:rsidRDefault="00A66DCD" w:rsidP="00A66DCD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Fax:      +420 495 759 345</w:t>
                            </w:r>
                          </w:p>
                          <w:p w:rsidR="00A66DCD" w:rsidRPr="002A0734" w:rsidRDefault="00A66DCD" w:rsidP="00A66DCD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 w:rsidRPr="002A0734"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www.teleflex.com</w:t>
                            </w:r>
                          </w:p>
                          <w:p w:rsidR="00A66DCD" w:rsidRDefault="00A66DCD" w:rsidP="00A66DCD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IČO: 28849809</w:t>
                            </w:r>
                          </w:p>
                          <w:p w:rsidR="00A66DCD" w:rsidRDefault="00A66DCD" w:rsidP="00A66DCD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DIČ: CZ28849809</w:t>
                            </w:r>
                          </w:p>
                          <w:p w:rsidR="00A66DCD" w:rsidRDefault="00A66DCD" w:rsidP="00A66DCD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</w:p>
                          <w:p w:rsidR="00A66DCD" w:rsidRDefault="00A66DCD" w:rsidP="00A66DCD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Bankovní spojení:</w:t>
                            </w:r>
                          </w:p>
                          <w:p w:rsidR="00A66DCD" w:rsidRPr="002A2B3B" w:rsidRDefault="00A66DCD" w:rsidP="00A66DCD">
                            <w:pPr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Unicredit</w:t>
                            </w:r>
                            <w:proofErr w:type="spellEnd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 xml:space="preserve"> Bank Czech </w:t>
                            </w:r>
                            <w:proofErr w:type="spellStart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Republic</w:t>
                            </w:r>
                            <w:proofErr w:type="spellEnd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a.s.</w:t>
                            </w:r>
                            <w:proofErr w:type="spellEnd"/>
                          </w:p>
                          <w:p w:rsidR="00A66DCD" w:rsidRPr="002A2B3B" w:rsidRDefault="00A66DCD" w:rsidP="00A66DCD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Č.účtu</w:t>
                            </w:r>
                            <w:proofErr w:type="spellEnd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: 2107845037/2700</w:t>
                            </w: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370pt;margin-top:-8.65pt;width:124.6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c4tQIAALMFAAAOAAAAZHJzL2Uyb0RvYy54bWysVNtunDAQfa/Uf7D8TriU3QUUNkqWpaqU&#10;XqSkH+AFs1gF27W9C2nVf+/Y7C3JS9WWB2SPx2fOzBzP9c3Yd2hPlWaC5zi8CjCivBI149scf30s&#10;vQQjbQivSSc4zfET1fhm+fbN9SAzGolWdDVVCEC4zgaZ49YYmfm+rlraE30lJOVw2AjVEwNbtfVr&#10;RQZA7zs/CoK5PwhVSyUqqjVYi+kQLx1+09DKfG4aTQ3qcgzcjPsr99/Yv7+8JtlWEdmy6kCD/AWL&#10;njAOQU9QBTEE7RR7BdWzSgktGnNVid4XTcMq6nKAbMLgRTYPLZHU5QLF0fJUJv3/YKtP+y8KsRp6&#10;hxEnPbTokY4G3YkRzVx5Bqkz8HqQ4GdGsFtXm6qW96L6phEXq5bwLb1VSgwtJTXQC21h/YurtiEa&#10;rgDIZvgoaohDdkY4oLFRvQWEaiBAhzY9nVpjuVQ25Cx5F80XGFVwFoWLcBE4dj7Jjtel0uY9FT2y&#10;ixwr6L2DJ/t7bSwdkh1dbDQuStZ1rv8df2YAx8kCweGqPbM0XDt/pkG6TtZJ7MXRfO3FQVF4t+Uq&#10;9uZluJgV74rVqgh/2bhhnLWsrim3YY7SCuM/a91B5JMoTuLSomO1hbOUtNpuVp1CewLSLt3nig4n&#10;Zzf/OQ1XBMjlRUphFAd3UeqV82ThxWU889JFkHhBmN6l8yBO46J8ntI94/TfU0JDjtNZNJvUdCb9&#10;IrfAfa9zI1nPDAyPjvU5Tk5OJLMaXPPatdYQ1k3ri1JY+udSQLuPjXaKtSKd5GrGzQgoVrkbUT+B&#10;dpUAZYFAYeLBohXqB0YDTI8c6+87oihG3QcO+rejxi3SMI5ho47WzaWV8AogcmwwmpYrM42mnVRs&#10;20KE6aVxcQtvpWFOxWc2hxcGk8Elc5hidvRc7p3XedYufwMAAP//AwBQSwMEFAAGAAgAAAAhAEXJ&#10;U0LiAAAACwEAAA8AAABkcnMvZG93bnJldi54bWxMj8FOwzAQRO9I/IO1SNxau2nVtCGbqiCFCnGh&#10;hQ9wYzeJsNeR7baBr8ec4DarGc2+KTejNeyifegdIcymApimxqmeWoSP93qyAhaiJCWNI43wpQNs&#10;qtubUhbKXWmvL4fYslRCoZAIXYxDwXloOm1lmLpBU/JOzlsZ0+lbrry8pnJreCbEklvZU/rQyUE/&#10;dbr5PJwtwvbxrd7Xr9mzG5f+tHv5pp0whHh/N24fgEU9xr8w/OIndKgS09GdSQVmEPKFSFsiwmSW&#10;z4GlxHq1TuKIMM8WOfCq5P83VD8AAAD//wMAUEsBAi0AFAAGAAgAAAAhALaDOJL+AAAA4QEAABMA&#10;AAAAAAAAAAAAAAAAAAAAAFtDb250ZW50X1R5cGVzXS54bWxQSwECLQAUAAYACAAAACEAOP0h/9YA&#10;AACUAQAACwAAAAAAAAAAAAAAAAAvAQAAX3JlbHMvLnJlbHNQSwECLQAUAAYACAAAACEAUHqnOLUC&#10;AACzBQAADgAAAAAAAAAAAAAAAAAuAgAAZHJzL2Uyb0RvYy54bWxQSwECLQAUAAYACAAAACEARclT&#10;QuIAAAALAQAADwAAAAAAAAAAAAAAAAAPBQAAZHJzL2Rvd25yZXYueG1sUEsFBgAAAAAEAAQA8wAA&#10;AB4GAAAAAA==&#10;" filled="f" stroked="f">
                <v:textbox inset="0,7.2pt,0,7.2pt">
                  <w:txbxContent>
                    <w:p w:rsidR="00A66DCD" w:rsidRPr="002A0734" w:rsidRDefault="00A66DCD" w:rsidP="00A66DCD">
                      <w:pPr>
                        <w:spacing w:after="60"/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>Teleflex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 xml:space="preserve"> Medical s.r.o.</w:t>
                      </w:r>
                    </w:p>
                    <w:p w:rsidR="00A66DCD" w:rsidRDefault="00A66DCD" w:rsidP="00A66DCD">
                      <w:pPr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Pražská třída 209/182</w:t>
                      </w:r>
                    </w:p>
                    <w:p w:rsidR="00A66DCD" w:rsidRDefault="00A66DCD" w:rsidP="00A66DCD">
                      <w:pPr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Hradec Králové</w:t>
                      </w:r>
                    </w:p>
                    <w:p w:rsidR="00A66DCD" w:rsidRDefault="00A66DCD" w:rsidP="00A66DCD">
                      <w:pPr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50004</w:t>
                      </w:r>
                    </w:p>
                    <w:p w:rsidR="00A66DCD" w:rsidRPr="002A0734" w:rsidRDefault="00A66DCD" w:rsidP="00A66DCD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Czech Republic</w:t>
                      </w:r>
                    </w:p>
                    <w:p w:rsidR="00A66DCD" w:rsidRPr="002A0734" w:rsidRDefault="00A66DCD" w:rsidP="00A66DCD">
                      <w:pPr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Phone</w:t>
                      </w:r>
                      <w:proofErr w:type="spellEnd"/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: +420 495 759 118</w:t>
                      </w:r>
                    </w:p>
                    <w:p w:rsidR="00A66DCD" w:rsidRPr="002A0734" w:rsidRDefault="00A66DCD" w:rsidP="00A66DCD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Fax:      +420 495 759 345</w:t>
                      </w:r>
                    </w:p>
                    <w:p w:rsidR="00A66DCD" w:rsidRPr="002A0734" w:rsidRDefault="00A66DCD" w:rsidP="00A66DCD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 w:rsidRPr="002A0734">
                        <w:rPr>
                          <w:rFonts w:ascii="Arial" w:hAnsi="Arial"/>
                          <w:color w:val="7F7F7F"/>
                          <w:sz w:val="16"/>
                        </w:rPr>
                        <w:t>www.teleflex.com</w:t>
                      </w:r>
                    </w:p>
                    <w:p w:rsidR="00A66DCD" w:rsidRDefault="00A66DCD" w:rsidP="00A66DCD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IČO: 28849809</w:t>
                      </w:r>
                    </w:p>
                    <w:p w:rsidR="00A66DCD" w:rsidRDefault="00A66DCD" w:rsidP="00A66DCD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DIČ: CZ28849809</w:t>
                      </w:r>
                    </w:p>
                    <w:p w:rsidR="00A66DCD" w:rsidRDefault="00A66DCD" w:rsidP="00A66DCD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</w:p>
                    <w:p w:rsidR="00A66DCD" w:rsidRDefault="00A66DCD" w:rsidP="00A66DCD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Bankovní spojení:</w:t>
                      </w:r>
                    </w:p>
                    <w:p w:rsidR="00A66DCD" w:rsidRPr="002A2B3B" w:rsidRDefault="00A66DCD" w:rsidP="00A66DCD">
                      <w:pPr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Unicredit</w:t>
                      </w:r>
                      <w:proofErr w:type="spellEnd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 xml:space="preserve"> Bank Czech </w:t>
                      </w:r>
                      <w:proofErr w:type="spellStart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Republic</w:t>
                      </w:r>
                      <w:proofErr w:type="spellEnd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 xml:space="preserve">, </w:t>
                      </w:r>
                      <w:proofErr w:type="spellStart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a.s.</w:t>
                      </w:r>
                      <w:proofErr w:type="spellEnd"/>
                    </w:p>
                    <w:p w:rsidR="00A66DCD" w:rsidRPr="002A2B3B" w:rsidRDefault="00A66DCD" w:rsidP="00A66DCD">
                      <w:pPr>
                        <w:spacing w:after="60"/>
                        <w:rPr>
                          <w:rFonts w:ascii="Arial" w:hAnsi="Arial"/>
                          <w:color w:val="7F7F7F"/>
                          <w:sz w:val="14"/>
                          <w:szCs w:val="14"/>
                        </w:rPr>
                      </w:pPr>
                      <w:proofErr w:type="spellStart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Č.účtu</w:t>
                      </w:r>
                      <w:proofErr w:type="spellEnd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: 2107845037/2700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:rsidR="00A66DCD" w:rsidRPr="003E6E8D" w:rsidRDefault="00A66DCD" w:rsidP="00A66DCD">
      <w:pPr>
        <w:pStyle w:val="InsideAddressName"/>
        <w:rPr>
          <w:sz w:val="22"/>
          <w:szCs w:val="22"/>
        </w:rPr>
      </w:pPr>
    </w:p>
    <w:p w:rsidR="00A66DCD" w:rsidRDefault="00A66DCD" w:rsidP="00A66DCD">
      <w:pPr>
        <w:pStyle w:val="InsideAddressName"/>
        <w:spacing w:before="0"/>
        <w:rPr>
          <w:sz w:val="22"/>
          <w:szCs w:val="22"/>
        </w:rPr>
      </w:pPr>
    </w:p>
    <w:p w:rsidR="00A66DCD" w:rsidRDefault="00A66DCD" w:rsidP="00A66DCD">
      <w:pPr>
        <w:pStyle w:val="InsideAddressName"/>
        <w:spacing w:before="0"/>
        <w:rPr>
          <w:sz w:val="22"/>
          <w:szCs w:val="22"/>
        </w:rPr>
      </w:pPr>
    </w:p>
    <w:p w:rsidR="00A66DCD" w:rsidRPr="003E6E8D" w:rsidRDefault="00A66DCD" w:rsidP="00A66DCD">
      <w:pPr>
        <w:pStyle w:val="InsideAddressName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Hradci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Králové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2.3.2017 </w:t>
      </w:r>
    </w:p>
    <w:p w:rsidR="00A66DCD" w:rsidRDefault="00A66DCD" w:rsidP="00A66DCD">
      <w:pPr>
        <w:rPr>
          <w:sz w:val="22"/>
          <w:szCs w:val="22"/>
        </w:rPr>
      </w:pPr>
    </w:p>
    <w:p w:rsidR="00A66DCD" w:rsidRDefault="00A66DCD" w:rsidP="00A66DCD">
      <w:pPr>
        <w:rPr>
          <w:sz w:val="22"/>
          <w:szCs w:val="22"/>
        </w:rPr>
      </w:pPr>
    </w:p>
    <w:p w:rsidR="00A66DCD" w:rsidRDefault="00A66DCD" w:rsidP="00A66DCD">
      <w:pPr>
        <w:rPr>
          <w:b/>
          <w:sz w:val="22"/>
          <w:szCs w:val="22"/>
        </w:rPr>
      </w:pPr>
    </w:p>
    <w:p w:rsidR="00A66DCD" w:rsidRDefault="00A66DCD" w:rsidP="00A66DCD">
      <w:pPr>
        <w:rPr>
          <w:b/>
          <w:sz w:val="22"/>
          <w:szCs w:val="22"/>
          <w:u w:val="single"/>
        </w:rPr>
      </w:pPr>
      <w:r w:rsidRPr="007F563F">
        <w:rPr>
          <w:b/>
          <w:sz w:val="22"/>
          <w:szCs w:val="22"/>
        </w:rPr>
        <w:t>Věc:</w:t>
      </w:r>
      <w:r>
        <w:rPr>
          <w:b/>
          <w:sz w:val="22"/>
          <w:szCs w:val="22"/>
          <w:u w:val="single"/>
        </w:rPr>
        <w:t xml:space="preserve"> Akceptace objednávky</w:t>
      </w:r>
    </w:p>
    <w:p w:rsidR="00A66DCD" w:rsidRDefault="00A66DCD" w:rsidP="00A66DCD">
      <w:pPr>
        <w:rPr>
          <w:b/>
          <w:sz w:val="22"/>
          <w:szCs w:val="22"/>
          <w:u w:val="single"/>
        </w:rPr>
      </w:pPr>
    </w:p>
    <w:p w:rsidR="00A66DCD" w:rsidRDefault="00A66DCD" w:rsidP="00A66DCD">
      <w:pPr>
        <w:rPr>
          <w:b/>
          <w:sz w:val="22"/>
          <w:szCs w:val="22"/>
          <w:u w:val="single"/>
        </w:rPr>
      </w:pPr>
    </w:p>
    <w:p w:rsidR="00A66DCD" w:rsidRDefault="00A66DCD" w:rsidP="00A66DCD">
      <w:pPr>
        <w:rPr>
          <w:rFonts w:ascii="Arial" w:hAnsi="Arial" w:cs="Arial"/>
          <w:iCs/>
          <w:color w:val="000000"/>
          <w:sz w:val="20"/>
        </w:rPr>
      </w:pPr>
      <w:r w:rsidRPr="007F563F">
        <w:rPr>
          <w:rFonts w:ascii="Arial" w:hAnsi="Arial" w:cs="Arial"/>
          <w:iCs/>
          <w:color w:val="000000"/>
          <w:sz w:val="20"/>
        </w:rPr>
        <w:t>Potvrzujeme tímto, že p</w:t>
      </w:r>
      <w:r w:rsidRPr="00C45F74">
        <w:rPr>
          <w:rFonts w:ascii="Arial" w:hAnsi="Arial" w:cs="Arial"/>
          <w:iCs/>
          <w:color w:val="000000"/>
          <w:sz w:val="20"/>
        </w:rPr>
        <w:t>ředmětnou objednávku</w:t>
      </w:r>
      <w:r>
        <w:rPr>
          <w:rFonts w:ascii="Arial" w:hAnsi="Arial" w:cs="Arial"/>
          <w:iCs/>
          <w:color w:val="000000"/>
          <w:sz w:val="20"/>
        </w:rPr>
        <w:t xml:space="preserve"> ze dne </w:t>
      </w:r>
      <w:proofErr w:type="gramStart"/>
      <w:r>
        <w:rPr>
          <w:rFonts w:ascii="Arial" w:hAnsi="Arial" w:cs="Arial"/>
          <w:iCs/>
          <w:color w:val="000000"/>
          <w:sz w:val="20"/>
        </w:rPr>
        <w:t>2.3.2017</w:t>
      </w:r>
      <w:proofErr w:type="gramEnd"/>
      <w:r>
        <w:rPr>
          <w:rFonts w:ascii="Arial" w:hAnsi="Arial" w:cs="Arial"/>
          <w:iCs/>
          <w:color w:val="000000"/>
          <w:sz w:val="20"/>
        </w:rPr>
        <w:t xml:space="preserve">, která nám byla doručena dne 2.3.2017 </w:t>
      </w:r>
      <w:r w:rsidRPr="00C45F74">
        <w:rPr>
          <w:rFonts w:ascii="Arial" w:hAnsi="Arial" w:cs="Arial"/>
          <w:iCs/>
          <w:color w:val="000000"/>
          <w:sz w:val="20"/>
        </w:rPr>
        <w:t>akceptujeme za podmínek stanovených v objednávce a v hodnotě ve výši</w:t>
      </w:r>
      <w:r>
        <w:rPr>
          <w:rFonts w:ascii="Arial" w:hAnsi="Arial" w:cs="Arial"/>
          <w:iCs/>
          <w:color w:val="000000"/>
          <w:sz w:val="20"/>
        </w:rPr>
        <w:t xml:space="preserve"> </w:t>
      </w:r>
      <w:r w:rsidRPr="007B3E0F">
        <w:rPr>
          <w:rFonts w:ascii="Arial" w:hAnsi="Arial" w:cs="Arial"/>
          <w:iCs/>
          <w:color w:val="000000"/>
          <w:sz w:val="20"/>
        </w:rPr>
        <w:t>88.004,90</w:t>
      </w:r>
      <w:r>
        <w:rPr>
          <w:rFonts w:ascii="Arial" w:hAnsi="Arial" w:cs="Arial"/>
          <w:iCs/>
          <w:color w:val="000000"/>
          <w:sz w:val="20"/>
        </w:rPr>
        <w:t xml:space="preserve"> Kč bez DPH. Termín dodání do 5 pracovních dnů.</w:t>
      </w:r>
    </w:p>
    <w:p w:rsidR="00A66DCD" w:rsidRDefault="00A66DCD" w:rsidP="00A66DCD">
      <w:pPr>
        <w:rPr>
          <w:rFonts w:ascii="Arial" w:hAnsi="Arial" w:cs="Arial"/>
          <w:iCs/>
          <w:color w:val="000000"/>
          <w:sz w:val="20"/>
        </w:rPr>
      </w:pPr>
    </w:p>
    <w:p w:rsidR="00A66DCD" w:rsidRDefault="00A66DCD" w:rsidP="00A66DCD">
      <w:pPr>
        <w:rPr>
          <w:rFonts w:ascii="Arial" w:hAnsi="Arial" w:cs="Arial"/>
          <w:iCs/>
          <w:color w:val="000000"/>
          <w:sz w:val="20"/>
        </w:rPr>
      </w:pPr>
    </w:p>
    <w:p w:rsidR="00A66DCD" w:rsidRDefault="00A66DCD" w:rsidP="00A66DCD">
      <w:pPr>
        <w:rPr>
          <w:rFonts w:ascii="Arial" w:hAnsi="Arial" w:cs="Arial"/>
          <w:iCs/>
          <w:color w:val="000000"/>
          <w:sz w:val="20"/>
        </w:rPr>
      </w:pPr>
    </w:p>
    <w:p w:rsidR="00A66DCD" w:rsidRDefault="00A66DCD" w:rsidP="00A66DCD">
      <w:pPr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>S pozdravem,</w:t>
      </w:r>
      <w:r w:rsidRPr="00C45F74">
        <w:rPr>
          <w:rFonts w:ascii="Arial" w:hAnsi="Arial" w:cs="Arial"/>
          <w:iCs/>
          <w:color w:val="000000"/>
          <w:sz w:val="20"/>
        </w:rPr>
        <w:t xml:space="preserve"> </w:t>
      </w:r>
    </w:p>
    <w:p w:rsidR="00A66DCD" w:rsidRDefault="00A66DCD" w:rsidP="00A66DCD">
      <w:pPr>
        <w:rPr>
          <w:rFonts w:ascii="Arial" w:hAnsi="Arial" w:cs="Arial"/>
          <w:iCs/>
          <w:color w:val="000000"/>
          <w:sz w:val="20"/>
        </w:rPr>
      </w:pPr>
    </w:p>
    <w:p w:rsidR="00A66DCD" w:rsidRPr="00B02DED" w:rsidRDefault="00A66DCD" w:rsidP="00A66DCD">
      <w:pPr>
        <w:rPr>
          <w:rFonts w:ascii="Verdana" w:eastAsia="Times New Roman" w:hAnsi="Verdana"/>
          <w:b/>
          <w:bCs/>
          <w:i/>
          <w:noProof/>
          <w:color w:val="244061"/>
          <w:sz w:val="20"/>
        </w:rPr>
      </w:pPr>
      <w:r w:rsidRPr="00B02DED">
        <w:rPr>
          <w:rFonts w:ascii="Verdana" w:eastAsia="Times New Roman" w:hAnsi="Verdana"/>
          <w:b/>
          <w:bCs/>
          <w:i/>
          <w:noProof/>
          <w:color w:val="244061"/>
          <w:sz w:val="20"/>
        </w:rPr>
        <w:t>Customer Service Representative</w:t>
      </w:r>
    </w:p>
    <w:p w:rsidR="00A66DCD" w:rsidRPr="00B02DED" w:rsidRDefault="00A66DCD" w:rsidP="00A66DCD">
      <w:pPr>
        <w:rPr>
          <w:rFonts w:ascii="Verdana" w:eastAsia="Times New Roman" w:hAnsi="Verdana"/>
          <w:b/>
          <w:bCs/>
          <w:i/>
          <w:noProof/>
          <w:color w:val="244061"/>
          <w:sz w:val="20"/>
        </w:rPr>
      </w:pPr>
    </w:p>
    <w:p w:rsidR="00A66DCD" w:rsidRPr="00B02DED" w:rsidRDefault="00A66DCD" w:rsidP="00A66DCD">
      <w:pPr>
        <w:rPr>
          <w:rFonts w:ascii="Verdana" w:eastAsia="Times New Roman" w:hAnsi="Verdana"/>
          <w:bCs/>
          <w:i/>
          <w:noProof/>
          <w:color w:val="244061"/>
          <w:sz w:val="20"/>
        </w:rPr>
      </w:pPr>
      <w:r w:rsidRPr="00B02DED">
        <w:rPr>
          <w:rFonts w:ascii="Verdana" w:eastAsia="Times New Roman" w:hAnsi="Verdana"/>
          <w:bCs/>
          <w:i/>
          <w:noProof/>
          <w:color w:val="244061"/>
          <w:sz w:val="20"/>
        </w:rPr>
        <w:t xml:space="preserve">Teleflex Medical s.r.o. 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</w:rPr>
        <w:br/>
        <w:t>Pražská třída 209/182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</w:rPr>
        <w:br/>
        <w:t>500 04 Hradec Králové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</w:rPr>
        <w:br/>
        <w:t>Czech R</w:t>
      </w:r>
      <w:r>
        <w:rPr>
          <w:rFonts w:ascii="Verdana" w:eastAsia="Times New Roman" w:hAnsi="Verdana"/>
          <w:bCs/>
          <w:i/>
          <w:noProof/>
          <w:color w:val="244061"/>
          <w:sz w:val="20"/>
        </w:rPr>
        <w:t>epublic</w:t>
      </w:r>
      <w:r>
        <w:rPr>
          <w:rFonts w:ascii="Verdana" w:eastAsia="Times New Roman" w:hAnsi="Verdana"/>
          <w:bCs/>
          <w:i/>
          <w:noProof/>
          <w:color w:val="244061"/>
          <w:sz w:val="20"/>
        </w:rPr>
        <w:br/>
      </w:r>
    </w:p>
    <w:p w:rsidR="00A66DCD" w:rsidRDefault="00A66DCD" w:rsidP="00A66DCD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A66DCD" w:rsidRDefault="00A66DCD" w:rsidP="00A66DCD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A66DCD" w:rsidRDefault="00A66DCD" w:rsidP="00A66DC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02, 2017 10:42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A66DCD" w:rsidRDefault="00A66DCD" w:rsidP="00A66DCD"/>
    <w:p w:rsidR="00A66DCD" w:rsidRDefault="00A66DCD" w:rsidP="00A66D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A66DCD" w:rsidRDefault="00A66DCD" w:rsidP="00A66DCD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1.čtvrtletí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 </w:t>
      </w:r>
      <w:r>
        <w:rPr>
          <w:rFonts w:ascii="Calibri" w:hAnsi="Calibri"/>
          <w:color w:val="000000"/>
        </w:rPr>
        <w:t>a upřesnění  LM č.2 v počtu 10ks, LM č. 3 v počtu 10ks, LM č. 4 v počtu 10ks a LM č.5v počtu 10ks.</w:t>
      </w:r>
    </w:p>
    <w:p w:rsidR="00A66DCD" w:rsidRDefault="00A66DCD" w:rsidP="00A66DCD">
      <w:pPr>
        <w:rPr>
          <w:rFonts w:ascii="Calibri" w:hAnsi="Calibri"/>
          <w:color w:val="000000"/>
          <w:sz w:val="22"/>
          <w:szCs w:val="22"/>
        </w:rPr>
      </w:pPr>
    </w:p>
    <w:p w:rsidR="00A66DCD" w:rsidRDefault="00A66DCD" w:rsidP="00A66DC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A66DCD" w:rsidRDefault="00A66DCD" w:rsidP="00A66D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A66DCD" w:rsidRDefault="00A66DCD" w:rsidP="00A66D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A66DCD" w:rsidRDefault="00A66DCD" w:rsidP="00A66DCD">
      <w:pPr>
        <w:pStyle w:val="Default"/>
        <w:rPr>
          <w:sz w:val="22"/>
          <w:szCs w:val="22"/>
        </w:rPr>
      </w:pPr>
    </w:p>
    <w:p w:rsidR="00A66DCD" w:rsidRDefault="00A66DCD" w:rsidP="00A66D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A66DCD" w:rsidRDefault="00A66DCD" w:rsidP="00A66DCD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A66DCD" w:rsidRDefault="00A66DCD" w:rsidP="00A66DCD">
      <w:pPr>
        <w:pStyle w:val="Default"/>
        <w:rPr>
          <w:sz w:val="22"/>
          <w:szCs w:val="22"/>
        </w:rPr>
      </w:pPr>
    </w:p>
    <w:p w:rsidR="00A66DCD" w:rsidRDefault="00A66DCD" w:rsidP="00A66DCD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A66DCD" w:rsidRDefault="00A66DCD" w:rsidP="00A66D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A66DCD" w:rsidRDefault="00A66DCD" w:rsidP="00A66DCD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A66DCD" w:rsidRDefault="00A66DCD" w:rsidP="00A66DCD">
      <w:pPr>
        <w:rPr>
          <w:rFonts w:ascii="Calibri" w:hAnsi="Calibri"/>
          <w:color w:val="000000"/>
          <w:sz w:val="22"/>
          <w:szCs w:val="22"/>
        </w:rPr>
      </w:pPr>
    </w:p>
    <w:p w:rsidR="00A66DCD" w:rsidRDefault="00A66DCD" w:rsidP="00A66DCD">
      <w:pPr>
        <w:rPr>
          <w:rFonts w:ascii="Calibri" w:hAnsi="Calibri"/>
          <w:sz w:val="22"/>
          <w:szCs w:val="22"/>
        </w:rPr>
      </w:pPr>
    </w:p>
    <w:p w:rsidR="00A66DCD" w:rsidRDefault="00A66DCD" w:rsidP="00A66D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A66DCD" w:rsidRDefault="00A66DCD" w:rsidP="00A66DCD">
      <w:pPr>
        <w:rPr>
          <w:rFonts w:ascii="Calibri" w:hAnsi="Calibri"/>
          <w:sz w:val="22"/>
          <w:szCs w:val="22"/>
        </w:rPr>
      </w:pPr>
    </w:p>
    <w:p w:rsidR="00A66DCD" w:rsidRDefault="00A66DCD" w:rsidP="00A66D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A66DCD" w:rsidRDefault="00A66DCD" w:rsidP="00A66DCD">
      <w:pPr>
        <w:rPr>
          <w:rFonts w:ascii="Calibri" w:hAnsi="Calibri"/>
          <w:sz w:val="22"/>
          <w:szCs w:val="22"/>
        </w:rPr>
      </w:pPr>
    </w:p>
    <w:p w:rsidR="00A66DCD" w:rsidRDefault="00A66DCD" w:rsidP="00A66D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A66DCD" w:rsidRDefault="00A66DCD" w:rsidP="00A66D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A66DCD" w:rsidRDefault="00A66DCD" w:rsidP="00A66D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A66DCD" w:rsidRDefault="00A66DCD" w:rsidP="00A66D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2F49E3" w:rsidRDefault="002F49E3"/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4,5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20ks</w:t>
      </w:r>
    </w:p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5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5,5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6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30 ks</w:t>
      </w:r>
    </w:p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6,5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7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9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30 ks</w:t>
      </w:r>
    </w:p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Fixátor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jehly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Jehla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èervená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Jehla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modrá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15 ks</w:t>
      </w:r>
    </w:p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Jehla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XXL žlutá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5 ks</w:t>
      </w:r>
    </w:p>
    <w:p w:rsidR="00A66DCD" w:rsidRDefault="00A66DCD" w:rsidP="00A66DC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LM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vel.1-2,5</w:t>
      </w:r>
      <w:proofErr w:type="gramEnd"/>
      <w:r>
        <w:rPr>
          <w:rFonts w:ascii="Courier New" w:hAnsi="Courier New" w:cs="Courier New"/>
          <w:sz w:val="22"/>
          <w:szCs w:val="22"/>
          <w:lang w:eastAsia="en-US"/>
        </w:rPr>
        <w:t xml:space="preserve"> (SUPREME)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A66DCD" w:rsidRDefault="00A66DCD" w:rsidP="00A66DCD">
      <w:r>
        <w:rPr>
          <w:rFonts w:ascii="Courier New" w:hAnsi="Courier New" w:cs="Courier New"/>
          <w:sz w:val="22"/>
          <w:szCs w:val="22"/>
          <w:lang w:eastAsia="en-US"/>
        </w:rPr>
        <w:t xml:space="preserve">ZUM - LM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vel.3-5 (SUPREME</w:t>
      </w:r>
      <w:proofErr w:type="gramEnd"/>
      <w:r>
        <w:rPr>
          <w:rFonts w:ascii="Courier New" w:hAnsi="Courier New" w:cs="Courier New"/>
          <w:sz w:val="22"/>
          <w:szCs w:val="22"/>
          <w:lang w:eastAsia="en-US"/>
        </w:rPr>
        <w:t xml:space="preserve"> 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30 ks</w:t>
      </w:r>
    </w:p>
    <w:sectPr w:rsidR="00A6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CD"/>
    <w:rsid w:val="001E0B8F"/>
    <w:rsid w:val="002F49E3"/>
    <w:rsid w:val="006B6FBA"/>
    <w:rsid w:val="007E17DC"/>
    <w:rsid w:val="00A66DCD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D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66DCD"/>
    <w:rPr>
      <w:color w:val="0000FF"/>
      <w:u w:val="single"/>
    </w:rPr>
  </w:style>
  <w:style w:type="paragraph" w:customStyle="1" w:styleId="Default">
    <w:name w:val="Default"/>
    <w:basedOn w:val="Normln"/>
    <w:rsid w:val="00A66DCD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customStyle="1" w:styleId="InsideAddressName">
    <w:name w:val="Inside Address Name"/>
    <w:basedOn w:val="Normln"/>
    <w:next w:val="Normln"/>
    <w:rsid w:val="00A66DCD"/>
    <w:pPr>
      <w:spacing w:before="220" w:line="220" w:lineRule="atLeast"/>
      <w:jc w:val="both"/>
    </w:pPr>
    <w:rPr>
      <w:rFonts w:ascii="Arial" w:eastAsia="Times New Roman" w:hAnsi="Arial"/>
      <w:spacing w:val="-5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D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66DCD"/>
    <w:rPr>
      <w:color w:val="0000FF"/>
      <w:u w:val="single"/>
    </w:rPr>
  </w:style>
  <w:style w:type="paragraph" w:customStyle="1" w:styleId="Default">
    <w:name w:val="Default"/>
    <w:basedOn w:val="Normln"/>
    <w:rsid w:val="00A66DCD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customStyle="1" w:styleId="InsideAddressName">
    <w:name w:val="Inside Address Name"/>
    <w:basedOn w:val="Normln"/>
    <w:next w:val="Normln"/>
    <w:rsid w:val="00A66DCD"/>
    <w:pPr>
      <w:spacing w:before="220" w:line="220" w:lineRule="atLeast"/>
      <w:jc w:val="both"/>
    </w:pPr>
    <w:rPr>
      <w:rFonts w:ascii="Arial" w:eastAsia="Times New Roman" w:hAnsi="Arial"/>
      <w:spacing w:val="-5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2017-03-03T14:07:00Z</dcterms:created>
  <dcterms:modified xsi:type="dcterms:W3CDTF">2017-03-03T14:10:00Z</dcterms:modified>
</cp:coreProperties>
</file>