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1C251" w14:textId="70F289E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5D08BF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D3C4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D3C4B">
        <w:rPr>
          <w:rFonts w:eastAsia="Arial Unicode MS" w:cs="Arial Unicode MS"/>
          <w:b/>
          <w:sz w:val="26"/>
          <w:szCs w:val="26"/>
          <w:lang w:val="cs-CZ"/>
        </w:rPr>
        <w:t>200132</w:t>
      </w:r>
    </w:p>
    <w:p w14:paraId="5AD8400B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351DBCB0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0DC8BD8" w14:textId="77777777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37EDCA7D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387E0244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5529B0E9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3B74BC0D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85F1DA9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4401953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0BC54681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2A2E8434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592815A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07937F4" w14:textId="7777777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3D3C4B">
        <w:rPr>
          <w:rFonts w:eastAsia="Arial Unicode MS" w:cs="Arial Unicode MS"/>
          <w:sz w:val="20"/>
          <w:szCs w:val="20"/>
          <w:lang w:val="cs-CZ"/>
        </w:rPr>
        <w:t>ALUFORES, s.r.o.</w:t>
      </w:r>
    </w:p>
    <w:p w14:paraId="756478CF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D3C4B">
        <w:rPr>
          <w:rFonts w:asciiTheme="minorHAnsi" w:eastAsia="Arial Unicode MS" w:hAnsiTheme="minorHAnsi" w:cstheme="minorHAnsi"/>
          <w:sz w:val="20"/>
          <w:szCs w:val="20"/>
          <w:lang w:val="cs-CZ"/>
        </w:rPr>
        <w:t>Mikulášská 422/7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D3C4B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D3C4B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2A7B9011" w14:textId="303300A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5D08B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5D08BF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5D08BF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D08BF">
        <w:rPr>
          <w:rFonts w:asciiTheme="minorHAnsi" w:eastAsia="Arial Unicode MS" w:hAnsiTheme="minorHAnsi" w:cstheme="minorHAnsi"/>
          <w:sz w:val="20"/>
          <w:szCs w:val="20"/>
          <w:lang w:val="cs-CZ"/>
        </w:rPr>
        <w:t>28069</w:t>
      </w:r>
    </w:p>
    <w:p w14:paraId="6152A12F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D3C4B">
        <w:rPr>
          <w:rFonts w:asciiTheme="minorHAnsi" w:eastAsia="Arial Unicode MS" w:hAnsiTheme="minorHAnsi" w:cstheme="minorHAnsi"/>
          <w:sz w:val="20"/>
          <w:szCs w:val="20"/>
          <w:lang w:val="cs-CZ"/>
        </w:rPr>
        <w:t>29162378</w:t>
      </w:r>
    </w:p>
    <w:p w14:paraId="39FE6D14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D3C4B">
        <w:rPr>
          <w:rFonts w:asciiTheme="minorHAnsi" w:eastAsia="Arial Unicode MS" w:hAnsiTheme="minorHAnsi" w:cstheme="minorHAnsi"/>
          <w:sz w:val="20"/>
          <w:szCs w:val="20"/>
          <w:lang w:val="cs-CZ"/>
        </w:rPr>
        <w:t>CZ29162378</w:t>
      </w:r>
    </w:p>
    <w:p w14:paraId="70AB6C6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B6AD14E" w14:textId="176FFB8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1029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BECA388" w14:textId="5A9DCF9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1029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04A7E88" w14:textId="594BCE1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1029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4E51759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BD9968" w14:textId="118ECB06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bookmarkStart w:id="0" w:name="_Hlk66698318"/>
      <w:proofErr w:type="spellStart"/>
      <w:r w:rsidR="005D08BF" w:rsidRPr="005D08BF">
        <w:rPr>
          <w:rFonts w:asciiTheme="minorHAnsi" w:eastAsia="Arial Unicode MS" w:hAnsiTheme="minorHAnsi" w:cstheme="minorHAnsi"/>
          <w:sz w:val="20"/>
          <w:szCs w:val="20"/>
          <w:lang w:val="cs-CZ"/>
        </w:rPr>
        <w:t>D</w:t>
      </w:r>
      <w:r w:rsidR="0091029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5D08BF" w:rsidRPr="005D08B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5D08BF" w:rsidRPr="005D08BF">
        <w:rPr>
          <w:rFonts w:asciiTheme="minorHAnsi" w:eastAsia="Arial Unicode MS" w:hAnsiTheme="minorHAnsi" w:cstheme="minorHAnsi"/>
          <w:sz w:val="20"/>
          <w:szCs w:val="20"/>
          <w:lang w:val="cs-CZ"/>
        </w:rPr>
        <w:t>Š</w:t>
      </w:r>
      <w:r w:rsidR="0091029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5D08B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na základě plné moci</w:t>
      </w:r>
    </w:p>
    <w:bookmarkEnd w:id="0"/>
    <w:p w14:paraId="4BB31015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2F7CE5A6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6582D9FC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7F179BA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5D7C4F7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31ABFCE4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2E118368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0EAF8AE" w14:textId="6DF1578A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1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 odpadovém hospodářství číslo </w:t>
      </w:r>
      <w:r w:rsidR="005D08B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701 200132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5D08B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10.6.2020.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1"/>
    <w:p w14:paraId="2B14FF37" w14:textId="005C676F" w:rsidR="00D610CB" w:rsidRPr="00DB2822" w:rsidRDefault="0091029C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5F8FB3D9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26F387FD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67B4CDEC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E4CCED9" w14:textId="68C2123B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5D08B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1.4.2021.</w:t>
      </w:r>
    </w:p>
    <w:p w14:paraId="03A814D5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33D31E" w14:textId="7777777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14:paraId="79371863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AF7CC8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452F75F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0DE8D4E0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83B554A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5743CF66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F785BE3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2769F985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279625E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639E14B" w14:textId="2DD7E031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91029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22.03.2021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5D08BF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3584DF2D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5728E86" w14:textId="77777777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lastRenderedPageBreak/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6D287F7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5B6EE0A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5D6D145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D272387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318AB541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362E9EC5" w14:textId="77777777" w:rsidTr="001406F6">
        <w:tc>
          <w:tcPr>
            <w:tcW w:w="3652" w:type="dxa"/>
          </w:tcPr>
          <w:p w14:paraId="315855D5" w14:textId="623B701E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3D3C4B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91029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3D3C4B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3D3C4B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Č</w:t>
            </w:r>
            <w:r w:rsidR="0091029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24E19057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C6B29C6" w14:textId="77777777" w:rsidR="001406F6" w:rsidRDefault="003D3C4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ALUFORES, s.r.o.</w:t>
            </w:r>
          </w:p>
        </w:tc>
      </w:tr>
    </w:tbl>
    <w:p w14:paraId="358DBF90" w14:textId="3C145AA5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5D08B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5D08BF" w:rsidRPr="005D08BF">
        <w:t xml:space="preserve"> </w:t>
      </w:r>
      <w:r w:rsidR="005D08BF">
        <w:t xml:space="preserve">                                                      </w:t>
      </w:r>
      <w:proofErr w:type="spellStart"/>
      <w:r w:rsidR="005D08BF" w:rsidRPr="005D08B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</w:t>
      </w:r>
      <w:r w:rsidR="0091029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5D08BF" w:rsidRPr="005D08B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Š</w:t>
      </w:r>
      <w:r w:rsidR="0091029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bookmarkStart w:id="2" w:name="_GoBack"/>
      <w:bookmarkEnd w:id="2"/>
      <w:r w:rsidR="005D08BF" w:rsidRPr="005D08B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na základě plné moci</w:t>
      </w:r>
    </w:p>
    <w:p w14:paraId="19FAC28B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5435C" w14:textId="77777777" w:rsidR="00020637" w:rsidRDefault="00020637" w:rsidP="00760C88">
      <w:r>
        <w:separator/>
      </w:r>
    </w:p>
  </w:endnote>
  <w:endnote w:type="continuationSeparator" w:id="0">
    <w:p w14:paraId="079DA69B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248BBE3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3B5CB687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6100F" w14:textId="77777777" w:rsidR="00020637" w:rsidRDefault="00020637" w:rsidP="00760C88">
      <w:r>
        <w:separator/>
      </w:r>
    </w:p>
  </w:footnote>
  <w:footnote w:type="continuationSeparator" w:id="0">
    <w:p w14:paraId="7F7DB1D2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57406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D3C4B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D08BF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1029C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D07AF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89A2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ABF5-E81B-4C04-8DF1-8923F216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2021-03-22T10:09:00Z</dcterms:created>
  <dcterms:modified xsi:type="dcterms:W3CDTF">2021-03-22T10:09:00Z</dcterms:modified>
</cp:coreProperties>
</file>