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71AC" w14:textId="77777777" w:rsidR="003864A9" w:rsidRDefault="001C59FB">
      <w:pPr>
        <w:pStyle w:val="Zkladntext20"/>
        <w:shd w:val="clear" w:color="auto" w:fill="auto"/>
        <w:spacing w:after="40"/>
      </w:pPr>
      <w:r>
        <w:rPr>
          <w:b/>
          <w:bCs/>
        </w:rPr>
        <w:t>Příloha č. 1: Specifikace Předmětu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334"/>
        <w:gridCol w:w="922"/>
        <w:gridCol w:w="816"/>
        <w:gridCol w:w="821"/>
        <w:gridCol w:w="816"/>
        <w:gridCol w:w="1123"/>
        <w:gridCol w:w="1142"/>
        <w:gridCol w:w="1147"/>
        <w:gridCol w:w="1133"/>
        <w:gridCol w:w="1056"/>
        <w:gridCol w:w="1085"/>
        <w:gridCol w:w="864"/>
        <w:gridCol w:w="931"/>
        <w:gridCol w:w="1157"/>
      </w:tblGrid>
      <w:tr w:rsidR="003864A9" w14:paraId="46FEBFB9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D052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Název zařízení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37E95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S/N zařízení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BD4B8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Počátek nájmu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C98B2" w14:textId="77777777" w:rsidR="003864A9" w:rsidRDefault="001C59FB">
            <w:pPr>
              <w:pStyle w:val="Jin0"/>
              <w:shd w:val="clear" w:color="auto" w:fill="auto"/>
            </w:pPr>
            <w:r>
              <w:t>Konec nájmu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AB644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Nájemné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FAC3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Záloha dle 6.4. VOP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6DD2F" w14:textId="77777777" w:rsidR="003864A9" w:rsidRDefault="001C59FB">
            <w:pPr>
              <w:pStyle w:val="Jin0"/>
              <w:shd w:val="clear" w:color="auto" w:fill="auto"/>
            </w:pPr>
            <w:r>
              <w:t>Předpokl. počet výtisků měsíčně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045D1" w14:textId="77777777" w:rsidR="003864A9" w:rsidRDefault="001C59FB">
            <w:pPr>
              <w:pStyle w:val="Jin0"/>
              <w:shd w:val="clear" w:color="auto" w:fill="auto"/>
              <w:spacing w:before="80" w:line="233" w:lineRule="auto"/>
            </w:pPr>
            <w:r>
              <w:t>Adresa umístění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3293" w14:textId="77777777" w:rsidR="003864A9" w:rsidRDefault="001C59FB">
            <w:pPr>
              <w:pStyle w:val="Jin0"/>
              <w:shd w:val="clear" w:color="auto" w:fill="auto"/>
            </w:pPr>
            <w:r>
              <w:t>Kontaktní osoba (jméno, telefon)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76" w14:textId="77777777" w:rsidR="003864A9" w:rsidRDefault="001C59FB">
            <w:pPr>
              <w:pStyle w:val="Jin0"/>
              <w:shd w:val="clear" w:color="auto" w:fill="auto"/>
            </w:pPr>
            <w:r>
              <w:t>Cena za 1A4 černobíle v rámci S/M služby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FB5A2" w14:textId="77777777" w:rsidR="003864A9" w:rsidRDefault="001C59FB">
            <w:pPr>
              <w:pStyle w:val="Jin0"/>
              <w:shd w:val="clear" w:color="auto" w:fill="auto"/>
            </w:pPr>
            <w:r>
              <w:t xml:space="preserve">Cena </w:t>
            </w:r>
            <w:r>
              <w:t>za</w:t>
            </w:r>
          </w:p>
          <w:p w14:paraId="3DC7EFDA" w14:textId="77777777" w:rsidR="003864A9" w:rsidRDefault="001C59FB">
            <w:pPr>
              <w:pStyle w:val="Jin0"/>
              <w:shd w:val="clear" w:color="auto" w:fill="auto"/>
            </w:pPr>
            <w:r>
              <w:t>1A4 barevně</w:t>
            </w:r>
          </w:p>
          <w:p w14:paraId="3A495C88" w14:textId="77777777" w:rsidR="003864A9" w:rsidRDefault="001C59FB">
            <w:pPr>
              <w:pStyle w:val="Jin0"/>
              <w:shd w:val="clear" w:color="auto" w:fill="auto"/>
            </w:pPr>
            <w:r>
              <w:t>v rámci S/M služby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F9B2F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Počáteční stav počítadla č/b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12261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Počáteční stav počítadla barva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0C7F2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S/M služba na dobu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34730" w14:textId="77777777" w:rsidR="003864A9" w:rsidRDefault="001C59FB">
            <w:pPr>
              <w:pStyle w:val="Jin0"/>
              <w:shd w:val="clear" w:color="auto" w:fill="auto"/>
              <w:spacing w:before="80"/>
            </w:pPr>
            <w:r>
              <w:t>Smi. cena pro odkup</w:t>
            </w:r>
          </w:p>
        </w:tc>
      </w:tr>
      <w:tr w:rsidR="003864A9" w14:paraId="0BA368D4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DFA65" w14:textId="276B4DB1" w:rsidR="003864A9" w:rsidRDefault="001C59FB">
            <w:pPr>
              <w:pStyle w:val="Jin0"/>
              <w:shd w:val="clear" w:color="auto" w:fill="auto"/>
              <w:spacing w:line="233" w:lineRule="auto"/>
            </w:pPr>
            <w:r>
              <w:t>ineo +250I</w:t>
            </w:r>
            <w:r>
              <w:t>,</w:t>
            </w:r>
          </w:p>
          <w:p w14:paraId="514BB488" w14:textId="77777777" w:rsidR="003864A9" w:rsidRDefault="001C59FB">
            <w:pPr>
              <w:pStyle w:val="Jin0"/>
              <w:shd w:val="clear" w:color="auto" w:fill="auto"/>
              <w:spacing w:line="233" w:lineRule="auto"/>
            </w:pPr>
            <w:r>
              <w:t>DK-516X, DF-632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995F4" w14:textId="77777777" w:rsidR="003864A9" w:rsidRDefault="001C59FB">
            <w:pPr>
              <w:pStyle w:val="Jin0"/>
              <w:shd w:val="clear" w:color="auto" w:fill="auto"/>
            </w:pPr>
            <w:r>
              <w:t>AA2M121O1O352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A9598" w14:textId="77777777" w:rsidR="003864A9" w:rsidRDefault="001C59FB">
            <w:pPr>
              <w:pStyle w:val="Jin0"/>
              <w:shd w:val="clear" w:color="auto" w:fill="auto"/>
            </w:pPr>
            <w:r>
              <w:t>15.2.2021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9CDE5" w14:textId="77777777" w:rsidR="003864A9" w:rsidRDefault="001C59FB">
            <w:pPr>
              <w:pStyle w:val="Jin0"/>
              <w:shd w:val="clear" w:color="auto" w:fill="auto"/>
            </w:pPr>
            <w:r>
              <w:t>neurčito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CB6B0" w14:textId="77777777" w:rsidR="003864A9" w:rsidRDefault="001C59FB">
            <w:pPr>
              <w:pStyle w:val="Jin0"/>
              <w:shd w:val="clear" w:color="auto" w:fill="auto"/>
            </w:pPr>
            <w:r>
              <w:t>1.083,-</w:t>
            </w:r>
          </w:p>
          <w:p w14:paraId="12095861" w14:textId="77777777" w:rsidR="003864A9" w:rsidRDefault="001C59FB">
            <w:pPr>
              <w:pStyle w:val="Jin0"/>
              <w:shd w:val="clear" w:color="auto" w:fill="auto"/>
            </w:pPr>
            <w:r>
              <w:t>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03DEF" w14:textId="77777777" w:rsidR="003864A9" w:rsidRDefault="001C59F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4B23F" w14:textId="77777777" w:rsidR="003864A9" w:rsidRDefault="001C59FB">
            <w:pPr>
              <w:pStyle w:val="Jin0"/>
              <w:shd w:val="clear" w:color="auto" w:fill="auto"/>
            </w:pPr>
            <w:r>
              <w:t>3000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6EC1C" w14:textId="77777777" w:rsidR="003864A9" w:rsidRDefault="001C59FB">
            <w:pPr>
              <w:pStyle w:val="Jin0"/>
              <w:shd w:val="clear" w:color="auto" w:fill="auto"/>
            </w:pPr>
            <w:r>
              <w:t>tř. Budovatelů</w:t>
            </w:r>
          </w:p>
          <w:p w14:paraId="55ACC41D" w14:textId="77777777" w:rsidR="003864A9" w:rsidRDefault="001C59FB">
            <w:pPr>
              <w:pStyle w:val="Jin0"/>
              <w:shd w:val="clear" w:color="auto" w:fill="auto"/>
            </w:pPr>
            <w:r>
              <w:t>112/2, Most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C737C" w14:textId="342F2C17" w:rsidR="003864A9" w:rsidRDefault="001C59FB">
            <w:pPr>
              <w:pStyle w:val="Jin0"/>
              <w:shd w:val="clear" w:color="auto" w:fill="auto"/>
            </w:pPr>
            <w:r>
              <w:t>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74BEB" w14:textId="77777777" w:rsidR="003864A9" w:rsidRDefault="001C59FB">
            <w:pPr>
              <w:pStyle w:val="Jin0"/>
              <w:shd w:val="clear" w:color="auto" w:fill="auto"/>
            </w:pPr>
            <w:r>
              <w:t>0,30 Kč včetně papíru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8311D" w14:textId="77777777" w:rsidR="003864A9" w:rsidRDefault="001C59FB">
            <w:pPr>
              <w:pStyle w:val="Jin0"/>
              <w:shd w:val="clear" w:color="auto" w:fill="auto"/>
            </w:pPr>
            <w:r>
              <w:t>1,30 Kč včetně papíru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10EF7" w14:textId="77777777" w:rsidR="003864A9" w:rsidRDefault="001C59F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7BCA6" w14:textId="77777777" w:rsidR="003864A9" w:rsidRDefault="001C59F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CF882" w14:textId="77777777" w:rsidR="003864A9" w:rsidRDefault="001C59FB">
            <w:pPr>
              <w:pStyle w:val="Jin0"/>
              <w:shd w:val="clear" w:color="auto" w:fill="auto"/>
            </w:pPr>
            <w:r>
              <w:t>neurčitou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62A6" w14:textId="77777777" w:rsidR="003864A9" w:rsidRDefault="001C59FB">
            <w:pPr>
              <w:pStyle w:val="Jin0"/>
              <w:shd w:val="clear" w:color="auto" w:fill="auto"/>
            </w:pPr>
            <w:r>
              <w:t>NESJEDNÁNO</w:t>
            </w:r>
          </w:p>
        </w:tc>
      </w:tr>
    </w:tbl>
    <w:p w14:paraId="16F93D7F" w14:textId="77777777" w:rsidR="003864A9" w:rsidRDefault="003864A9">
      <w:pPr>
        <w:spacing w:after="559" w:line="1" w:lineRule="exact"/>
      </w:pPr>
    </w:p>
    <w:p w14:paraId="72B8F89E" w14:textId="77777777" w:rsidR="003864A9" w:rsidRDefault="001C59FB">
      <w:pPr>
        <w:pStyle w:val="Zkladntext1"/>
        <w:shd w:val="clear" w:color="auto" w:fill="auto"/>
        <w:spacing w:after="2660"/>
      </w:pPr>
      <w:r>
        <w:t>Pozn.: Veškeré ceny uvedené v této příloze jsou bez DPH a Je to jediná platná příloha ke smlouvě s označením SML-00280 dle pravidelné fakturace.</w:t>
      </w:r>
    </w:p>
    <w:p w14:paraId="3D26AA2D" w14:textId="10BB40A1" w:rsidR="003864A9" w:rsidRDefault="001C59FB">
      <w:pPr>
        <w:pStyle w:val="Zkladntext20"/>
        <w:shd w:val="clear" w:color="auto" w:fill="auto"/>
        <w:spacing w:after="1220"/>
      </w:pPr>
      <w:r>
        <w:rPr>
          <w:noProof/>
        </w:rPr>
        <mc:AlternateContent>
          <mc:Choice Requires="wps">
            <w:drawing>
              <wp:anchor distT="0" distB="932180" distL="114300" distR="114300" simplePos="0" relativeHeight="125829378" behindDoc="0" locked="0" layoutInCell="1" allowOverlap="1" wp14:anchorId="4065E0AD" wp14:editId="1F69274A">
                <wp:simplePos x="0" y="0"/>
                <wp:positionH relativeFrom="page">
                  <wp:posOffset>4253865</wp:posOffset>
                </wp:positionH>
                <wp:positionV relativeFrom="paragraph">
                  <wp:posOffset>12700</wp:posOffset>
                </wp:positionV>
                <wp:extent cx="1222375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FB8FDA" w14:textId="77777777" w:rsidR="003864A9" w:rsidRDefault="001C59FB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V Mostě dne </w:t>
                            </w:r>
                            <w:r>
                              <w:t>15.2.2021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065E0A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4.95pt;margin-top:1pt;width:96.25pt;height:13.7pt;z-index:125829378;visibility:visible;mso-wrap-style:none;mso-wrap-distance-left:9pt;mso-wrap-distance-top:0;mso-wrap-distance-right:9pt;mso-wrap-distance-bottom:73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" filled="f" stroked="f">
                <v:textbox inset="0,0,0,0">
                  <w:txbxContent>
                    <w:p w14:paraId="37FB8FDA" w14:textId="77777777" w:rsidR="003864A9" w:rsidRDefault="001C59FB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V Mostě dne </w:t>
                      </w:r>
                      <w:r>
                        <w:t>15.2.2021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2815" distB="0" distL="208915" distR="138430" simplePos="0" relativeHeight="125829380" behindDoc="0" locked="0" layoutInCell="1" allowOverlap="1" wp14:anchorId="2014FE94" wp14:editId="60772C2F">
                <wp:simplePos x="0" y="0"/>
                <wp:positionH relativeFrom="page">
                  <wp:posOffset>4348480</wp:posOffset>
                </wp:positionH>
                <wp:positionV relativeFrom="paragraph">
                  <wp:posOffset>945515</wp:posOffset>
                </wp:positionV>
                <wp:extent cx="1103630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D089ED" w14:textId="77777777" w:rsidR="003864A9" w:rsidRDefault="001C59FB">
                            <w:pPr>
                              <w:pStyle w:val="Zkladn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Sportovní hala, Most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14FE94" id="Shape 3" o:spid="_x0000_s1027" type="#_x0000_t202" style="position:absolute;margin-left:342.4pt;margin-top:74.45pt;width:86.9pt;height:13.7pt;z-index:125829380;visibility:visible;mso-wrap-style:none;mso-wrap-distance-left:16.45pt;mso-wrap-distance-top:73.45pt;mso-wrap-distance-right:10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" filled="f" stroked="f">
                <v:textbox inset="0,0,0,0">
                  <w:txbxContent>
                    <w:p w14:paraId="19D089ED" w14:textId="77777777" w:rsidR="003864A9" w:rsidRDefault="001C59FB">
                      <w:pPr>
                        <w:pStyle w:val="Zkladntext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Sportovní hala, Most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Mostě dne 15.2.2021</w:t>
      </w:r>
    </w:p>
    <w:p w14:paraId="0F5B6607" w14:textId="77777777" w:rsidR="003864A9" w:rsidRDefault="001C59FB">
      <w:pPr>
        <w:pStyle w:val="Zkladntext20"/>
        <w:pBdr>
          <w:top w:val="single" w:sz="4" w:space="0" w:color="auto"/>
        </w:pBdr>
        <w:shd w:val="clear" w:color="auto" w:fill="auto"/>
        <w:spacing w:after="0"/>
        <w:ind w:firstLine="520"/>
      </w:pPr>
      <w:r>
        <w:t>DEVELOP MOSTs.r.o.</w:t>
      </w:r>
    </w:p>
    <w:sectPr w:rsidR="003864A9">
      <w:pgSz w:w="16840" w:h="11900" w:orient="landscape"/>
      <w:pgMar w:top="1396" w:right="747" w:bottom="1396" w:left="771" w:header="968" w:footer="9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3D0F8" w14:textId="77777777" w:rsidR="00000000" w:rsidRDefault="001C59FB">
      <w:r>
        <w:separator/>
      </w:r>
    </w:p>
  </w:endnote>
  <w:endnote w:type="continuationSeparator" w:id="0">
    <w:p w14:paraId="7675BCD2" w14:textId="77777777" w:rsidR="00000000" w:rsidRDefault="001C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FEA9" w14:textId="77777777" w:rsidR="003864A9" w:rsidRDefault="003864A9"/>
  </w:footnote>
  <w:footnote w:type="continuationSeparator" w:id="0">
    <w:p w14:paraId="68F01D31" w14:textId="77777777" w:rsidR="003864A9" w:rsidRDefault="003864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A9"/>
    <w:rsid w:val="001C59FB"/>
    <w:rsid w:val="003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422"/>
  <w15:docId w15:val="{0A140715-78A6-4126-AAE9-67AEF62A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Calibri" w:eastAsia="Calibri" w:hAnsi="Calibri" w:cs="Calibri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00206B6FC421210318141653</dc:title>
  <dc:subject/>
  <dc:creator/>
  <cp:keywords/>
  <cp:lastModifiedBy>Miroslava</cp:lastModifiedBy>
  <cp:revision>2</cp:revision>
  <dcterms:created xsi:type="dcterms:W3CDTF">2021-03-22T09:32:00Z</dcterms:created>
  <dcterms:modified xsi:type="dcterms:W3CDTF">2021-03-22T09:33:00Z</dcterms:modified>
</cp:coreProperties>
</file>