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853" w:rsidRDefault="001D7853" w:rsidP="001D7853">
      <w:pPr>
        <w:spacing w:before="150" w:after="150" w:line="360" w:lineRule="auto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Odesilatel: Ing. D</w:t>
      </w:r>
      <w:bookmarkStart w:id="0" w:name="_GoBack"/>
      <w:bookmarkEnd w:id="0"/>
      <w:r>
        <w:rPr>
          <w:rFonts w:ascii="Roboto" w:hAnsi="Roboto"/>
          <w:color w:val="333333"/>
          <w:sz w:val="20"/>
          <w:szCs w:val="20"/>
        </w:rPr>
        <w:t>enisa Ralbovská (</w:t>
      </w:r>
      <w:r>
        <w:rPr>
          <w:rFonts w:ascii="Helvetica" w:hAnsi="Helvetica"/>
          <w:color w:val="333333"/>
          <w:sz w:val="18"/>
          <w:szCs w:val="18"/>
        </w:rPr>
        <w:t>=anonymizováno=</w:t>
      </w:r>
      <w:r>
        <w:rPr>
          <w:rFonts w:ascii="Roboto" w:hAnsi="Roboto"/>
          <w:color w:val="333333"/>
          <w:sz w:val="20"/>
          <w:szCs w:val="20"/>
        </w:rPr>
        <w:t>)</w:t>
      </w:r>
      <w:r>
        <w:rPr>
          <w:rFonts w:ascii="Roboto" w:hAnsi="Roboto"/>
          <w:color w:val="333333"/>
          <w:sz w:val="20"/>
          <w:szCs w:val="20"/>
        </w:rPr>
        <w:br/>
        <w:t>Datum: 03/19/21 10:03</w:t>
      </w:r>
      <w:r>
        <w:rPr>
          <w:rFonts w:ascii="Roboto" w:hAnsi="Roboto"/>
          <w:color w:val="333333"/>
          <w:sz w:val="20"/>
          <w:szCs w:val="20"/>
        </w:rPr>
        <w:br/>
        <w:t xml:space="preserve">Příjemce: </w:t>
      </w:r>
      <w:proofErr w:type="spellStart"/>
      <w:r>
        <w:rPr>
          <w:rFonts w:ascii="Roboto" w:hAnsi="Roboto"/>
          <w:color w:val="333333"/>
          <w:sz w:val="20"/>
          <w:szCs w:val="20"/>
        </w:rPr>
        <w:t>ultimate</w:t>
      </w:r>
      <w:proofErr w:type="spellEnd"/>
      <w:r>
        <w:rPr>
          <w:rFonts w:ascii="Roboto" w:hAnsi="Roboto"/>
          <w:color w:val="333333"/>
          <w:sz w:val="20"/>
          <w:szCs w:val="20"/>
        </w:rPr>
        <w:t xml:space="preserve"> (</w:t>
      </w:r>
      <w:r>
        <w:rPr>
          <w:rFonts w:ascii="Helvetica" w:hAnsi="Helvetica"/>
          <w:color w:val="333333"/>
          <w:sz w:val="18"/>
          <w:szCs w:val="18"/>
        </w:rPr>
        <w:t>=anonymizováno=</w:t>
      </w:r>
      <w:r>
        <w:rPr>
          <w:rFonts w:ascii="Roboto" w:hAnsi="Roboto"/>
          <w:color w:val="333333"/>
          <w:sz w:val="20"/>
          <w:szCs w:val="20"/>
        </w:rPr>
        <w:t>)</w:t>
      </w:r>
      <w:r>
        <w:rPr>
          <w:rFonts w:ascii="Roboto" w:hAnsi="Roboto"/>
          <w:color w:val="333333"/>
          <w:sz w:val="20"/>
          <w:szCs w:val="20"/>
        </w:rPr>
        <w:br/>
        <w:t xml:space="preserve">Kopie: </w:t>
      </w:r>
      <w:r>
        <w:rPr>
          <w:rFonts w:ascii="Helvetica" w:hAnsi="Helvetica"/>
          <w:color w:val="333333"/>
          <w:sz w:val="18"/>
          <w:szCs w:val="18"/>
        </w:rPr>
        <w:t>=anonymizováno=</w:t>
      </w:r>
      <w:r>
        <w:rPr>
          <w:rFonts w:ascii="Roboto" w:hAnsi="Roboto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/>
          <w:b/>
          <w:bCs/>
          <w:color w:val="333333"/>
          <w:sz w:val="18"/>
          <w:szCs w:val="18"/>
        </w:rPr>
        <w:t>objednávka</w:t>
      </w:r>
    </w:p>
    <w:p w:rsidR="001D7853" w:rsidRDefault="001D7853" w:rsidP="001D7853">
      <w:pPr>
        <w:spacing w:before="150" w:after="150"/>
        <w:rPr>
          <w:rFonts w:ascii="Roboto" w:hAnsi="Roboto"/>
          <w:sz w:val="20"/>
          <w:szCs w:val="20"/>
        </w:rPr>
      </w:pPr>
    </w:p>
    <w:p w:rsidR="001D7853" w:rsidRDefault="001D7853" w:rsidP="001D7853">
      <w:pPr>
        <w:spacing w:before="150" w:after="15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Dobrý den,</w:t>
      </w:r>
      <w:r>
        <w:rPr>
          <w:rFonts w:ascii="Roboto" w:hAnsi="Roboto"/>
          <w:sz w:val="20"/>
          <w:szCs w:val="20"/>
        </w:rPr>
        <w:br/>
        <w:t xml:space="preserve">tímto si dovoluji závazně objednat zboží pro Zdravotnickou záchrannou službu Plzeňského kraje. Konkrétně se jedná o: </w:t>
      </w:r>
      <w:r>
        <w:rPr>
          <w:rStyle w:val="Siln"/>
          <w:rFonts w:ascii="Roboto" w:hAnsi="Roboto"/>
          <w:sz w:val="20"/>
          <w:szCs w:val="20"/>
        </w:rPr>
        <w:t>Stan SP 550 - červená</w:t>
      </w:r>
      <w:r>
        <w:rPr>
          <w:rFonts w:ascii="Roboto" w:hAnsi="Roboto"/>
          <w:sz w:val="20"/>
          <w:szCs w:val="20"/>
        </w:rPr>
        <w:t xml:space="preserve"> - 1 ks s následujícím příslušenstvím: 1. Logo na boky stanu - 2 ks 2. Kompresor Bravo - 1 ks 3. Kladivo a kolíky - 1 set včetně nákladů na dopravu.</w:t>
      </w:r>
      <w:r>
        <w:rPr>
          <w:rFonts w:ascii="Roboto" w:hAnsi="Roboto"/>
          <w:sz w:val="20"/>
          <w:szCs w:val="20"/>
        </w:rPr>
        <w:br/>
        <w:t xml:space="preserve">Cena za tuto objednávku je </w:t>
      </w:r>
      <w:proofErr w:type="spellStart"/>
      <w:r>
        <w:rPr>
          <w:rFonts w:ascii="Roboto" w:hAnsi="Roboto"/>
          <w:sz w:val="20"/>
          <w:szCs w:val="20"/>
        </w:rPr>
        <w:t>max</w:t>
      </w:r>
      <w:proofErr w:type="spellEnd"/>
      <w:r>
        <w:rPr>
          <w:rFonts w:ascii="Roboto" w:hAnsi="Roboto"/>
          <w:sz w:val="20"/>
          <w:szCs w:val="20"/>
        </w:rPr>
        <w:t xml:space="preserve"> do 145.000 Kč včetně DPH. Způsob platby je nutný na fakturu, jejíž součástí musí být v textu nebo hlavičce číslo objednávky - v tomto případě </w:t>
      </w:r>
      <w:r>
        <w:rPr>
          <w:rStyle w:val="Siln"/>
          <w:rFonts w:ascii="Roboto" w:hAnsi="Roboto"/>
          <w:sz w:val="20"/>
          <w:szCs w:val="20"/>
        </w:rPr>
        <w:t>ZZSPK/1646/21</w:t>
      </w:r>
      <w:r>
        <w:rPr>
          <w:rFonts w:ascii="Roboto" w:hAnsi="Roboto"/>
          <w:sz w:val="20"/>
          <w:szCs w:val="20"/>
        </w:rPr>
        <w:t>. </w:t>
      </w:r>
    </w:p>
    <w:p w:rsidR="001D7853" w:rsidRDefault="001D7853" w:rsidP="001D7853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Termín dodání je stanoven </w:t>
      </w:r>
      <w:proofErr w:type="spellStart"/>
      <w:r>
        <w:rPr>
          <w:rFonts w:ascii="Roboto" w:hAnsi="Roboto"/>
          <w:sz w:val="20"/>
          <w:szCs w:val="20"/>
        </w:rPr>
        <w:t>max</w:t>
      </w:r>
      <w:proofErr w:type="spellEnd"/>
      <w:r>
        <w:rPr>
          <w:rFonts w:ascii="Roboto" w:hAnsi="Roboto"/>
          <w:sz w:val="20"/>
          <w:szCs w:val="20"/>
        </w:rPr>
        <w:t xml:space="preserve"> do 20. 4. 2021 na adresu Klatovská třída 2960/200i, Plzeň. </w:t>
      </w:r>
    </w:p>
    <w:p w:rsidR="001D7853" w:rsidRDefault="001D7853" w:rsidP="001D7853">
      <w:pPr>
        <w:pStyle w:val="Normlnweb"/>
        <w:rPr>
          <w:rFonts w:ascii="Roboto" w:hAnsi="Roboto"/>
          <w:sz w:val="20"/>
          <w:szCs w:val="20"/>
        </w:rPr>
      </w:pPr>
      <w:r>
        <w:rPr>
          <w:rStyle w:val="Siln"/>
          <w:rFonts w:ascii="Roboto" w:hAnsi="Roboto"/>
          <w:sz w:val="20"/>
          <w:szCs w:val="20"/>
        </w:rPr>
        <w:t>Prosím Vás o potvrzení objednávky. </w:t>
      </w:r>
    </w:p>
    <w:p w:rsidR="001D7853" w:rsidRDefault="001D7853" w:rsidP="001D7853">
      <w:pPr>
        <w:pStyle w:val="Normlnweb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Děkuji, hezký zbytek dne </w:t>
      </w:r>
    </w:p>
    <w:p w:rsidR="001D7853" w:rsidRDefault="001D7853" w:rsidP="001D7853">
      <w:pPr>
        <w:rPr>
          <w:rFonts w:ascii="Roboto" w:hAnsi="Roboto"/>
          <w:sz w:val="20"/>
          <w:szCs w:val="20"/>
        </w:rPr>
      </w:pPr>
    </w:p>
    <w:p w:rsidR="001D7853" w:rsidRDefault="001D7853" w:rsidP="001D7853">
      <w:pPr>
        <w:rPr>
          <w:rFonts w:ascii="Roboto" w:hAnsi="Roboto"/>
          <w:sz w:val="20"/>
          <w:szCs w:val="20"/>
        </w:rPr>
      </w:pPr>
      <w:r>
        <w:rPr>
          <w:rStyle w:val="Siln"/>
          <w:rFonts w:ascii="Roboto" w:hAnsi="Roboto"/>
          <w:sz w:val="20"/>
          <w:szCs w:val="20"/>
        </w:rPr>
        <w:t>Ing. Denisa Ch. Ralbovská</w:t>
      </w:r>
    </w:p>
    <w:p w:rsidR="001D7853" w:rsidRDefault="001D7853" w:rsidP="001D7853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vedoucí pracoviště krizové připravenosti</w:t>
      </w:r>
    </w:p>
    <w:p w:rsidR="001D7853" w:rsidRDefault="001D7853" w:rsidP="001D7853">
      <w:pPr>
        <w:rPr>
          <w:rFonts w:ascii="Roboto" w:hAnsi="Roboto"/>
          <w:sz w:val="20"/>
          <w:szCs w:val="20"/>
        </w:rPr>
      </w:pPr>
    </w:p>
    <w:p w:rsidR="001D7853" w:rsidRDefault="001D7853" w:rsidP="001D7853">
      <w:pPr>
        <w:rPr>
          <w:rFonts w:ascii="Roboto" w:hAnsi="Roboto"/>
          <w:sz w:val="20"/>
          <w:szCs w:val="20"/>
        </w:rPr>
      </w:pPr>
      <w:r>
        <w:rPr>
          <w:rStyle w:val="Siln"/>
          <w:rFonts w:ascii="Roboto" w:hAnsi="Roboto"/>
          <w:sz w:val="20"/>
          <w:szCs w:val="20"/>
        </w:rPr>
        <w:t>Zdravotnická záchranná služba </w:t>
      </w:r>
    </w:p>
    <w:p w:rsidR="001D7853" w:rsidRDefault="001D7853" w:rsidP="001D7853">
      <w:pPr>
        <w:rPr>
          <w:rFonts w:ascii="Roboto" w:hAnsi="Roboto"/>
          <w:sz w:val="20"/>
          <w:szCs w:val="20"/>
        </w:rPr>
      </w:pPr>
      <w:r>
        <w:rPr>
          <w:rStyle w:val="Siln"/>
          <w:rFonts w:ascii="Roboto" w:hAnsi="Roboto"/>
          <w:sz w:val="20"/>
          <w:szCs w:val="20"/>
        </w:rPr>
        <w:t>Plzeňského kraje,</w:t>
      </w:r>
    </w:p>
    <w:p w:rsidR="001D7853" w:rsidRDefault="001D7853" w:rsidP="001D7853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příspěvková organizace</w:t>
      </w:r>
    </w:p>
    <w:p w:rsidR="001D7853" w:rsidRDefault="001D7853" w:rsidP="001D7853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zapsaná v obchodním rejstříku</w:t>
      </w:r>
    </w:p>
    <w:p w:rsidR="001D7853" w:rsidRDefault="001D7853" w:rsidP="001D7853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u Krajského soudu v Plzni,</w:t>
      </w:r>
    </w:p>
    <w:p w:rsidR="001D7853" w:rsidRDefault="001D7853" w:rsidP="001D7853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spisová značka </w:t>
      </w:r>
      <w:proofErr w:type="spellStart"/>
      <w:r>
        <w:rPr>
          <w:rFonts w:ascii="Roboto" w:hAnsi="Roboto"/>
          <w:sz w:val="20"/>
          <w:szCs w:val="20"/>
        </w:rPr>
        <w:t>Pr</w:t>
      </w:r>
      <w:proofErr w:type="spellEnd"/>
      <w:r>
        <w:rPr>
          <w:rFonts w:ascii="Roboto" w:hAnsi="Roboto"/>
          <w:sz w:val="20"/>
          <w:szCs w:val="20"/>
        </w:rPr>
        <w:t xml:space="preserve"> 684</w:t>
      </w:r>
    </w:p>
    <w:p w:rsidR="001D7853" w:rsidRDefault="001D7853" w:rsidP="001D7853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Klatovská třída 2960/200i,</w:t>
      </w:r>
    </w:p>
    <w:p w:rsidR="001D7853" w:rsidRDefault="001D7853" w:rsidP="001D7853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Jižní Předměstí,  301 00 Plzeň   </w:t>
      </w:r>
    </w:p>
    <w:p w:rsidR="001D7853" w:rsidRDefault="001D7853" w:rsidP="001D7853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IČ: 45333009,  DIČ: CZ45333009  </w:t>
      </w:r>
    </w:p>
    <w:p w:rsidR="001D7853" w:rsidRDefault="001D7853" w:rsidP="001D7853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datová schránka:5uimvsq </w:t>
      </w:r>
    </w:p>
    <w:p w:rsidR="001D7853" w:rsidRDefault="001D7853" w:rsidP="001D7853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mobil: +420775275978</w:t>
      </w:r>
    </w:p>
    <w:p w:rsidR="00807FCF" w:rsidRDefault="00807FCF"/>
    <w:sectPr w:rsidR="00807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53"/>
    <w:rsid w:val="001D7853"/>
    <w:rsid w:val="00807FCF"/>
    <w:rsid w:val="00E0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853"/>
    <w:rPr>
      <w:rFonts w:eastAsia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D785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D7853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D78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7853"/>
    <w:rPr>
      <w:rFonts w:eastAsia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D785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D7853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D78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1</cp:revision>
  <dcterms:created xsi:type="dcterms:W3CDTF">2021-03-22T05:26:00Z</dcterms:created>
  <dcterms:modified xsi:type="dcterms:W3CDTF">2021-03-22T05:27:00Z</dcterms:modified>
</cp:coreProperties>
</file>