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17" w:rsidRPr="001C5636" w:rsidRDefault="000513C3" w:rsidP="001C563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DODATEK č. 3</w:t>
      </w:r>
    </w:p>
    <w:p w:rsidR="00773386" w:rsidRPr="001C5636" w:rsidRDefault="00773386" w:rsidP="001C5636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>Ke Smlouvě o spolupráci ze dne 4.11.2014</w:t>
      </w:r>
    </w:p>
    <w:p w:rsidR="00773386" w:rsidRPr="001C5636" w:rsidRDefault="00773386" w:rsidP="001C5636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Uzavřená dle § 1746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>. 2 zákona č. 89/2012 Sb., Občanský zákoník v platném znění mezi</w:t>
      </w:r>
    </w:p>
    <w:p w:rsidR="001C5636" w:rsidRPr="001C5636" w:rsidRDefault="001C5636" w:rsidP="001C563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773386" w:rsidRPr="001C5636" w:rsidRDefault="00773386" w:rsidP="007733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>Střední škola umění a designu a VOŠ Brno, příspěvková organizace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Husova 10, 602 00 Brno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IČO: 00566756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Zastoupená: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. Pavlem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Lufferem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>, ředitelem školy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(dále jen „Škola“)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773386" w:rsidRPr="001C5636" w:rsidRDefault="00773386" w:rsidP="0077338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>Muzeum města Brna, příspěvková organizace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se sídlem: Špilberk 1, 662 24 Brno</w:t>
      </w:r>
    </w:p>
    <w:p w:rsidR="00773386" w:rsidRPr="001C5636" w:rsidRDefault="0077338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IČO: </w:t>
      </w:r>
      <w:r w:rsidR="001C5636" w:rsidRPr="001C5636">
        <w:rPr>
          <w:rFonts w:ascii="Times New Roman" w:hAnsi="Times New Roman" w:cs="Times New Roman"/>
          <w:sz w:val="24"/>
          <w:szCs w:val="24"/>
        </w:rPr>
        <w:t>00101427</w:t>
      </w:r>
    </w:p>
    <w:p w:rsidR="001C5636" w:rsidRPr="001C5636" w:rsidRDefault="001C563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Zastoupená: PhDr. Pavlem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Ciprianem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>, ředitelem</w:t>
      </w:r>
    </w:p>
    <w:p w:rsidR="001C5636" w:rsidRPr="001C5636" w:rsidRDefault="001C5636" w:rsidP="0077338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Zapsaná v obchodním rejstříku vedeném Krajským soudem v Brně, oddíl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>, vložka 34</w:t>
      </w:r>
    </w:p>
    <w:p w:rsidR="001C5636" w:rsidRPr="001C5636" w:rsidRDefault="001C5636" w:rsidP="001C5636">
      <w:pPr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Smluvní strany se dohodly na následujících úpravách a doplněních výše uvedené Smlouvy o spolupráci:</w:t>
      </w:r>
    </w:p>
    <w:p w:rsidR="001C5636" w:rsidRPr="001C5636" w:rsidRDefault="000513C3" w:rsidP="001C56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II</w:t>
      </w:r>
      <w:r w:rsidR="001C5636" w:rsidRPr="001C5636">
        <w:rPr>
          <w:rFonts w:ascii="Times New Roman" w:hAnsi="Times New Roman" w:cs="Times New Roman"/>
          <w:b/>
          <w:sz w:val="24"/>
          <w:szCs w:val="24"/>
        </w:rPr>
        <w:t>.</w:t>
      </w:r>
      <w:r w:rsidR="001C5636" w:rsidRPr="001C5636">
        <w:rPr>
          <w:rFonts w:ascii="Times New Roman" w:hAnsi="Times New Roman" w:cs="Times New Roman"/>
          <w:sz w:val="24"/>
          <w:szCs w:val="24"/>
        </w:rPr>
        <w:t xml:space="preserve"> Se mění a dop</w:t>
      </w:r>
      <w:r w:rsidR="001C5636">
        <w:rPr>
          <w:rFonts w:ascii="Times New Roman" w:hAnsi="Times New Roman" w:cs="Times New Roman"/>
          <w:sz w:val="24"/>
          <w:szCs w:val="24"/>
        </w:rPr>
        <w:t>l</w:t>
      </w:r>
      <w:r w:rsidR="001C5636" w:rsidRPr="001C5636">
        <w:rPr>
          <w:rFonts w:ascii="Times New Roman" w:hAnsi="Times New Roman" w:cs="Times New Roman"/>
          <w:sz w:val="24"/>
          <w:szCs w:val="24"/>
        </w:rPr>
        <w:t>ňuje následovně:</w:t>
      </w:r>
    </w:p>
    <w:p w:rsidR="001C5636" w:rsidRPr="001C5636" w:rsidRDefault="000513C3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Odst.</w:t>
      </w:r>
      <w:r w:rsidR="00591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1C5636" w:rsidRPr="001C563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Muzeum poskytne škole každý rok </w:t>
      </w:r>
      <w:r w:rsidR="00591EDE">
        <w:rPr>
          <w:rFonts w:ascii="Times New Roman" w:hAnsi="Times New Roman" w:cs="Times New Roman"/>
          <w:sz w:val="24"/>
          <w:szCs w:val="24"/>
        </w:rPr>
        <w:t xml:space="preserve">5 voucherů na vstup do vily </w:t>
      </w:r>
      <w:proofErr w:type="spellStart"/>
      <w:r w:rsidR="00591EDE">
        <w:rPr>
          <w:rFonts w:ascii="Times New Roman" w:hAnsi="Times New Roman" w:cs="Times New Roman"/>
          <w:sz w:val="24"/>
          <w:szCs w:val="24"/>
        </w:rPr>
        <w:t>Tugendhat</w:t>
      </w:r>
      <w:proofErr w:type="spellEnd"/>
      <w:r w:rsidR="00591EDE">
        <w:rPr>
          <w:rFonts w:ascii="Times New Roman" w:hAnsi="Times New Roman" w:cs="Times New Roman"/>
          <w:sz w:val="24"/>
          <w:szCs w:val="24"/>
        </w:rPr>
        <w:t xml:space="preserve"> (rozšířený okruh) a 5 voucherů „Poznej celý Špilberk“. Vouchery budou mít platnost do konce daného kalendářního roku a jsou určeny pro studenty s nejlepšími studijními výsledky.</w:t>
      </w: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C5636">
        <w:rPr>
          <w:rFonts w:ascii="Times New Roman" w:hAnsi="Times New Roman" w:cs="Times New Roman"/>
          <w:b/>
          <w:sz w:val="24"/>
          <w:szCs w:val="24"/>
        </w:rPr>
        <w:t>Z</w:t>
      </w:r>
      <w:r w:rsidR="00591EDE">
        <w:rPr>
          <w:rFonts w:ascii="Times New Roman" w:hAnsi="Times New Roman" w:cs="Times New Roman"/>
          <w:b/>
          <w:sz w:val="24"/>
          <w:szCs w:val="24"/>
        </w:rPr>
        <w:t>ávěrečná ustanovení Dodatku č. 3</w:t>
      </w: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>Další ustanovení smlouvy ze dne 4. 11. 2014 zůstávají bez změny. Jak</w:t>
      </w:r>
      <w:r w:rsidR="00591EDE">
        <w:rPr>
          <w:rFonts w:ascii="Times New Roman" w:hAnsi="Times New Roman" w:cs="Times New Roman"/>
          <w:sz w:val="24"/>
          <w:szCs w:val="24"/>
        </w:rPr>
        <w:t>o souhlas se zněním Dodatku č. 3</w:t>
      </w:r>
      <w:r w:rsidRPr="001C5636">
        <w:rPr>
          <w:rFonts w:ascii="Times New Roman" w:hAnsi="Times New Roman" w:cs="Times New Roman"/>
          <w:sz w:val="24"/>
          <w:szCs w:val="24"/>
        </w:rPr>
        <w:t xml:space="preserve"> ke Smlouvě ze dne 4. 11. 2014 připojují smluvní </w:t>
      </w:r>
      <w:r w:rsidR="00591EDE">
        <w:rPr>
          <w:rFonts w:ascii="Times New Roman" w:hAnsi="Times New Roman" w:cs="Times New Roman"/>
          <w:sz w:val="24"/>
          <w:szCs w:val="24"/>
        </w:rPr>
        <w:t>strany své podpisy. Dodatek č. 3</w:t>
      </w:r>
      <w:r w:rsidRPr="001C5636">
        <w:rPr>
          <w:rFonts w:ascii="Times New Roman" w:hAnsi="Times New Roman" w:cs="Times New Roman"/>
          <w:sz w:val="24"/>
          <w:szCs w:val="24"/>
        </w:rPr>
        <w:t xml:space="preserve"> se vyhotovuje ve dvou originálech, z nichž každá strana obdrží jeden.</w:t>
      </w: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1C5636" w:rsidRPr="001C5636" w:rsidRDefault="001C5636" w:rsidP="001C563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V Brně dne: </w:t>
      </w:r>
      <w:r w:rsidR="00C60D35">
        <w:rPr>
          <w:rFonts w:ascii="Times New Roman" w:hAnsi="Times New Roman" w:cs="Times New Roman"/>
          <w:sz w:val="24"/>
          <w:szCs w:val="24"/>
        </w:rPr>
        <w:t>8. 3. 2021</w:t>
      </w:r>
      <w:bookmarkStart w:id="0" w:name="_GoBack"/>
      <w:bookmarkEnd w:id="0"/>
    </w:p>
    <w:p w:rsidR="001C5636" w:rsidRPr="001C5636" w:rsidRDefault="001C5636" w:rsidP="001C5636">
      <w:pPr>
        <w:rPr>
          <w:sz w:val="24"/>
          <w:szCs w:val="24"/>
        </w:rPr>
      </w:pPr>
    </w:p>
    <w:p w:rsidR="001C5636" w:rsidRPr="001C5636" w:rsidRDefault="001C5636" w:rsidP="001C5636">
      <w:pPr>
        <w:rPr>
          <w:sz w:val="24"/>
          <w:szCs w:val="24"/>
        </w:rPr>
      </w:pPr>
    </w:p>
    <w:p w:rsidR="001C5636" w:rsidRPr="001C5636" w:rsidRDefault="001C5636" w:rsidP="001C5636">
      <w:pPr>
        <w:rPr>
          <w:sz w:val="24"/>
          <w:szCs w:val="24"/>
        </w:rPr>
      </w:pPr>
    </w:p>
    <w:p w:rsidR="001C5636" w:rsidRPr="001C5636" w:rsidRDefault="001C5636" w:rsidP="001C5636">
      <w:pPr>
        <w:ind w:firstLine="708"/>
        <w:rPr>
          <w:sz w:val="24"/>
          <w:szCs w:val="24"/>
        </w:rPr>
      </w:pPr>
      <w:r w:rsidRPr="001C5636">
        <w:rPr>
          <w:sz w:val="24"/>
          <w:szCs w:val="24"/>
        </w:rPr>
        <w:t>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Pr="001C5636">
        <w:rPr>
          <w:sz w:val="24"/>
          <w:szCs w:val="24"/>
        </w:rPr>
        <w:t>______________________</w:t>
      </w:r>
    </w:p>
    <w:p w:rsidR="001C5636" w:rsidRPr="001C5636" w:rsidRDefault="001C5636" w:rsidP="001C563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mal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 xml:space="preserve">. Pavel </w:t>
      </w:r>
      <w:proofErr w:type="spellStart"/>
      <w:r w:rsidRPr="001C5636">
        <w:rPr>
          <w:rFonts w:ascii="Times New Roman" w:hAnsi="Times New Roman" w:cs="Times New Roman"/>
          <w:sz w:val="24"/>
          <w:szCs w:val="24"/>
        </w:rPr>
        <w:t>Luffer</w:t>
      </w:r>
      <w:proofErr w:type="spellEnd"/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  <w:t xml:space="preserve">                    PhDr. Pavel Ciprian</w:t>
      </w:r>
    </w:p>
    <w:p w:rsidR="001C5636" w:rsidRPr="001C5636" w:rsidRDefault="001C5636" w:rsidP="001C5636">
      <w:pPr>
        <w:spacing w:after="0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C5636">
        <w:rPr>
          <w:rFonts w:ascii="Times New Roman" w:hAnsi="Times New Roman" w:cs="Times New Roman"/>
          <w:sz w:val="24"/>
          <w:szCs w:val="24"/>
        </w:rPr>
        <w:t xml:space="preserve">       ředitel školy</w:t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</w:r>
      <w:r w:rsidRPr="001C5636">
        <w:rPr>
          <w:rFonts w:ascii="Times New Roman" w:hAnsi="Times New Roman" w:cs="Times New Roman"/>
          <w:sz w:val="24"/>
          <w:szCs w:val="24"/>
        </w:rPr>
        <w:tab/>
        <w:t xml:space="preserve">   ředitel Muzea města Brna</w:t>
      </w:r>
    </w:p>
    <w:sectPr w:rsidR="001C5636" w:rsidRPr="001C5636" w:rsidSect="001C5636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A443F"/>
    <w:multiLevelType w:val="hybridMultilevel"/>
    <w:tmpl w:val="B7909E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844CC"/>
    <w:multiLevelType w:val="hybridMultilevel"/>
    <w:tmpl w:val="A99895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772B0"/>
    <w:multiLevelType w:val="hybridMultilevel"/>
    <w:tmpl w:val="6D8852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86"/>
    <w:rsid w:val="000513C3"/>
    <w:rsid w:val="001C5636"/>
    <w:rsid w:val="00591EDE"/>
    <w:rsid w:val="00773386"/>
    <w:rsid w:val="00C60D35"/>
    <w:rsid w:val="00F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EA9"/>
  <w15:chartTrackingRefBased/>
  <w15:docId w15:val="{76448AEB-454F-4BDA-9262-4C7E4323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73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3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3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3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38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7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města Brna, příspěvková organizace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Kyzlinková, Gabriela</dc:creator>
  <cp:keywords/>
  <dc:description/>
  <cp:lastModifiedBy>Šebestová, Eva</cp:lastModifiedBy>
  <cp:revision>2</cp:revision>
  <cp:lastPrinted>2021-03-08T08:32:00Z</cp:lastPrinted>
  <dcterms:created xsi:type="dcterms:W3CDTF">2021-03-22T08:30:00Z</dcterms:created>
  <dcterms:modified xsi:type="dcterms:W3CDTF">2021-03-22T08:30:00Z</dcterms:modified>
</cp:coreProperties>
</file>