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61E7" w:rsidRDefault="005061E7">
      <w:pPr>
        <w:jc w:val="center"/>
        <w:rPr>
          <w:b/>
          <w:bCs/>
          <w:sz w:val="28"/>
          <w:szCs w:val="28"/>
        </w:rPr>
      </w:pPr>
    </w:p>
    <w:p w:rsidR="005061E7" w:rsidRDefault="00D83F02">
      <w:pPr>
        <w:jc w:val="center"/>
      </w:pPr>
      <w:r>
        <w:rPr>
          <w:b/>
          <w:bCs/>
          <w:sz w:val="28"/>
          <w:szCs w:val="28"/>
        </w:rPr>
        <w:t>SMLOUVA O DÍLO</w:t>
      </w:r>
    </w:p>
    <w:p w:rsidR="005061E7" w:rsidRDefault="00D83F02">
      <w:pPr>
        <w:jc w:val="center"/>
      </w:pPr>
      <w:r>
        <w:rPr>
          <w:b/>
          <w:bCs/>
          <w:sz w:val="20"/>
          <w:szCs w:val="20"/>
        </w:rPr>
        <w:t>podle § 2586 a následujících zák. č. 89/2012 Sb. Obchodního zákoníku</w:t>
      </w:r>
    </w:p>
    <w:p w:rsidR="005061E7" w:rsidRDefault="005061E7">
      <w:pPr>
        <w:jc w:val="center"/>
        <w:rPr>
          <w:b/>
          <w:bCs/>
          <w:sz w:val="20"/>
          <w:szCs w:val="20"/>
        </w:rPr>
      </w:pPr>
    </w:p>
    <w:p w:rsidR="005061E7" w:rsidRDefault="00D83F02">
      <w:pPr>
        <w:spacing w:line="240" w:lineRule="atLeast"/>
        <w:jc w:val="both"/>
      </w:pPr>
      <w:r>
        <w:rPr>
          <w:sz w:val="20"/>
          <w:szCs w:val="20"/>
        </w:rPr>
        <w:t xml:space="preserve">Historický ústav AV ČR , </w:t>
      </w:r>
      <w:proofErr w:type="gramStart"/>
      <w:r>
        <w:rPr>
          <w:sz w:val="20"/>
          <w:szCs w:val="20"/>
        </w:rPr>
        <w:t>v.v.</w:t>
      </w:r>
      <w:proofErr w:type="gramEnd"/>
      <w:r>
        <w:rPr>
          <w:sz w:val="20"/>
          <w:szCs w:val="20"/>
        </w:rPr>
        <w:t>i</w:t>
      </w:r>
      <w:r w:rsidR="00FE2620">
        <w:rPr>
          <w:sz w:val="20"/>
          <w:szCs w:val="20"/>
        </w:rPr>
        <w:t>.</w:t>
      </w:r>
    </w:p>
    <w:p w:rsidR="005061E7" w:rsidRDefault="00D83F02">
      <w:pPr>
        <w:spacing w:line="240" w:lineRule="atLeast"/>
        <w:jc w:val="both"/>
      </w:pPr>
      <w:proofErr w:type="spellStart"/>
      <w:r>
        <w:rPr>
          <w:sz w:val="20"/>
          <w:szCs w:val="20"/>
        </w:rPr>
        <w:t>Prosecká</w:t>
      </w:r>
      <w:proofErr w:type="spellEnd"/>
      <w:r>
        <w:rPr>
          <w:sz w:val="20"/>
          <w:szCs w:val="20"/>
        </w:rPr>
        <w:t xml:space="preserve"> 76</w:t>
      </w:r>
    </w:p>
    <w:p w:rsidR="005061E7" w:rsidRDefault="00D83F02">
      <w:pPr>
        <w:spacing w:line="240" w:lineRule="atLeast"/>
        <w:jc w:val="both"/>
      </w:pPr>
      <w:r>
        <w:rPr>
          <w:sz w:val="20"/>
          <w:szCs w:val="20"/>
        </w:rPr>
        <w:t xml:space="preserve">19000 Praha 9 </w:t>
      </w:r>
    </w:p>
    <w:p w:rsidR="005061E7" w:rsidRDefault="00D83F02">
      <w:pPr>
        <w:spacing w:line="240" w:lineRule="atLeast"/>
        <w:jc w:val="both"/>
      </w:pPr>
      <w:r>
        <w:rPr>
          <w:sz w:val="20"/>
          <w:szCs w:val="20"/>
        </w:rPr>
        <w:t>IČ 67985963</w:t>
      </w:r>
    </w:p>
    <w:p w:rsidR="005061E7" w:rsidRDefault="00D83F02">
      <w:pPr>
        <w:spacing w:line="240" w:lineRule="atLeast"/>
        <w:jc w:val="both"/>
      </w:pPr>
      <w:proofErr w:type="gramStart"/>
      <w:r>
        <w:rPr>
          <w:sz w:val="20"/>
          <w:szCs w:val="20"/>
        </w:rPr>
        <w:t>jako  objednatel</w:t>
      </w:r>
      <w:proofErr w:type="gramEnd"/>
      <w:r>
        <w:rPr>
          <w:sz w:val="20"/>
          <w:szCs w:val="20"/>
        </w:rPr>
        <w:t xml:space="preserve"> </w:t>
      </w:r>
    </w:p>
    <w:p w:rsidR="005061E7" w:rsidRDefault="00D83F02">
      <w:pPr>
        <w:spacing w:line="240" w:lineRule="atLeast"/>
        <w:jc w:val="both"/>
      </w:pPr>
      <w:r>
        <w:rPr>
          <w:sz w:val="20"/>
          <w:szCs w:val="20"/>
        </w:rPr>
        <w:t>a</w:t>
      </w:r>
    </w:p>
    <w:p w:rsidR="005061E7" w:rsidRDefault="00D83F02">
      <w:pPr>
        <w:spacing w:line="240" w:lineRule="atLeast"/>
        <w:jc w:val="both"/>
      </w:pPr>
      <w:r>
        <w:rPr>
          <w:sz w:val="20"/>
          <w:szCs w:val="20"/>
        </w:rPr>
        <w:t>Reklamní agentura David a Jakub s.r.o.</w:t>
      </w:r>
    </w:p>
    <w:p w:rsidR="005061E7" w:rsidRDefault="00D83F02">
      <w:pPr>
        <w:spacing w:line="240" w:lineRule="atLeast"/>
        <w:jc w:val="both"/>
      </w:pPr>
      <w:r>
        <w:rPr>
          <w:sz w:val="20"/>
          <w:szCs w:val="20"/>
        </w:rPr>
        <w:t xml:space="preserve">sady Pětatřicátníků 8 </w:t>
      </w:r>
    </w:p>
    <w:p w:rsidR="005061E7" w:rsidRDefault="00D83F02">
      <w:pPr>
        <w:spacing w:line="240" w:lineRule="atLeast"/>
        <w:jc w:val="both"/>
      </w:pPr>
      <w:r>
        <w:rPr>
          <w:sz w:val="20"/>
          <w:szCs w:val="20"/>
        </w:rPr>
        <w:t>30100 Plzeň</w:t>
      </w:r>
    </w:p>
    <w:p w:rsidR="005061E7" w:rsidRDefault="00D83F02">
      <w:pPr>
        <w:spacing w:line="240" w:lineRule="atLeast"/>
        <w:jc w:val="both"/>
      </w:pPr>
      <w:r>
        <w:rPr>
          <w:sz w:val="20"/>
          <w:szCs w:val="20"/>
        </w:rPr>
        <w:t>IČ 48362069</w:t>
      </w:r>
    </w:p>
    <w:p w:rsidR="005061E7" w:rsidRDefault="00D83F02">
      <w:pPr>
        <w:spacing w:line="240" w:lineRule="atLeast"/>
        <w:jc w:val="both"/>
      </w:pPr>
      <w:r>
        <w:rPr>
          <w:sz w:val="20"/>
          <w:szCs w:val="20"/>
        </w:rPr>
        <w:t xml:space="preserve">zapsaná v obchodním rejstříku vedeného u Krajského soudu v </w:t>
      </w:r>
      <w:proofErr w:type="gramStart"/>
      <w:r>
        <w:rPr>
          <w:sz w:val="20"/>
          <w:szCs w:val="20"/>
        </w:rPr>
        <w:t>Plzni , oddíl</w:t>
      </w:r>
      <w:proofErr w:type="gramEnd"/>
      <w:r>
        <w:rPr>
          <w:sz w:val="20"/>
          <w:szCs w:val="20"/>
        </w:rPr>
        <w:t xml:space="preserve"> C vložka 3664</w:t>
      </w:r>
    </w:p>
    <w:p w:rsidR="005061E7" w:rsidRDefault="00D83F02">
      <w:pPr>
        <w:spacing w:line="240" w:lineRule="atLeast"/>
        <w:jc w:val="both"/>
      </w:pPr>
      <w:r>
        <w:rPr>
          <w:sz w:val="20"/>
          <w:szCs w:val="20"/>
        </w:rPr>
        <w:t>jako zhotovitel</w:t>
      </w:r>
    </w:p>
    <w:p w:rsidR="005061E7" w:rsidRDefault="005061E7">
      <w:pPr>
        <w:spacing w:line="240" w:lineRule="atLeast"/>
        <w:jc w:val="both"/>
        <w:rPr>
          <w:sz w:val="20"/>
          <w:szCs w:val="20"/>
        </w:rPr>
      </w:pPr>
    </w:p>
    <w:p w:rsidR="005061E7" w:rsidRPr="00EB5590" w:rsidRDefault="00D83F02">
      <w:pPr>
        <w:pStyle w:val="Nadpis11"/>
        <w:keepNext/>
        <w:jc w:val="both"/>
      </w:pPr>
      <w:r w:rsidRPr="00EB5590">
        <w:rPr>
          <w:sz w:val="20"/>
          <w:szCs w:val="20"/>
        </w:rPr>
        <w:t>uzavřeli dne</w:t>
      </w:r>
      <w:r w:rsidR="00B155C5">
        <w:rPr>
          <w:sz w:val="20"/>
          <w:szCs w:val="20"/>
        </w:rPr>
        <w:t xml:space="preserve"> 5. 3. 2021 </w:t>
      </w:r>
      <w:bookmarkStart w:id="0" w:name="_GoBack"/>
      <w:bookmarkEnd w:id="0"/>
      <w:r w:rsidRPr="00EB5590">
        <w:rPr>
          <w:sz w:val="20"/>
          <w:szCs w:val="20"/>
        </w:rPr>
        <w:t>tuto</w:t>
      </w:r>
      <w:r w:rsidRPr="00EB5590">
        <w:rPr>
          <w:b/>
          <w:bCs/>
          <w:sz w:val="20"/>
          <w:szCs w:val="20"/>
        </w:rPr>
        <w:t xml:space="preserve"> smlouvu o dílo:</w:t>
      </w:r>
    </w:p>
    <w:p w:rsidR="005061E7" w:rsidRPr="00EB5590" w:rsidRDefault="005061E7">
      <w:pPr>
        <w:jc w:val="both"/>
        <w:rPr>
          <w:b/>
          <w:bCs/>
          <w:sz w:val="20"/>
          <w:szCs w:val="20"/>
        </w:rPr>
      </w:pPr>
    </w:p>
    <w:p w:rsidR="005061E7" w:rsidRPr="00EB5590" w:rsidRDefault="00D83F02">
      <w:pPr>
        <w:jc w:val="center"/>
      </w:pPr>
      <w:r w:rsidRPr="00EB5590">
        <w:rPr>
          <w:b/>
          <w:bCs/>
          <w:sz w:val="20"/>
          <w:szCs w:val="20"/>
        </w:rPr>
        <w:t>I.</w:t>
      </w:r>
    </w:p>
    <w:p w:rsidR="005061E7" w:rsidRPr="00EB5590" w:rsidRDefault="00D83F02">
      <w:pPr>
        <w:pStyle w:val="Nadpis21"/>
        <w:keepNext/>
        <w:jc w:val="center"/>
      </w:pPr>
      <w:r w:rsidRPr="00EB5590">
        <w:rPr>
          <w:b/>
          <w:bCs/>
          <w:sz w:val="20"/>
          <w:szCs w:val="20"/>
        </w:rPr>
        <w:t>Účel smlouvy</w:t>
      </w:r>
    </w:p>
    <w:p w:rsidR="005061E7" w:rsidRPr="00EB5590" w:rsidRDefault="00D83F02">
      <w:pPr>
        <w:jc w:val="both"/>
      </w:pPr>
      <w:r w:rsidRPr="00EB5590">
        <w:rPr>
          <w:sz w:val="20"/>
          <w:szCs w:val="20"/>
        </w:rPr>
        <w:t>Účelem této smlouvy je vymezení přesných podmínek pro zhotovení a převzetí díla uvedeného v článku II. a pro určení vzájemných vztahů smluvních stran.</w:t>
      </w:r>
    </w:p>
    <w:p w:rsidR="005061E7" w:rsidRPr="00EB5590" w:rsidRDefault="005061E7">
      <w:pPr>
        <w:jc w:val="center"/>
        <w:rPr>
          <w:b/>
          <w:bCs/>
          <w:sz w:val="20"/>
          <w:szCs w:val="20"/>
        </w:rPr>
      </w:pPr>
    </w:p>
    <w:p w:rsidR="005061E7" w:rsidRPr="00EB5590" w:rsidRDefault="00D83F02">
      <w:pPr>
        <w:jc w:val="center"/>
      </w:pPr>
      <w:r w:rsidRPr="00EB5590">
        <w:rPr>
          <w:b/>
          <w:bCs/>
          <w:sz w:val="20"/>
          <w:szCs w:val="20"/>
        </w:rPr>
        <w:t>II.</w:t>
      </w:r>
      <w:r w:rsidRPr="00EB5590">
        <w:rPr>
          <w:b/>
          <w:bCs/>
          <w:sz w:val="20"/>
          <w:szCs w:val="20"/>
        </w:rPr>
        <w:br/>
        <w:t>Předmět smlouvy</w:t>
      </w:r>
    </w:p>
    <w:p w:rsidR="005061E7" w:rsidRPr="00EB5590" w:rsidRDefault="00D83F02" w:rsidP="00B155C5">
      <w:r w:rsidRPr="00EB5590">
        <w:rPr>
          <w:sz w:val="20"/>
          <w:szCs w:val="20"/>
        </w:rPr>
        <w:t>Předmětem smlouvy je zhotovení následujícího díla:</w:t>
      </w:r>
      <w:r w:rsidRPr="00EB5590">
        <w:rPr>
          <w:b/>
          <w:bCs/>
          <w:i/>
          <w:iCs/>
          <w:sz w:val="20"/>
          <w:szCs w:val="20"/>
        </w:rPr>
        <w:t xml:space="preserve"> vytvoření historického atlasu</w:t>
      </w:r>
    </w:p>
    <w:p w:rsidR="005061E7" w:rsidRPr="00EB5590" w:rsidRDefault="001D7E24" w:rsidP="00B155C5">
      <w:r w:rsidRPr="00EB5590">
        <w:rPr>
          <w:b/>
          <w:bCs/>
          <w:i/>
          <w:iCs/>
          <w:sz w:val="20"/>
          <w:szCs w:val="20"/>
        </w:rPr>
        <w:t>Vysoké Mýto</w:t>
      </w:r>
      <w:r w:rsidR="00D83F02" w:rsidRPr="00EB5590">
        <w:rPr>
          <w:b/>
          <w:bCs/>
          <w:i/>
          <w:iCs/>
          <w:sz w:val="20"/>
          <w:szCs w:val="20"/>
        </w:rPr>
        <w:t xml:space="preserve"> v nákladu 300 ks  </w:t>
      </w:r>
      <w:r w:rsidR="00D83F02" w:rsidRPr="00EB5590">
        <w:rPr>
          <w:sz w:val="20"/>
          <w:szCs w:val="20"/>
        </w:rPr>
        <w:t xml:space="preserve">a to přesně podle popisu a dokumentace uvedené </w:t>
      </w:r>
      <w:r w:rsidR="00D83F02" w:rsidRPr="00E051B7">
        <w:rPr>
          <w:sz w:val="20"/>
          <w:szCs w:val="20"/>
        </w:rPr>
        <w:t>v přílo</w:t>
      </w:r>
      <w:r w:rsidR="00921920" w:rsidRPr="00E051B7">
        <w:rPr>
          <w:sz w:val="20"/>
          <w:szCs w:val="20"/>
        </w:rPr>
        <w:t>ze</w:t>
      </w:r>
      <w:r w:rsidR="00D83F02" w:rsidRPr="00E051B7">
        <w:rPr>
          <w:sz w:val="20"/>
          <w:szCs w:val="20"/>
        </w:rPr>
        <w:t xml:space="preserve"> </w:t>
      </w:r>
      <w:r w:rsidR="00B155C5" w:rsidRPr="00E051B7">
        <w:rPr>
          <w:sz w:val="20"/>
          <w:szCs w:val="20"/>
        </w:rPr>
        <w:t>č</w:t>
      </w:r>
      <w:r w:rsidR="004B0E61" w:rsidRPr="00E051B7">
        <w:rPr>
          <w:sz w:val="20"/>
          <w:szCs w:val="20"/>
        </w:rPr>
        <w:t>.</w:t>
      </w:r>
      <w:r w:rsidR="00B155C5" w:rsidRPr="00E051B7">
        <w:rPr>
          <w:sz w:val="20"/>
          <w:szCs w:val="20"/>
        </w:rPr>
        <w:t xml:space="preserve"> 1 této smlouvy (</w:t>
      </w:r>
      <w:r w:rsidR="002F6851" w:rsidRPr="00E051B7">
        <w:rPr>
          <w:sz w:val="20"/>
          <w:szCs w:val="20"/>
        </w:rPr>
        <w:t>specifikace</w:t>
      </w:r>
      <w:r w:rsidR="00921920" w:rsidRPr="00E051B7">
        <w:rPr>
          <w:sz w:val="20"/>
          <w:szCs w:val="20"/>
        </w:rPr>
        <w:t xml:space="preserve"> technických parametrů</w:t>
      </w:r>
      <w:r w:rsidR="00D83F02" w:rsidRPr="00E051B7">
        <w:rPr>
          <w:sz w:val="20"/>
          <w:szCs w:val="20"/>
        </w:rPr>
        <w:t>)</w:t>
      </w:r>
      <w:r w:rsidR="00921920" w:rsidRPr="00E051B7">
        <w:rPr>
          <w:sz w:val="20"/>
          <w:szCs w:val="20"/>
        </w:rPr>
        <w:t>.</w:t>
      </w:r>
    </w:p>
    <w:p w:rsidR="005061E7" w:rsidRPr="00EB5590" w:rsidRDefault="005061E7">
      <w:pPr>
        <w:jc w:val="both"/>
        <w:rPr>
          <w:sz w:val="20"/>
          <w:szCs w:val="20"/>
        </w:rPr>
      </w:pPr>
    </w:p>
    <w:p w:rsidR="005061E7" w:rsidRPr="00EB5590" w:rsidRDefault="00D83F02">
      <w:pPr>
        <w:jc w:val="center"/>
      </w:pPr>
      <w:r w:rsidRPr="00EB5590">
        <w:rPr>
          <w:b/>
          <w:bCs/>
          <w:sz w:val="20"/>
          <w:szCs w:val="20"/>
        </w:rPr>
        <w:t>III.</w:t>
      </w:r>
    </w:p>
    <w:p w:rsidR="005061E7" w:rsidRPr="00EB5590" w:rsidRDefault="00D83F02">
      <w:pPr>
        <w:pStyle w:val="Nadpis21"/>
        <w:keepNext/>
        <w:jc w:val="center"/>
      </w:pPr>
      <w:r w:rsidRPr="00EB5590">
        <w:rPr>
          <w:b/>
          <w:bCs/>
          <w:sz w:val="20"/>
          <w:szCs w:val="20"/>
        </w:rPr>
        <w:t>Místo plnění</w:t>
      </w:r>
    </w:p>
    <w:p w:rsidR="00B155C5" w:rsidRPr="00B155C5" w:rsidRDefault="00D83F02">
      <w:pPr>
        <w:numPr>
          <w:ilvl w:val="0"/>
          <w:numId w:val="1"/>
        </w:numPr>
        <w:tabs>
          <w:tab w:val="left" w:pos="360"/>
        </w:tabs>
        <w:jc w:val="both"/>
      </w:pPr>
      <w:r w:rsidRPr="00EB5590">
        <w:rPr>
          <w:sz w:val="20"/>
          <w:szCs w:val="20"/>
        </w:rPr>
        <w:t>Zhotovitel předá hotové dílo</w:t>
      </w:r>
      <w:r w:rsidR="00527703" w:rsidRPr="00EB5590">
        <w:rPr>
          <w:sz w:val="20"/>
          <w:szCs w:val="20"/>
        </w:rPr>
        <w:t xml:space="preserve"> na adrese Historický ústav AV ČR , </w:t>
      </w:r>
      <w:proofErr w:type="gramStart"/>
      <w:r w:rsidR="00527703" w:rsidRPr="00EB5590">
        <w:rPr>
          <w:sz w:val="20"/>
          <w:szCs w:val="20"/>
        </w:rPr>
        <w:t>v.v.</w:t>
      </w:r>
      <w:proofErr w:type="gramEnd"/>
      <w:r w:rsidR="00527703" w:rsidRPr="00EB5590">
        <w:rPr>
          <w:sz w:val="20"/>
          <w:szCs w:val="20"/>
        </w:rPr>
        <w:t xml:space="preserve">i., </w:t>
      </w:r>
      <w:proofErr w:type="spellStart"/>
      <w:r w:rsidR="00527703" w:rsidRPr="00EB5590">
        <w:rPr>
          <w:sz w:val="20"/>
          <w:szCs w:val="20"/>
        </w:rPr>
        <w:t>Prosecká</w:t>
      </w:r>
      <w:proofErr w:type="spellEnd"/>
      <w:r w:rsidR="00527703" w:rsidRPr="00EB5590">
        <w:rPr>
          <w:sz w:val="20"/>
          <w:szCs w:val="20"/>
        </w:rPr>
        <w:t xml:space="preserve"> 76,</w:t>
      </w:r>
    </w:p>
    <w:p w:rsidR="005061E7" w:rsidRPr="00EB5590" w:rsidRDefault="00527703" w:rsidP="00B155C5">
      <w:pPr>
        <w:ind w:left="360"/>
        <w:jc w:val="both"/>
      </w:pPr>
      <w:r w:rsidRPr="00EB5590">
        <w:rPr>
          <w:sz w:val="20"/>
          <w:szCs w:val="20"/>
        </w:rPr>
        <w:t>190 00 Praha 9</w:t>
      </w:r>
    </w:p>
    <w:p w:rsidR="005061E7" w:rsidRPr="00EB5590" w:rsidRDefault="00D83F02">
      <w:pPr>
        <w:numPr>
          <w:ilvl w:val="0"/>
          <w:numId w:val="1"/>
        </w:numPr>
        <w:tabs>
          <w:tab w:val="left" w:pos="360"/>
        </w:tabs>
      </w:pPr>
      <w:r w:rsidRPr="00EB5590">
        <w:rPr>
          <w:sz w:val="20"/>
          <w:szCs w:val="20"/>
        </w:rPr>
        <w:t xml:space="preserve">Objednatel převezme hotové dílo </w:t>
      </w:r>
      <w:r w:rsidR="00527703" w:rsidRPr="00EB5590">
        <w:rPr>
          <w:iCs/>
          <w:sz w:val="20"/>
          <w:szCs w:val="20"/>
        </w:rPr>
        <w:t>tamtéž</w:t>
      </w:r>
    </w:p>
    <w:p w:rsidR="005061E7" w:rsidRPr="00EB5590" w:rsidRDefault="005061E7">
      <w:pPr>
        <w:jc w:val="center"/>
        <w:rPr>
          <w:i/>
          <w:iCs/>
          <w:sz w:val="20"/>
          <w:szCs w:val="20"/>
        </w:rPr>
      </w:pPr>
    </w:p>
    <w:p w:rsidR="005061E7" w:rsidRPr="00EB5590" w:rsidRDefault="00D83F02">
      <w:pPr>
        <w:jc w:val="center"/>
      </w:pPr>
      <w:r w:rsidRPr="00EB5590">
        <w:rPr>
          <w:b/>
          <w:bCs/>
          <w:sz w:val="20"/>
          <w:szCs w:val="20"/>
        </w:rPr>
        <w:t>IV.</w:t>
      </w:r>
    </w:p>
    <w:p w:rsidR="005061E7" w:rsidRPr="00EB5590" w:rsidRDefault="00D83F02">
      <w:pPr>
        <w:jc w:val="center"/>
      </w:pPr>
      <w:r w:rsidRPr="00EB5590">
        <w:rPr>
          <w:b/>
          <w:bCs/>
          <w:sz w:val="20"/>
          <w:szCs w:val="20"/>
        </w:rPr>
        <w:t>Cena díla a způsob placení</w:t>
      </w:r>
    </w:p>
    <w:p w:rsidR="005061E7" w:rsidRPr="00EB5590" w:rsidRDefault="00D83F02">
      <w:pPr>
        <w:numPr>
          <w:ilvl w:val="0"/>
          <w:numId w:val="1"/>
        </w:numPr>
        <w:tabs>
          <w:tab w:val="left" w:pos="360"/>
        </w:tabs>
        <w:jc w:val="both"/>
      </w:pPr>
      <w:r w:rsidRPr="00EB5590">
        <w:rPr>
          <w:sz w:val="20"/>
          <w:szCs w:val="20"/>
        </w:rPr>
        <w:t xml:space="preserve">Celková cena díla dohodnutá touto smlouvou je Kč 131 400,- + DPH. Tato cena je konečná. </w:t>
      </w:r>
    </w:p>
    <w:p w:rsidR="005061E7" w:rsidRPr="00EB5590" w:rsidRDefault="005061E7">
      <w:pPr>
        <w:tabs>
          <w:tab w:val="left" w:pos="1258"/>
        </w:tabs>
        <w:ind w:left="1258" w:hanging="360"/>
        <w:jc w:val="both"/>
        <w:rPr>
          <w:sz w:val="20"/>
          <w:szCs w:val="20"/>
        </w:rPr>
      </w:pPr>
    </w:p>
    <w:p w:rsidR="005061E7" w:rsidRPr="00EB5590" w:rsidRDefault="00D83F02">
      <w:pPr>
        <w:numPr>
          <w:ilvl w:val="0"/>
          <w:numId w:val="1"/>
        </w:numPr>
        <w:tabs>
          <w:tab w:val="left" w:pos="360"/>
        </w:tabs>
        <w:jc w:val="both"/>
      </w:pPr>
      <w:r w:rsidRPr="00EB5590">
        <w:rPr>
          <w:sz w:val="20"/>
          <w:szCs w:val="20"/>
        </w:rPr>
        <w:t>Dnem, kdy zhotovitel řádně předá hotové dílo objednateli a ten jej převezme, je zhotovitel oprávněn fakturovat objednateli cenu díla. Objednatel se zavazuje zaplatit zhotoviteli v době splatnosti. Bude-li objednatel v prodlení s placením peněžitých závazků je povinen zaplatit objednatel úrok z prodlení ve výši 0,2% z dlužné částky denně.</w:t>
      </w:r>
    </w:p>
    <w:p w:rsidR="005061E7" w:rsidRPr="00EB5590" w:rsidRDefault="005061E7">
      <w:pPr>
        <w:tabs>
          <w:tab w:val="left" w:pos="360"/>
        </w:tabs>
        <w:jc w:val="both"/>
        <w:rPr>
          <w:sz w:val="20"/>
          <w:szCs w:val="20"/>
        </w:rPr>
      </w:pPr>
    </w:p>
    <w:p w:rsidR="005061E7" w:rsidRPr="00EB5590" w:rsidRDefault="005061E7">
      <w:pPr>
        <w:ind w:left="360"/>
        <w:jc w:val="both"/>
        <w:rPr>
          <w:sz w:val="20"/>
          <w:szCs w:val="20"/>
        </w:rPr>
      </w:pPr>
    </w:p>
    <w:p w:rsidR="005061E7" w:rsidRPr="00EB5590" w:rsidRDefault="00D83F02">
      <w:pPr>
        <w:jc w:val="center"/>
      </w:pPr>
      <w:r w:rsidRPr="00EB5590">
        <w:rPr>
          <w:b/>
          <w:bCs/>
          <w:sz w:val="20"/>
          <w:szCs w:val="20"/>
        </w:rPr>
        <w:t>V.</w:t>
      </w:r>
    </w:p>
    <w:p w:rsidR="005061E7" w:rsidRPr="00EB5590" w:rsidRDefault="00D83F02">
      <w:pPr>
        <w:pStyle w:val="Nadpis21"/>
        <w:keepNext/>
        <w:jc w:val="center"/>
      </w:pPr>
      <w:r w:rsidRPr="00EB5590">
        <w:rPr>
          <w:b/>
          <w:bCs/>
          <w:sz w:val="20"/>
          <w:szCs w:val="20"/>
        </w:rPr>
        <w:t>Práva a povinnosti objednatele</w:t>
      </w:r>
    </w:p>
    <w:p w:rsidR="005061E7" w:rsidRPr="00EB5590" w:rsidRDefault="00D83F02">
      <w:pPr>
        <w:numPr>
          <w:ilvl w:val="0"/>
          <w:numId w:val="1"/>
        </w:numPr>
        <w:tabs>
          <w:tab w:val="left" w:pos="360"/>
        </w:tabs>
        <w:jc w:val="both"/>
      </w:pPr>
      <w:r w:rsidRPr="00EB5590">
        <w:rPr>
          <w:sz w:val="20"/>
          <w:szCs w:val="20"/>
        </w:rPr>
        <w:t>Objednatel je povinen zejména zaplatit objednateli cenu plnění, tak jak je sjednána v článku IV. této smlouvy.</w:t>
      </w:r>
    </w:p>
    <w:p w:rsidR="005061E7" w:rsidRPr="00E051B7" w:rsidRDefault="00D83F02">
      <w:pPr>
        <w:numPr>
          <w:ilvl w:val="0"/>
          <w:numId w:val="1"/>
        </w:numPr>
        <w:tabs>
          <w:tab w:val="left" w:pos="360"/>
        </w:tabs>
        <w:jc w:val="both"/>
      </w:pPr>
      <w:r w:rsidRPr="00EB5590">
        <w:rPr>
          <w:sz w:val="20"/>
          <w:szCs w:val="20"/>
        </w:rPr>
        <w:t>Objednatel je povinen dodat veškeré podklady dle termínu určené v objednávce</w:t>
      </w:r>
      <w:r w:rsidRPr="00E051B7">
        <w:rPr>
          <w:sz w:val="20"/>
          <w:szCs w:val="20"/>
        </w:rPr>
        <w:t xml:space="preserve">, tzn. příloze č. </w:t>
      </w:r>
      <w:r w:rsidR="00CD2E44" w:rsidRPr="00E051B7">
        <w:rPr>
          <w:sz w:val="20"/>
          <w:szCs w:val="20"/>
        </w:rPr>
        <w:t>2</w:t>
      </w:r>
      <w:r w:rsidR="002F6851" w:rsidRPr="00E051B7">
        <w:rPr>
          <w:sz w:val="20"/>
          <w:szCs w:val="20"/>
        </w:rPr>
        <w:t xml:space="preserve"> </w:t>
      </w:r>
      <w:proofErr w:type="gramStart"/>
      <w:r w:rsidR="004B0E61" w:rsidRPr="00E051B7">
        <w:rPr>
          <w:sz w:val="20"/>
          <w:szCs w:val="20"/>
        </w:rPr>
        <w:t>této</w:t>
      </w:r>
      <w:proofErr w:type="gramEnd"/>
      <w:r w:rsidR="004B0E61" w:rsidRPr="00E051B7">
        <w:rPr>
          <w:sz w:val="20"/>
          <w:szCs w:val="20"/>
        </w:rPr>
        <w:t xml:space="preserve"> smlouvy </w:t>
      </w:r>
      <w:r w:rsidR="002F6851" w:rsidRPr="00E051B7">
        <w:rPr>
          <w:sz w:val="20"/>
          <w:szCs w:val="20"/>
        </w:rPr>
        <w:t>(harmonogram</w:t>
      </w:r>
      <w:r w:rsidR="00921920" w:rsidRPr="00E051B7">
        <w:rPr>
          <w:sz w:val="20"/>
          <w:szCs w:val="20"/>
        </w:rPr>
        <w:t xml:space="preserve"> prací</w:t>
      </w:r>
      <w:r w:rsidR="002F6851" w:rsidRPr="00E051B7">
        <w:rPr>
          <w:sz w:val="20"/>
          <w:szCs w:val="20"/>
        </w:rPr>
        <w:t>).</w:t>
      </w:r>
    </w:p>
    <w:p w:rsidR="005061E7" w:rsidRPr="00EB5590" w:rsidRDefault="00D83F02">
      <w:pPr>
        <w:numPr>
          <w:ilvl w:val="0"/>
          <w:numId w:val="1"/>
        </w:numPr>
        <w:tabs>
          <w:tab w:val="left" w:pos="360"/>
        </w:tabs>
        <w:jc w:val="both"/>
      </w:pPr>
      <w:r w:rsidRPr="00EB5590">
        <w:rPr>
          <w:sz w:val="20"/>
          <w:szCs w:val="20"/>
        </w:rPr>
        <w:t>Bude-li v prodlení s termínem je povinen zaplatit objednateli úrok z prodlení ve výši 0,2 % z částky bez DPH denně.</w:t>
      </w:r>
    </w:p>
    <w:p w:rsidR="005061E7" w:rsidRPr="00EB5590" w:rsidRDefault="00D83F02">
      <w:pPr>
        <w:numPr>
          <w:ilvl w:val="0"/>
          <w:numId w:val="1"/>
        </w:numPr>
        <w:tabs>
          <w:tab w:val="left" w:pos="360"/>
        </w:tabs>
        <w:jc w:val="both"/>
      </w:pPr>
      <w:r w:rsidRPr="00EB5590">
        <w:rPr>
          <w:sz w:val="20"/>
          <w:szCs w:val="20"/>
        </w:rPr>
        <w:lastRenderedPageBreak/>
        <w:t>Dodá-li zadavatel podklady později, bude se termín dodání prodlužovat o každý den pozdního dodání podkladů.</w:t>
      </w:r>
    </w:p>
    <w:p w:rsidR="005061E7" w:rsidRPr="00EB5590" w:rsidRDefault="005061E7">
      <w:pPr>
        <w:tabs>
          <w:tab w:val="left" w:pos="360"/>
        </w:tabs>
        <w:jc w:val="both"/>
        <w:rPr>
          <w:sz w:val="20"/>
          <w:szCs w:val="20"/>
        </w:rPr>
      </w:pPr>
    </w:p>
    <w:p w:rsidR="005061E7" w:rsidRPr="00EB5590" w:rsidRDefault="005061E7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</w:p>
    <w:p w:rsidR="005061E7" w:rsidRPr="00EB5590" w:rsidRDefault="005061E7">
      <w:pPr>
        <w:jc w:val="center"/>
        <w:rPr>
          <w:b/>
          <w:bCs/>
          <w:sz w:val="20"/>
          <w:szCs w:val="20"/>
        </w:rPr>
      </w:pPr>
    </w:p>
    <w:p w:rsidR="005061E7" w:rsidRPr="00EB5590" w:rsidRDefault="00D83F02">
      <w:pPr>
        <w:jc w:val="center"/>
      </w:pPr>
      <w:r w:rsidRPr="00EB5590">
        <w:rPr>
          <w:b/>
          <w:bCs/>
          <w:sz w:val="20"/>
          <w:szCs w:val="20"/>
        </w:rPr>
        <w:t>VI.</w:t>
      </w:r>
    </w:p>
    <w:p w:rsidR="005061E7" w:rsidRPr="00EB5590" w:rsidRDefault="00D83F02">
      <w:pPr>
        <w:pStyle w:val="Nadpis21"/>
        <w:keepNext/>
        <w:jc w:val="center"/>
      </w:pPr>
      <w:r w:rsidRPr="00EB5590">
        <w:rPr>
          <w:b/>
          <w:bCs/>
          <w:sz w:val="20"/>
          <w:szCs w:val="20"/>
        </w:rPr>
        <w:t>Práva a povinnosti zhotovitele</w:t>
      </w:r>
    </w:p>
    <w:p w:rsidR="005061E7" w:rsidRPr="00EB5590" w:rsidRDefault="00D83F02">
      <w:pPr>
        <w:numPr>
          <w:ilvl w:val="0"/>
          <w:numId w:val="1"/>
        </w:numPr>
        <w:tabs>
          <w:tab w:val="left" w:pos="360"/>
        </w:tabs>
        <w:jc w:val="both"/>
      </w:pPr>
      <w:r w:rsidRPr="00EB5590">
        <w:rPr>
          <w:sz w:val="20"/>
          <w:szCs w:val="20"/>
        </w:rPr>
        <w:t xml:space="preserve">Zhotovitel je povinen provést předmět smlouvy podle článku II. a podle přílohy číslo 1. této smlouvy a předat jej objednateli ve lhůtě </w:t>
      </w:r>
      <w:r w:rsidR="00527703" w:rsidRPr="00EB5590">
        <w:rPr>
          <w:sz w:val="20"/>
          <w:szCs w:val="20"/>
        </w:rPr>
        <w:t xml:space="preserve">do </w:t>
      </w:r>
      <w:r w:rsidR="001D7E24" w:rsidRPr="00EB5590">
        <w:rPr>
          <w:sz w:val="20"/>
          <w:szCs w:val="20"/>
        </w:rPr>
        <w:t>15</w:t>
      </w:r>
      <w:r w:rsidR="00527703" w:rsidRPr="00EB5590">
        <w:rPr>
          <w:sz w:val="20"/>
          <w:szCs w:val="20"/>
        </w:rPr>
        <w:t>. 11. 202</w:t>
      </w:r>
      <w:r w:rsidR="001D7E24" w:rsidRPr="00EB5590">
        <w:rPr>
          <w:sz w:val="20"/>
          <w:szCs w:val="20"/>
        </w:rPr>
        <w:t>1</w:t>
      </w:r>
      <w:r w:rsidRPr="00EB5590">
        <w:rPr>
          <w:sz w:val="20"/>
          <w:szCs w:val="20"/>
        </w:rPr>
        <w:t xml:space="preserve"> za podmínek určených v příloze č. 1</w:t>
      </w:r>
      <w:r w:rsidR="00527703" w:rsidRPr="00EB5590">
        <w:rPr>
          <w:sz w:val="20"/>
          <w:szCs w:val="20"/>
        </w:rPr>
        <w:t xml:space="preserve"> a </w:t>
      </w:r>
      <w:proofErr w:type="gramStart"/>
      <w:r w:rsidR="00B155C5">
        <w:rPr>
          <w:sz w:val="20"/>
          <w:szCs w:val="20"/>
        </w:rPr>
        <w:t>č.</w:t>
      </w:r>
      <w:r w:rsidR="00527703" w:rsidRPr="00EB5590">
        <w:rPr>
          <w:sz w:val="20"/>
          <w:szCs w:val="20"/>
        </w:rPr>
        <w:t>2</w:t>
      </w:r>
      <w:r w:rsidRPr="00EB5590">
        <w:rPr>
          <w:sz w:val="20"/>
          <w:szCs w:val="20"/>
        </w:rPr>
        <w:t xml:space="preserve"> této</w:t>
      </w:r>
      <w:proofErr w:type="gramEnd"/>
      <w:r w:rsidRPr="00EB5590">
        <w:rPr>
          <w:sz w:val="20"/>
          <w:szCs w:val="20"/>
        </w:rPr>
        <w:t xml:space="preserve"> smlouvy.</w:t>
      </w:r>
    </w:p>
    <w:p w:rsidR="005061E7" w:rsidRPr="00EB5590" w:rsidRDefault="005061E7">
      <w:pPr>
        <w:ind w:left="360"/>
        <w:jc w:val="both"/>
        <w:rPr>
          <w:sz w:val="20"/>
          <w:szCs w:val="20"/>
        </w:rPr>
      </w:pPr>
    </w:p>
    <w:p w:rsidR="005061E7" w:rsidRPr="00EB5590" w:rsidRDefault="005061E7">
      <w:pPr>
        <w:jc w:val="both"/>
        <w:rPr>
          <w:sz w:val="20"/>
          <w:szCs w:val="20"/>
        </w:rPr>
      </w:pPr>
    </w:p>
    <w:p w:rsidR="005061E7" w:rsidRPr="00EB5590" w:rsidRDefault="00D83F02">
      <w:pPr>
        <w:jc w:val="center"/>
      </w:pPr>
      <w:r w:rsidRPr="00EB5590">
        <w:rPr>
          <w:b/>
          <w:bCs/>
          <w:sz w:val="20"/>
          <w:szCs w:val="20"/>
        </w:rPr>
        <w:t>VII.</w:t>
      </w:r>
    </w:p>
    <w:p w:rsidR="005061E7" w:rsidRPr="00EB5590" w:rsidRDefault="00D83F02">
      <w:pPr>
        <w:jc w:val="center"/>
      </w:pPr>
      <w:r w:rsidRPr="00EB5590">
        <w:rPr>
          <w:b/>
          <w:bCs/>
          <w:sz w:val="20"/>
          <w:szCs w:val="20"/>
        </w:rPr>
        <w:t>Závěrečná ustanovení</w:t>
      </w:r>
    </w:p>
    <w:p w:rsidR="005061E7" w:rsidRPr="00EB5590" w:rsidRDefault="00D83F02">
      <w:pPr>
        <w:numPr>
          <w:ilvl w:val="0"/>
          <w:numId w:val="1"/>
        </w:numPr>
        <w:tabs>
          <w:tab w:val="left" w:pos="360"/>
        </w:tabs>
        <w:jc w:val="both"/>
      </w:pPr>
      <w:r w:rsidRPr="00EB5590">
        <w:rPr>
          <w:sz w:val="20"/>
          <w:szCs w:val="20"/>
        </w:rPr>
        <w:t>Otázky výslovně touto smlouvou neupravené se řídí českým právním řádem, zejména ustanoveními Obchodního zákoníku.</w:t>
      </w:r>
    </w:p>
    <w:p w:rsidR="005061E7" w:rsidRPr="00EB5590" w:rsidRDefault="00D83F02">
      <w:pPr>
        <w:numPr>
          <w:ilvl w:val="0"/>
          <w:numId w:val="1"/>
        </w:numPr>
        <w:tabs>
          <w:tab w:val="left" w:pos="360"/>
        </w:tabs>
        <w:jc w:val="both"/>
      </w:pPr>
      <w:r w:rsidRPr="00EB5590">
        <w:rPr>
          <w:sz w:val="20"/>
          <w:szCs w:val="20"/>
        </w:rPr>
        <w:t>Veškeré změny a doplnění této smlouvy je možno provádět pouze písemnými dodatky podepsanými oběma smluvními stranami.</w:t>
      </w:r>
    </w:p>
    <w:p w:rsidR="005061E7" w:rsidRPr="00EB5590" w:rsidRDefault="00D83F02">
      <w:pPr>
        <w:numPr>
          <w:ilvl w:val="0"/>
          <w:numId w:val="1"/>
        </w:numPr>
        <w:tabs>
          <w:tab w:val="left" w:pos="360"/>
        </w:tabs>
        <w:jc w:val="both"/>
      </w:pPr>
      <w:r w:rsidRPr="00EB5590">
        <w:rPr>
          <w:sz w:val="20"/>
          <w:szCs w:val="20"/>
        </w:rPr>
        <w:t>Tato smlouva je vyhotovena ve dvou vyhotoveních, z nichž každá smluvní strana obdrží po jednom.</w:t>
      </w:r>
    </w:p>
    <w:p w:rsidR="005061E7" w:rsidRPr="00EB5590" w:rsidRDefault="00D83F02">
      <w:pPr>
        <w:numPr>
          <w:ilvl w:val="0"/>
          <w:numId w:val="1"/>
        </w:numPr>
        <w:tabs>
          <w:tab w:val="left" w:pos="360"/>
        </w:tabs>
        <w:jc w:val="both"/>
      </w:pPr>
      <w:r w:rsidRPr="00EB5590">
        <w:rPr>
          <w:sz w:val="20"/>
          <w:szCs w:val="20"/>
        </w:rPr>
        <w:t>Účastníci 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</w:p>
    <w:p w:rsidR="005061E7" w:rsidRPr="00EB5590" w:rsidRDefault="005061E7">
      <w:pPr>
        <w:jc w:val="both"/>
        <w:rPr>
          <w:sz w:val="20"/>
          <w:szCs w:val="20"/>
        </w:rPr>
      </w:pPr>
    </w:p>
    <w:p w:rsidR="005061E7" w:rsidRPr="00EB5590" w:rsidRDefault="005061E7">
      <w:pPr>
        <w:jc w:val="both"/>
        <w:rPr>
          <w:sz w:val="20"/>
          <w:szCs w:val="20"/>
        </w:rPr>
      </w:pPr>
    </w:p>
    <w:p w:rsidR="005061E7" w:rsidRDefault="00D83F02">
      <w:pPr>
        <w:jc w:val="both"/>
        <w:rPr>
          <w:sz w:val="20"/>
          <w:szCs w:val="20"/>
        </w:rPr>
      </w:pPr>
      <w:r w:rsidRPr="00EB5590">
        <w:rPr>
          <w:sz w:val="20"/>
          <w:szCs w:val="20"/>
        </w:rPr>
        <w:t xml:space="preserve">V </w:t>
      </w:r>
      <w:r w:rsidR="00527703" w:rsidRPr="00EB5590">
        <w:rPr>
          <w:sz w:val="20"/>
          <w:szCs w:val="20"/>
        </w:rPr>
        <w:t>Praze</w:t>
      </w:r>
      <w:r w:rsidRPr="00EB5590">
        <w:rPr>
          <w:sz w:val="20"/>
          <w:szCs w:val="20"/>
        </w:rPr>
        <w:t>, dne</w:t>
      </w:r>
      <w:r w:rsidR="00B155C5">
        <w:rPr>
          <w:sz w:val="20"/>
          <w:szCs w:val="20"/>
        </w:rPr>
        <w:t xml:space="preserve"> 5. 3. 2021</w:t>
      </w:r>
      <w:r w:rsidRPr="00EB5590">
        <w:rPr>
          <w:sz w:val="20"/>
          <w:szCs w:val="20"/>
        </w:rPr>
        <w:t xml:space="preserve"> </w:t>
      </w:r>
    </w:p>
    <w:p w:rsidR="00B155C5" w:rsidRDefault="00B155C5">
      <w:pPr>
        <w:jc w:val="both"/>
        <w:rPr>
          <w:sz w:val="20"/>
          <w:szCs w:val="20"/>
        </w:rPr>
      </w:pPr>
    </w:p>
    <w:p w:rsidR="00B155C5" w:rsidRPr="00EB5590" w:rsidRDefault="00B155C5">
      <w:pPr>
        <w:jc w:val="both"/>
      </w:pPr>
    </w:p>
    <w:p w:rsidR="005061E7" w:rsidRPr="00EB5590" w:rsidRDefault="005061E7">
      <w:pPr>
        <w:jc w:val="both"/>
        <w:rPr>
          <w:sz w:val="20"/>
          <w:szCs w:val="20"/>
        </w:rPr>
      </w:pPr>
    </w:p>
    <w:p w:rsidR="005061E7" w:rsidRPr="00EB5590" w:rsidRDefault="005061E7">
      <w:pPr>
        <w:jc w:val="both"/>
        <w:rPr>
          <w:sz w:val="20"/>
          <w:szCs w:val="20"/>
        </w:rPr>
      </w:pPr>
    </w:p>
    <w:p w:rsidR="005061E7" w:rsidRPr="00EB5590" w:rsidRDefault="00D83F02">
      <w:pPr>
        <w:jc w:val="both"/>
      </w:pPr>
      <w:r w:rsidRPr="00EB5590">
        <w:rPr>
          <w:sz w:val="20"/>
          <w:szCs w:val="20"/>
        </w:rPr>
        <w:t>………………………………..                                              ……………………………………</w:t>
      </w:r>
    </w:p>
    <w:p w:rsidR="005061E7" w:rsidRPr="00EB5590" w:rsidRDefault="00D83F02">
      <w:pPr>
        <w:spacing w:line="240" w:lineRule="atLeast"/>
        <w:jc w:val="both"/>
      </w:pPr>
      <w:r w:rsidRPr="00EB5590">
        <w:rPr>
          <w:sz w:val="20"/>
          <w:szCs w:val="20"/>
        </w:rPr>
        <w:t xml:space="preserve"> </w:t>
      </w:r>
      <w:r w:rsidRPr="00EB5590">
        <w:rPr>
          <w:sz w:val="20"/>
          <w:szCs w:val="20"/>
        </w:rPr>
        <w:tab/>
        <w:t xml:space="preserve">             </w:t>
      </w:r>
      <w:r w:rsidRPr="00EB5590">
        <w:rPr>
          <w:sz w:val="20"/>
          <w:szCs w:val="20"/>
        </w:rPr>
        <w:tab/>
      </w:r>
      <w:r w:rsidRPr="00EB5590">
        <w:rPr>
          <w:sz w:val="20"/>
          <w:szCs w:val="20"/>
        </w:rPr>
        <w:tab/>
      </w:r>
      <w:r w:rsidRPr="00EB5590">
        <w:rPr>
          <w:sz w:val="20"/>
          <w:szCs w:val="20"/>
        </w:rPr>
        <w:tab/>
      </w:r>
      <w:r w:rsidRPr="00EB5590">
        <w:rPr>
          <w:sz w:val="20"/>
          <w:szCs w:val="20"/>
        </w:rPr>
        <w:tab/>
      </w:r>
      <w:r w:rsidRPr="00EB5590">
        <w:rPr>
          <w:sz w:val="20"/>
          <w:szCs w:val="20"/>
        </w:rPr>
        <w:tab/>
      </w:r>
    </w:p>
    <w:p w:rsidR="005061E7" w:rsidRDefault="00E377F0">
      <w:r w:rsidRPr="00EB5590">
        <w:rPr>
          <w:sz w:val="20"/>
          <w:szCs w:val="20"/>
        </w:rPr>
        <w:t xml:space="preserve">     </w:t>
      </w:r>
      <w:r w:rsidR="00D83F02" w:rsidRPr="00EB5590">
        <w:rPr>
          <w:sz w:val="20"/>
          <w:szCs w:val="20"/>
        </w:rPr>
        <w:t xml:space="preserve">Historický ústav </w:t>
      </w:r>
      <w:r w:rsidRPr="00EB5590">
        <w:rPr>
          <w:sz w:val="20"/>
          <w:szCs w:val="20"/>
        </w:rPr>
        <w:t>AV ČR</w:t>
      </w:r>
      <w:r w:rsidR="00D83F02" w:rsidRPr="00EB5590">
        <w:rPr>
          <w:sz w:val="20"/>
          <w:szCs w:val="20"/>
        </w:rPr>
        <w:tab/>
      </w:r>
      <w:r w:rsidR="00D83F02" w:rsidRPr="00EB5590">
        <w:rPr>
          <w:sz w:val="20"/>
          <w:szCs w:val="20"/>
        </w:rPr>
        <w:tab/>
      </w:r>
      <w:r w:rsidR="00D83F02" w:rsidRPr="00EB5590">
        <w:rPr>
          <w:sz w:val="20"/>
          <w:szCs w:val="20"/>
        </w:rPr>
        <w:tab/>
      </w:r>
      <w:r w:rsidR="00D83F02" w:rsidRPr="00EB5590">
        <w:rPr>
          <w:sz w:val="20"/>
          <w:szCs w:val="20"/>
        </w:rPr>
        <w:tab/>
      </w:r>
      <w:r w:rsidR="00B155C5">
        <w:rPr>
          <w:sz w:val="20"/>
          <w:szCs w:val="20"/>
        </w:rPr>
        <w:t xml:space="preserve">        </w:t>
      </w:r>
      <w:r w:rsidR="00D83F02" w:rsidRPr="00EB5590">
        <w:rPr>
          <w:sz w:val="20"/>
          <w:szCs w:val="20"/>
        </w:rPr>
        <w:t xml:space="preserve"> RA David a Jakub s.r.o.</w:t>
      </w:r>
    </w:p>
    <w:p w:rsidR="005061E7" w:rsidRDefault="005061E7">
      <w:pPr>
        <w:rPr>
          <w:sz w:val="20"/>
          <w:szCs w:val="20"/>
        </w:rPr>
      </w:pPr>
    </w:p>
    <w:p w:rsidR="005061E7" w:rsidRDefault="005061E7">
      <w:pPr>
        <w:jc w:val="both"/>
        <w:rPr>
          <w:sz w:val="20"/>
          <w:szCs w:val="20"/>
        </w:rPr>
      </w:pPr>
    </w:p>
    <w:p w:rsidR="005061E7" w:rsidRDefault="005061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61E7" w:rsidRDefault="005061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61E7" w:rsidRDefault="005061E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5061E7" w:rsidSect="005061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iCs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83F02"/>
    <w:rsid w:val="00086340"/>
    <w:rsid w:val="00110E9C"/>
    <w:rsid w:val="001D7E24"/>
    <w:rsid w:val="0021128B"/>
    <w:rsid w:val="00242590"/>
    <w:rsid w:val="002F6851"/>
    <w:rsid w:val="00383B4A"/>
    <w:rsid w:val="004B0E61"/>
    <w:rsid w:val="005061E7"/>
    <w:rsid w:val="00527703"/>
    <w:rsid w:val="005E7236"/>
    <w:rsid w:val="00921920"/>
    <w:rsid w:val="00932EF1"/>
    <w:rsid w:val="00B155C5"/>
    <w:rsid w:val="00CD2E44"/>
    <w:rsid w:val="00D83F02"/>
    <w:rsid w:val="00E051B7"/>
    <w:rsid w:val="00E377F0"/>
    <w:rsid w:val="00EB5590"/>
    <w:rsid w:val="00FE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1E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zh-CN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061E7"/>
    <w:rPr>
      <w:rFonts w:ascii="Arial" w:hAnsi="Arial" w:cs="Arial"/>
      <w:i/>
      <w:iCs/>
      <w:sz w:val="20"/>
      <w:szCs w:val="20"/>
    </w:rPr>
  </w:style>
  <w:style w:type="character" w:customStyle="1" w:styleId="WW8Num2z0">
    <w:name w:val="WW8Num2z0"/>
    <w:rsid w:val="005061E7"/>
  </w:style>
  <w:style w:type="character" w:customStyle="1" w:styleId="WW8Num2z1">
    <w:name w:val="WW8Num2z1"/>
    <w:rsid w:val="005061E7"/>
  </w:style>
  <w:style w:type="character" w:customStyle="1" w:styleId="WW8Num2z2">
    <w:name w:val="WW8Num2z2"/>
    <w:rsid w:val="005061E7"/>
  </w:style>
  <w:style w:type="character" w:customStyle="1" w:styleId="WW8Num2z3">
    <w:name w:val="WW8Num2z3"/>
    <w:rsid w:val="005061E7"/>
  </w:style>
  <w:style w:type="character" w:customStyle="1" w:styleId="WW8Num2z4">
    <w:name w:val="WW8Num2z4"/>
    <w:rsid w:val="005061E7"/>
  </w:style>
  <w:style w:type="character" w:customStyle="1" w:styleId="WW8Num2z5">
    <w:name w:val="WW8Num2z5"/>
    <w:rsid w:val="005061E7"/>
  </w:style>
  <w:style w:type="character" w:customStyle="1" w:styleId="WW8Num2z6">
    <w:name w:val="WW8Num2z6"/>
    <w:rsid w:val="005061E7"/>
  </w:style>
  <w:style w:type="character" w:customStyle="1" w:styleId="WW8Num2z7">
    <w:name w:val="WW8Num2z7"/>
    <w:rsid w:val="005061E7"/>
  </w:style>
  <w:style w:type="character" w:customStyle="1" w:styleId="WW8Num2z8">
    <w:name w:val="WW8Num2z8"/>
    <w:rsid w:val="005061E7"/>
  </w:style>
  <w:style w:type="character" w:customStyle="1" w:styleId="Standardnpsmoodstavce1">
    <w:name w:val="Standardní písmo odstavce1"/>
    <w:rsid w:val="005061E7"/>
  </w:style>
  <w:style w:type="character" w:customStyle="1" w:styleId="Absatz-Standardschriftart">
    <w:name w:val="Absatz-Standardschriftart"/>
    <w:rsid w:val="005061E7"/>
  </w:style>
  <w:style w:type="character" w:customStyle="1" w:styleId="WW-Absatz-Standardschriftart">
    <w:name w:val="WW-Absatz-Standardschriftart"/>
    <w:rsid w:val="005061E7"/>
  </w:style>
  <w:style w:type="character" w:customStyle="1" w:styleId="WW-Absatz-Standardschriftart1">
    <w:name w:val="WW-Absatz-Standardschriftart1"/>
    <w:rsid w:val="005061E7"/>
  </w:style>
  <w:style w:type="character" w:customStyle="1" w:styleId="WW-Absatz-Standardschriftart11">
    <w:name w:val="WW-Absatz-Standardschriftart11"/>
    <w:rsid w:val="005061E7"/>
  </w:style>
  <w:style w:type="character" w:customStyle="1" w:styleId="WW-Absatz-Standardschriftart111">
    <w:name w:val="WW-Absatz-Standardschriftart111"/>
    <w:rsid w:val="005061E7"/>
  </w:style>
  <w:style w:type="character" w:customStyle="1" w:styleId="WW-Absatz-Standardschriftart1111">
    <w:name w:val="WW-Absatz-Standardschriftart1111"/>
    <w:rsid w:val="005061E7"/>
  </w:style>
  <w:style w:type="character" w:customStyle="1" w:styleId="WW-Absatz-Standardschriftart11111">
    <w:name w:val="WW-Absatz-Standardschriftart11111"/>
    <w:rsid w:val="005061E7"/>
  </w:style>
  <w:style w:type="character" w:customStyle="1" w:styleId="RTFNum21">
    <w:name w:val="RTF_Num 2 1"/>
    <w:rsid w:val="005061E7"/>
    <w:rPr>
      <w:rFonts w:ascii="Arial" w:hAnsi="Arial" w:cs="Arial"/>
    </w:rPr>
  </w:style>
  <w:style w:type="paragraph" w:customStyle="1" w:styleId="Nadpis">
    <w:name w:val="Nadpis"/>
    <w:basedOn w:val="Normln"/>
    <w:next w:val="Zkladntext"/>
    <w:rsid w:val="005061E7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Zkladntext">
    <w:name w:val="Body Text"/>
    <w:basedOn w:val="Normln"/>
    <w:rsid w:val="005061E7"/>
    <w:pPr>
      <w:spacing w:after="120"/>
    </w:pPr>
  </w:style>
  <w:style w:type="paragraph" w:styleId="Seznam">
    <w:name w:val="List"/>
    <w:basedOn w:val="Zkladntext"/>
    <w:rsid w:val="005061E7"/>
  </w:style>
  <w:style w:type="paragraph" w:styleId="Titulek">
    <w:name w:val="caption"/>
    <w:basedOn w:val="Normln"/>
    <w:qFormat/>
    <w:rsid w:val="005061E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061E7"/>
    <w:pPr>
      <w:suppressLineNumbers/>
    </w:pPr>
  </w:style>
  <w:style w:type="paragraph" w:customStyle="1" w:styleId="Nadpis11">
    <w:name w:val="Nadpis 11"/>
    <w:next w:val="Normln"/>
    <w:rsid w:val="005061E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zh-CN" w:bidi="cs-CZ"/>
    </w:rPr>
  </w:style>
  <w:style w:type="paragraph" w:customStyle="1" w:styleId="Nadpis21">
    <w:name w:val="Nadpis 21"/>
    <w:next w:val="Normln"/>
    <w:rsid w:val="005061E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zh-CN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DaJ</dc:creator>
  <cp:lastModifiedBy>Nový</cp:lastModifiedBy>
  <cp:revision>4</cp:revision>
  <cp:lastPrinted>2021-03-05T12:51:00Z</cp:lastPrinted>
  <dcterms:created xsi:type="dcterms:W3CDTF">2021-03-05T12:02:00Z</dcterms:created>
  <dcterms:modified xsi:type="dcterms:W3CDTF">2021-03-05T13:00:00Z</dcterms:modified>
</cp:coreProperties>
</file>