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F1" w:rsidRPr="007B4B53" w:rsidRDefault="00D34B2C" w:rsidP="001603F1">
      <w:pPr>
        <w:numPr>
          <w:ilvl w:val="12"/>
          <w:numId w:val="0"/>
        </w:numPr>
        <w:tabs>
          <w:tab w:val="left" w:pos="993"/>
        </w:tabs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SMLOUVA O DÍLO</w:t>
      </w:r>
    </w:p>
    <w:p w:rsidR="00BE5542" w:rsidRDefault="00E32352" w:rsidP="00262D3A">
      <w:pPr>
        <w:ind w:right="-567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Čj.: UKFTVS/</w:t>
      </w:r>
      <w:r w:rsidR="00506029">
        <w:rPr>
          <w:rFonts w:ascii="Times New Roman" w:hAnsi="Times New Roman"/>
          <w:sz w:val="22"/>
          <w:szCs w:val="22"/>
          <w:u w:val="single"/>
        </w:rPr>
        <w:t>456350</w:t>
      </w:r>
      <w:r>
        <w:rPr>
          <w:rFonts w:ascii="Times New Roman" w:hAnsi="Times New Roman"/>
          <w:sz w:val="22"/>
          <w:szCs w:val="22"/>
          <w:u w:val="single"/>
        </w:rPr>
        <w:t>/2020</w:t>
      </w:r>
      <w:r w:rsidR="00506029">
        <w:rPr>
          <w:rFonts w:ascii="Times New Roman" w:hAnsi="Times New Roman"/>
          <w:sz w:val="22"/>
          <w:szCs w:val="22"/>
          <w:u w:val="single"/>
        </w:rPr>
        <w:t>-1-2</w:t>
      </w:r>
    </w:p>
    <w:p w:rsidR="00262D3A" w:rsidRPr="007B4B53" w:rsidRDefault="00262D3A" w:rsidP="00262D3A">
      <w:pPr>
        <w:ind w:right="-567"/>
        <w:rPr>
          <w:rFonts w:ascii="Times New Roman" w:hAnsi="Times New Roman"/>
          <w:sz w:val="22"/>
          <w:szCs w:val="22"/>
          <w:u w:val="single"/>
        </w:rPr>
      </w:pPr>
      <w:r w:rsidRPr="007B4B53">
        <w:rPr>
          <w:rFonts w:ascii="Times New Roman" w:hAnsi="Times New Roman"/>
          <w:sz w:val="22"/>
          <w:szCs w:val="22"/>
          <w:u w:val="single"/>
        </w:rPr>
        <w:t>Smluvní strany:</w:t>
      </w:r>
    </w:p>
    <w:p w:rsidR="00262D3A" w:rsidRPr="007B4B53" w:rsidRDefault="00262D3A" w:rsidP="00262D3A">
      <w:pPr>
        <w:ind w:right="-567"/>
        <w:rPr>
          <w:rFonts w:ascii="Times New Roman" w:hAnsi="Times New Roman"/>
          <w:sz w:val="22"/>
          <w:szCs w:val="22"/>
          <w:u w:val="single"/>
        </w:rPr>
      </w:pPr>
    </w:p>
    <w:p w:rsidR="00262D3A" w:rsidRPr="007B4B53" w:rsidRDefault="00262D3A" w:rsidP="00262D3A">
      <w:pPr>
        <w:ind w:right="-567"/>
        <w:rPr>
          <w:rFonts w:ascii="Times New Roman" w:hAnsi="Times New Roman"/>
          <w:b/>
          <w:sz w:val="22"/>
          <w:szCs w:val="22"/>
        </w:rPr>
      </w:pPr>
      <w:r w:rsidRPr="007B4B53">
        <w:rPr>
          <w:rFonts w:ascii="Times New Roman" w:hAnsi="Times New Roman"/>
          <w:b/>
          <w:sz w:val="22"/>
          <w:szCs w:val="22"/>
        </w:rPr>
        <w:t xml:space="preserve">Univerzita Karlova, Fakulta tělesné výchovy a sportu </w:t>
      </w:r>
    </w:p>
    <w:p w:rsidR="00262D3A" w:rsidRPr="007B4B53" w:rsidRDefault="00262D3A" w:rsidP="00262D3A">
      <w:pPr>
        <w:ind w:right="-567"/>
        <w:rPr>
          <w:rFonts w:ascii="Times New Roman" w:hAnsi="Times New Roman"/>
          <w:sz w:val="22"/>
          <w:szCs w:val="22"/>
        </w:rPr>
      </w:pPr>
      <w:r w:rsidRPr="007B4B53">
        <w:rPr>
          <w:rFonts w:ascii="Times New Roman" w:hAnsi="Times New Roman"/>
          <w:sz w:val="22"/>
          <w:szCs w:val="22"/>
        </w:rPr>
        <w:t>se sídlem</w:t>
      </w:r>
      <w:r w:rsidR="00CC4341" w:rsidRPr="007B4B53">
        <w:rPr>
          <w:rFonts w:ascii="Times New Roman" w:hAnsi="Times New Roman"/>
          <w:sz w:val="22"/>
          <w:szCs w:val="22"/>
        </w:rPr>
        <w:t>:</w:t>
      </w:r>
      <w:r w:rsidRPr="007B4B53">
        <w:rPr>
          <w:rFonts w:ascii="Times New Roman" w:hAnsi="Times New Roman"/>
          <w:sz w:val="22"/>
          <w:szCs w:val="22"/>
        </w:rPr>
        <w:t xml:space="preserve"> </w:t>
      </w:r>
      <w:r w:rsidR="00CC4341" w:rsidRPr="007B4B53">
        <w:rPr>
          <w:rFonts w:ascii="Times New Roman" w:hAnsi="Times New Roman"/>
          <w:sz w:val="22"/>
          <w:szCs w:val="22"/>
        </w:rPr>
        <w:tab/>
      </w:r>
      <w:r w:rsidR="00CC4341" w:rsidRPr="007B4B53">
        <w:rPr>
          <w:rFonts w:ascii="Times New Roman" w:hAnsi="Times New Roman"/>
          <w:sz w:val="22"/>
          <w:szCs w:val="22"/>
        </w:rPr>
        <w:tab/>
      </w:r>
      <w:r w:rsidRPr="007B4B53">
        <w:rPr>
          <w:rFonts w:ascii="Times New Roman" w:hAnsi="Times New Roman"/>
          <w:sz w:val="22"/>
          <w:szCs w:val="22"/>
        </w:rPr>
        <w:t>José Martího 269/31, 162 52 Praha 6 – Veleslavín</w:t>
      </w:r>
    </w:p>
    <w:p w:rsidR="00262D3A" w:rsidRPr="007B4B53" w:rsidRDefault="00262D3A" w:rsidP="00262D3A">
      <w:pPr>
        <w:ind w:right="-567"/>
        <w:rPr>
          <w:rFonts w:ascii="Times New Roman" w:hAnsi="Times New Roman"/>
          <w:sz w:val="22"/>
          <w:szCs w:val="22"/>
        </w:rPr>
      </w:pPr>
      <w:r w:rsidRPr="007B4B53">
        <w:rPr>
          <w:rFonts w:ascii="Times New Roman" w:hAnsi="Times New Roman"/>
          <w:sz w:val="22"/>
          <w:szCs w:val="22"/>
        </w:rPr>
        <w:t>zastoupená</w:t>
      </w:r>
      <w:r w:rsidR="007820F4" w:rsidRPr="007B4B53">
        <w:rPr>
          <w:rFonts w:ascii="Times New Roman" w:hAnsi="Times New Roman"/>
          <w:sz w:val="22"/>
          <w:szCs w:val="22"/>
        </w:rPr>
        <w:t xml:space="preserve">: </w:t>
      </w:r>
      <w:r w:rsidR="00CC4341" w:rsidRPr="007B4B53">
        <w:rPr>
          <w:rFonts w:ascii="Times New Roman" w:hAnsi="Times New Roman"/>
          <w:sz w:val="22"/>
          <w:szCs w:val="22"/>
        </w:rPr>
        <w:tab/>
      </w:r>
      <w:r w:rsidR="00CC4341" w:rsidRPr="007B4B53">
        <w:rPr>
          <w:rFonts w:ascii="Times New Roman" w:hAnsi="Times New Roman"/>
          <w:sz w:val="22"/>
          <w:szCs w:val="22"/>
        </w:rPr>
        <w:tab/>
      </w:r>
      <w:r w:rsidRPr="007B4B53">
        <w:rPr>
          <w:rFonts w:ascii="Times New Roman" w:hAnsi="Times New Roman"/>
          <w:sz w:val="22"/>
          <w:szCs w:val="22"/>
        </w:rPr>
        <w:t>Ing. R</w:t>
      </w:r>
      <w:r w:rsidR="00CC4341" w:rsidRPr="007B4B53">
        <w:rPr>
          <w:rFonts w:ascii="Times New Roman" w:hAnsi="Times New Roman"/>
          <w:sz w:val="22"/>
          <w:szCs w:val="22"/>
        </w:rPr>
        <w:t xml:space="preserve">adimem Zelenkou, tajemníkem UK </w:t>
      </w:r>
      <w:r w:rsidRPr="007B4B53">
        <w:rPr>
          <w:rFonts w:ascii="Times New Roman" w:hAnsi="Times New Roman"/>
          <w:sz w:val="22"/>
          <w:szCs w:val="22"/>
        </w:rPr>
        <w:t>FTVS</w:t>
      </w:r>
    </w:p>
    <w:p w:rsidR="00262D3A" w:rsidRPr="007B4B53" w:rsidRDefault="00262D3A" w:rsidP="00262D3A">
      <w:pPr>
        <w:ind w:right="-567"/>
        <w:rPr>
          <w:rFonts w:ascii="Times New Roman" w:hAnsi="Times New Roman"/>
          <w:sz w:val="22"/>
          <w:szCs w:val="22"/>
        </w:rPr>
      </w:pPr>
      <w:r w:rsidRPr="007B4B53">
        <w:rPr>
          <w:rFonts w:ascii="Times New Roman" w:hAnsi="Times New Roman"/>
          <w:sz w:val="22"/>
          <w:szCs w:val="22"/>
        </w:rPr>
        <w:t>IČ</w:t>
      </w:r>
      <w:r w:rsidR="006A6110">
        <w:rPr>
          <w:rFonts w:ascii="Times New Roman" w:hAnsi="Times New Roman"/>
          <w:sz w:val="22"/>
          <w:szCs w:val="22"/>
        </w:rPr>
        <w:t>O</w:t>
      </w:r>
      <w:r w:rsidRPr="007B4B53">
        <w:rPr>
          <w:rFonts w:ascii="Times New Roman" w:hAnsi="Times New Roman"/>
          <w:sz w:val="22"/>
          <w:szCs w:val="22"/>
        </w:rPr>
        <w:t xml:space="preserve">: </w:t>
      </w:r>
      <w:r w:rsidR="00CC4341" w:rsidRPr="007B4B53">
        <w:rPr>
          <w:rFonts w:ascii="Times New Roman" w:hAnsi="Times New Roman"/>
          <w:sz w:val="22"/>
          <w:szCs w:val="22"/>
        </w:rPr>
        <w:tab/>
      </w:r>
      <w:r w:rsidR="00CC4341" w:rsidRPr="007B4B53">
        <w:rPr>
          <w:rFonts w:ascii="Times New Roman" w:hAnsi="Times New Roman"/>
          <w:sz w:val="22"/>
          <w:szCs w:val="22"/>
        </w:rPr>
        <w:tab/>
      </w:r>
      <w:r w:rsidR="00CC4341" w:rsidRPr="007B4B53">
        <w:rPr>
          <w:rFonts w:ascii="Times New Roman" w:hAnsi="Times New Roman"/>
          <w:sz w:val="22"/>
          <w:szCs w:val="22"/>
        </w:rPr>
        <w:tab/>
      </w:r>
      <w:r w:rsidRPr="007B4B53">
        <w:rPr>
          <w:rFonts w:ascii="Times New Roman" w:hAnsi="Times New Roman"/>
          <w:sz w:val="22"/>
          <w:szCs w:val="22"/>
        </w:rPr>
        <w:t>00216208</w:t>
      </w:r>
    </w:p>
    <w:p w:rsidR="00262D3A" w:rsidRPr="007B4B53" w:rsidRDefault="00262D3A" w:rsidP="00262D3A">
      <w:pPr>
        <w:ind w:right="-567"/>
        <w:rPr>
          <w:rFonts w:ascii="Times New Roman" w:hAnsi="Times New Roman"/>
          <w:sz w:val="22"/>
          <w:szCs w:val="22"/>
        </w:rPr>
      </w:pPr>
      <w:r w:rsidRPr="007B4B53">
        <w:rPr>
          <w:rFonts w:ascii="Times New Roman" w:hAnsi="Times New Roman"/>
          <w:sz w:val="22"/>
          <w:szCs w:val="22"/>
        </w:rPr>
        <w:t xml:space="preserve">DIČ: </w:t>
      </w:r>
      <w:r w:rsidR="00CC4341" w:rsidRPr="007B4B53">
        <w:rPr>
          <w:rFonts w:ascii="Times New Roman" w:hAnsi="Times New Roman"/>
          <w:sz w:val="22"/>
          <w:szCs w:val="22"/>
        </w:rPr>
        <w:tab/>
      </w:r>
      <w:r w:rsidR="00CC4341" w:rsidRPr="007B4B53">
        <w:rPr>
          <w:rFonts w:ascii="Times New Roman" w:hAnsi="Times New Roman"/>
          <w:sz w:val="22"/>
          <w:szCs w:val="22"/>
        </w:rPr>
        <w:tab/>
      </w:r>
      <w:r w:rsidR="00CC4341" w:rsidRPr="007B4B53">
        <w:rPr>
          <w:rFonts w:ascii="Times New Roman" w:hAnsi="Times New Roman"/>
          <w:sz w:val="22"/>
          <w:szCs w:val="22"/>
        </w:rPr>
        <w:tab/>
      </w:r>
      <w:r w:rsidRPr="007B4B53">
        <w:rPr>
          <w:rFonts w:ascii="Times New Roman" w:hAnsi="Times New Roman"/>
          <w:sz w:val="22"/>
          <w:szCs w:val="22"/>
        </w:rPr>
        <w:t>CZ00216208</w:t>
      </w:r>
    </w:p>
    <w:p w:rsidR="00262D3A" w:rsidRPr="007B4B53" w:rsidRDefault="00262D3A" w:rsidP="00262D3A">
      <w:pPr>
        <w:ind w:right="-567"/>
        <w:rPr>
          <w:rFonts w:ascii="Times New Roman" w:hAnsi="Times New Roman"/>
          <w:sz w:val="22"/>
          <w:szCs w:val="22"/>
        </w:rPr>
      </w:pPr>
      <w:r w:rsidRPr="007B4B53">
        <w:rPr>
          <w:rFonts w:ascii="Times New Roman" w:hAnsi="Times New Roman"/>
          <w:sz w:val="22"/>
          <w:szCs w:val="22"/>
        </w:rPr>
        <w:t>Bankovní spojení:</w:t>
      </w:r>
      <w:r w:rsidR="00CC4341" w:rsidRPr="007B4B53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p w:rsidR="00262D3A" w:rsidRPr="007B4B53" w:rsidRDefault="00262D3A" w:rsidP="00262D3A">
      <w:pPr>
        <w:ind w:right="-567"/>
        <w:rPr>
          <w:rFonts w:ascii="Times New Roman" w:hAnsi="Times New Roman"/>
          <w:sz w:val="22"/>
          <w:szCs w:val="22"/>
        </w:rPr>
      </w:pPr>
      <w:r w:rsidRPr="007B4B53">
        <w:rPr>
          <w:rFonts w:ascii="Times New Roman" w:hAnsi="Times New Roman"/>
          <w:sz w:val="22"/>
          <w:szCs w:val="22"/>
        </w:rPr>
        <w:t>(dále jen “</w:t>
      </w:r>
      <w:r w:rsidR="00E454F3">
        <w:rPr>
          <w:rFonts w:ascii="Times New Roman" w:hAnsi="Times New Roman"/>
          <w:b/>
          <w:i/>
          <w:sz w:val="22"/>
          <w:szCs w:val="22"/>
        </w:rPr>
        <w:t>Objednatel</w:t>
      </w:r>
      <w:r w:rsidRPr="007B4B53">
        <w:rPr>
          <w:rFonts w:ascii="Times New Roman" w:hAnsi="Times New Roman"/>
          <w:sz w:val="22"/>
          <w:szCs w:val="22"/>
        </w:rPr>
        <w:t xml:space="preserve">“) </w:t>
      </w:r>
    </w:p>
    <w:p w:rsidR="00262D3A" w:rsidRPr="007B4B53" w:rsidRDefault="00262D3A" w:rsidP="00262D3A">
      <w:pPr>
        <w:pStyle w:val="Textvbloku"/>
        <w:ind w:left="0"/>
        <w:rPr>
          <w:sz w:val="22"/>
          <w:szCs w:val="22"/>
        </w:rPr>
      </w:pPr>
      <w:r w:rsidRPr="007B4B53">
        <w:rPr>
          <w:sz w:val="22"/>
          <w:szCs w:val="22"/>
        </w:rPr>
        <w:t xml:space="preserve">             </w:t>
      </w:r>
    </w:p>
    <w:p w:rsidR="00262D3A" w:rsidRPr="007B4B53" w:rsidRDefault="00262D3A" w:rsidP="00262D3A">
      <w:pPr>
        <w:pStyle w:val="Textvbloku"/>
        <w:ind w:left="0"/>
        <w:rPr>
          <w:sz w:val="22"/>
          <w:szCs w:val="22"/>
        </w:rPr>
      </w:pPr>
      <w:r w:rsidRPr="007B4B53">
        <w:rPr>
          <w:sz w:val="22"/>
          <w:szCs w:val="22"/>
        </w:rPr>
        <w:tab/>
        <w:t xml:space="preserve">a </w:t>
      </w:r>
    </w:p>
    <w:p w:rsidR="00262D3A" w:rsidRPr="007B4B53" w:rsidRDefault="00262D3A" w:rsidP="00262D3A">
      <w:pPr>
        <w:pStyle w:val="Textvbloku"/>
        <w:ind w:left="0"/>
        <w:rPr>
          <w:sz w:val="22"/>
          <w:szCs w:val="22"/>
        </w:rPr>
      </w:pPr>
    </w:p>
    <w:p w:rsidR="00262D3A" w:rsidRPr="006323AE" w:rsidRDefault="00D648A6" w:rsidP="00262D3A">
      <w:pPr>
        <w:pStyle w:val="Textvbloku"/>
        <w:ind w:left="0"/>
        <w:rPr>
          <w:b/>
          <w:sz w:val="22"/>
          <w:szCs w:val="22"/>
        </w:rPr>
      </w:pPr>
      <w:r w:rsidRPr="00D648A6">
        <w:rPr>
          <w:b/>
          <w:sz w:val="22"/>
          <w:szCs w:val="22"/>
        </w:rPr>
        <w:t>EUROGREEN CZ s.r.o.</w:t>
      </w:r>
    </w:p>
    <w:p w:rsidR="00262D3A" w:rsidRPr="007B4B53" w:rsidRDefault="00262D3A" w:rsidP="00262D3A">
      <w:pPr>
        <w:ind w:right="-567"/>
        <w:rPr>
          <w:rFonts w:ascii="Times New Roman" w:hAnsi="Times New Roman"/>
          <w:sz w:val="22"/>
          <w:szCs w:val="22"/>
        </w:rPr>
      </w:pPr>
      <w:r w:rsidRPr="007B4B53">
        <w:rPr>
          <w:rFonts w:ascii="Times New Roman" w:hAnsi="Times New Roman"/>
          <w:sz w:val="22"/>
          <w:szCs w:val="22"/>
        </w:rPr>
        <w:t>se sídlem</w:t>
      </w:r>
      <w:r w:rsidR="002A2D71">
        <w:rPr>
          <w:rFonts w:ascii="Times New Roman" w:hAnsi="Times New Roman"/>
          <w:sz w:val="22"/>
          <w:szCs w:val="22"/>
        </w:rPr>
        <w:t>:</w:t>
      </w:r>
      <w:r w:rsidRPr="007B4B53">
        <w:rPr>
          <w:rFonts w:ascii="Times New Roman" w:hAnsi="Times New Roman"/>
          <w:sz w:val="22"/>
          <w:szCs w:val="22"/>
        </w:rPr>
        <w:t xml:space="preserve"> </w:t>
      </w:r>
      <w:r w:rsidR="002A2D71">
        <w:rPr>
          <w:rFonts w:ascii="Times New Roman" w:hAnsi="Times New Roman"/>
          <w:sz w:val="22"/>
          <w:szCs w:val="22"/>
        </w:rPr>
        <w:tab/>
      </w:r>
      <w:r w:rsidR="006323AE">
        <w:rPr>
          <w:rFonts w:ascii="Times New Roman" w:hAnsi="Times New Roman"/>
          <w:sz w:val="22"/>
          <w:szCs w:val="22"/>
        </w:rPr>
        <w:tab/>
      </w:r>
      <w:r w:rsidR="00D648A6" w:rsidRPr="00D648A6">
        <w:rPr>
          <w:rFonts w:ascii="Times New Roman" w:hAnsi="Times New Roman"/>
          <w:sz w:val="22"/>
          <w:szCs w:val="22"/>
        </w:rPr>
        <w:t>Nám</w:t>
      </w:r>
      <w:r w:rsidR="00D648A6" w:rsidRPr="00D648A6">
        <w:rPr>
          <w:rFonts w:ascii="Times New Roman" w:hAnsi="Times New Roman" w:hint="eastAsia"/>
          <w:sz w:val="22"/>
          <w:szCs w:val="22"/>
        </w:rPr>
        <w:t>ě</w:t>
      </w:r>
      <w:r w:rsidR="00D648A6" w:rsidRPr="00D648A6">
        <w:rPr>
          <w:rFonts w:ascii="Times New Roman" w:hAnsi="Times New Roman"/>
          <w:sz w:val="22"/>
          <w:szCs w:val="22"/>
        </w:rPr>
        <w:t>stí Ji</w:t>
      </w:r>
      <w:r w:rsidR="00D648A6" w:rsidRPr="00D648A6">
        <w:rPr>
          <w:rFonts w:ascii="Times New Roman" w:hAnsi="Times New Roman" w:hint="eastAsia"/>
          <w:sz w:val="22"/>
          <w:szCs w:val="22"/>
        </w:rPr>
        <w:t>ří</w:t>
      </w:r>
      <w:r w:rsidR="00D648A6" w:rsidRPr="00D648A6">
        <w:rPr>
          <w:rFonts w:ascii="Times New Roman" w:hAnsi="Times New Roman"/>
          <w:sz w:val="22"/>
          <w:szCs w:val="22"/>
        </w:rPr>
        <w:t>ho 2, 407 56 Ji</w:t>
      </w:r>
      <w:r w:rsidR="00D648A6" w:rsidRPr="00D648A6">
        <w:rPr>
          <w:rFonts w:ascii="Times New Roman" w:hAnsi="Times New Roman" w:hint="eastAsia"/>
          <w:sz w:val="22"/>
          <w:szCs w:val="22"/>
        </w:rPr>
        <w:t>ř</w:t>
      </w:r>
      <w:r w:rsidR="00D648A6" w:rsidRPr="00D648A6">
        <w:rPr>
          <w:rFonts w:ascii="Times New Roman" w:hAnsi="Times New Roman"/>
          <w:sz w:val="22"/>
          <w:szCs w:val="22"/>
        </w:rPr>
        <w:t>etín pod Jedlovou</w:t>
      </w:r>
    </w:p>
    <w:p w:rsidR="00262D3A" w:rsidRPr="007B4B53" w:rsidRDefault="00262D3A" w:rsidP="00262D3A">
      <w:pPr>
        <w:ind w:right="-567"/>
        <w:rPr>
          <w:rFonts w:ascii="Times New Roman" w:hAnsi="Times New Roman"/>
          <w:sz w:val="22"/>
          <w:szCs w:val="22"/>
        </w:rPr>
      </w:pPr>
      <w:r w:rsidRPr="007B4B53">
        <w:rPr>
          <w:rFonts w:ascii="Times New Roman" w:hAnsi="Times New Roman"/>
          <w:sz w:val="22"/>
          <w:szCs w:val="22"/>
        </w:rPr>
        <w:t>IČ</w:t>
      </w:r>
      <w:r w:rsidR="006323AE">
        <w:rPr>
          <w:rFonts w:ascii="Times New Roman" w:hAnsi="Times New Roman"/>
          <w:sz w:val="22"/>
          <w:szCs w:val="22"/>
        </w:rPr>
        <w:t>O</w:t>
      </w:r>
      <w:r w:rsidRPr="007B4B53">
        <w:rPr>
          <w:rFonts w:ascii="Times New Roman" w:hAnsi="Times New Roman"/>
          <w:sz w:val="22"/>
          <w:szCs w:val="22"/>
        </w:rPr>
        <w:t xml:space="preserve">: </w:t>
      </w:r>
      <w:r w:rsidR="006323AE">
        <w:rPr>
          <w:rFonts w:ascii="Times New Roman" w:hAnsi="Times New Roman"/>
          <w:sz w:val="22"/>
          <w:szCs w:val="22"/>
        </w:rPr>
        <w:tab/>
      </w:r>
      <w:r w:rsidR="006323AE">
        <w:rPr>
          <w:rFonts w:ascii="Times New Roman" w:hAnsi="Times New Roman"/>
          <w:sz w:val="22"/>
          <w:szCs w:val="22"/>
        </w:rPr>
        <w:tab/>
      </w:r>
      <w:r w:rsidR="006323AE">
        <w:rPr>
          <w:rFonts w:ascii="Times New Roman" w:hAnsi="Times New Roman"/>
          <w:sz w:val="22"/>
          <w:szCs w:val="22"/>
        </w:rPr>
        <w:tab/>
      </w:r>
      <w:r w:rsidR="00D648A6" w:rsidRPr="00D648A6">
        <w:rPr>
          <w:rFonts w:ascii="Times New Roman" w:hAnsi="Times New Roman"/>
          <w:sz w:val="22"/>
          <w:szCs w:val="22"/>
        </w:rPr>
        <w:t>64651959</w:t>
      </w:r>
    </w:p>
    <w:p w:rsidR="00262D3A" w:rsidRPr="007B4B53" w:rsidRDefault="00262D3A" w:rsidP="00262D3A">
      <w:pPr>
        <w:ind w:right="-567"/>
        <w:rPr>
          <w:rFonts w:ascii="Times New Roman" w:hAnsi="Times New Roman"/>
          <w:sz w:val="22"/>
          <w:szCs w:val="22"/>
        </w:rPr>
      </w:pPr>
      <w:r w:rsidRPr="007B4B53">
        <w:rPr>
          <w:rFonts w:ascii="Times New Roman" w:hAnsi="Times New Roman"/>
          <w:sz w:val="22"/>
          <w:szCs w:val="22"/>
        </w:rPr>
        <w:t xml:space="preserve">DIČ: </w:t>
      </w:r>
      <w:r w:rsidR="006323AE">
        <w:rPr>
          <w:rFonts w:ascii="Times New Roman" w:hAnsi="Times New Roman"/>
          <w:sz w:val="22"/>
          <w:szCs w:val="22"/>
        </w:rPr>
        <w:tab/>
      </w:r>
      <w:r w:rsidR="006323AE">
        <w:rPr>
          <w:rFonts w:ascii="Times New Roman" w:hAnsi="Times New Roman"/>
          <w:sz w:val="22"/>
          <w:szCs w:val="22"/>
        </w:rPr>
        <w:tab/>
      </w:r>
      <w:r w:rsidR="006323AE">
        <w:rPr>
          <w:rFonts w:ascii="Times New Roman" w:hAnsi="Times New Roman"/>
          <w:sz w:val="22"/>
          <w:szCs w:val="22"/>
        </w:rPr>
        <w:tab/>
      </w:r>
      <w:r w:rsidR="00D648A6" w:rsidRPr="00D648A6">
        <w:rPr>
          <w:rFonts w:ascii="Times New Roman" w:hAnsi="Times New Roman"/>
          <w:sz w:val="22"/>
          <w:szCs w:val="22"/>
        </w:rPr>
        <w:t>CZ64651959</w:t>
      </w:r>
    </w:p>
    <w:p w:rsidR="00262D3A" w:rsidRDefault="00D648A6" w:rsidP="00262D3A">
      <w:pPr>
        <w:tabs>
          <w:tab w:val="left" w:pos="2010"/>
        </w:tabs>
        <w:ind w:right="-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jednající</w:t>
      </w:r>
      <w:r w:rsidR="00262D3A" w:rsidRPr="007B4B53">
        <w:rPr>
          <w:rFonts w:ascii="Times New Roman" w:hAnsi="Times New Roman"/>
          <w:sz w:val="22"/>
          <w:szCs w:val="22"/>
        </w:rPr>
        <w:t>:</w:t>
      </w:r>
      <w:r w:rsidR="00262D3A" w:rsidRPr="007B4B53">
        <w:rPr>
          <w:rFonts w:ascii="Times New Roman" w:hAnsi="Times New Roman"/>
          <w:sz w:val="22"/>
          <w:szCs w:val="22"/>
        </w:rPr>
        <w:tab/>
      </w:r>
      <w:r w:rsidR="006323AE">
        <w:rPr>
          <w:rFonts w:ascii="Times New Roman" w:hAnsi="Times New Roman"/>
          <w:sz w:val="22"/>
          <w:szCs w:val="22"/>
        </w:rPr>
        <w:tab/>
      </w:r>
      <w:r w:rsidR="00FE37D7" w:rsidRPr="00FE37D7">
        <w:rPr>
          <w:rFonts w:ascii="Times New Roman" w:hAnsi="Times New Roman"/>
          <w:sz w:val="22"/>
          <w:szCs w:val="22"/>
        </w:rPr>
        <w:t>Ing. Tomáš</w:t>
      </w:r>
      <w:r w:rsidR="00FE37D7">
        <w:rPr>
          <w:rFonts w:ascii="Times New Roman" w:hAnsi="Times New Roman"/>
          <w:sz w:val="22"/>
          <w:szCs w:val="22"/>
        </w:rPr>
        <w:t>em</w:t>
      </w:r>
      <w:r w:rsidR="00FE37D7" w:rsidRPr="00FE37D7">
        <w:rPr>
          <w:rFonts w:ascii="Times New Roman" w:hAnsi="Times New Roman"/>
          <w:sz w:val="22"/>
          <w:szCs w:val="22"/>
        </w:rPr>
        <w:t xml:space="preserve"> Št</w:t>
      </w:r>
      <w:r w:rsidR="00FE37D7" w:rsidRPr="00FE37D7">
        <w:rPr>
          <w:rFonts w:ascii="Times New Roman" w:hAnsi="Times New Roman" w:hint="eastAsia"/>
          <w:sz w:val="22"/>
          <w:szCs w:val="22"/>
        </w:rPr>
        <w:t>ě</w:t>
      </w:r>
      <w:r w:rsidR="00FE37D7" w:rsidRPr="00FE37D7">
        <w:rPr>
          <w:rFonts w:ascii="Times New Roman" w:hAnsi="Times New Roman"/>
          <w:sz w:val="22"/>
          <w:szCs w:val="22"/>
        </w:rPr>
        <w:t>pa</w:t>
      </w:r>
      <w:r w:rsidR="00FE37D7" w:rsidRPr="00FE37D7">
        <w:rPr>
          <w:rFonts w:ascii="Times New Roman" w:hAnsi="Times New Roman" w:hint="eastAsia"/>
          <w:sz w:val="22"/>
          <w:szCs w:val="22"/>
        </w:rPr>
        <w:t>ř</w:t>
      </w:r>
      <w:r w:rsidR="00FE37D7">
        <w:rPr>
          <w:rFonts w:ascii="Times New Roman" w:hAnsi="Times New Roman"/>
          <w:sz w:val="22"/>
          <w:szCs w:val="22"/>
        </w:rPr>
        <w:t>em, jednatelem</w:t>
      </w:r>
    </w:p>
    <w:p w:rsidR="00D648A6" w:rsidRPr="007B4B53" w:rsidRDefault="00D648A6" w:rsidP="00262D3A">
      <w:pPr>
        <w:tabs>
          <w:tab w:val="left" w:pos="2010"/>
        </w:tabs>
        <w:ind w:right="-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zapsaná v obchodním rejstříku vedeném u </w:t>
      </w:r>
      <w:r w:rsidR="00FE37D7" w:rsidRPr="00FE37D7">
        <w:rPr>
          <w:rFonts w:ascii="Times New Roman" w:hAnsi="Times New Roman"/>
          <w:sz w:val="22"/>
          <w:szCs w:val="22"/>
        </w:rPr>
        <w:t>Krajského soudu v Ústí nad Labem</w:t>
      </w:r>
      <w:r w:rsidR="00FE37D7">
        <w:rPr>
          <w:rFonts w:ascii="Times New Roman" w:hAnsi="Times New Roman"/>
          <w:sz w:val="22"/>
          <w:szCs w:val="22"/>
        </w:rPr>
        <w:t xml:space="preserve"> v oddíle C, číslo vložky </w:t>
      </w:r>
      <w:r w:rsidR="00FE37D7" w:rsidRPr="00FE37D7">
        <w:rPr>
          <w:rFonts w:ascii="Times New Roman" w:hAnsi="Times New Roman"/>
          <w:sz w:val="22"/>
          <w:szCs w:val="22"/>
        </w:rPr>
        <w:t>10273</w:t>
      </w:r>
    </w:p>
    <w:p w:rsidR="00262D3A" w:rsidRPr="00E454F3" w:rsidRDefault="00262D3A" w:rsidP="00262D3A">
      <w:pPr>
        <w:ind w:right="-567"/>
        <w:rPr>
          <w:rFonts w:ascii="Times New Roman" w:hAnsi="Times New Roman"/>
          <w:sz w:val="22"/>
          <w:szCs w:val="22"/>
        </w:rPr>
      </w:pPr>
      <w:r w:rsidRPr="00E454F3">
        <w:rPr>
          <w:rFonts w:ascii="Times New Roman" w:hAnsi="Times New Roman"/>
          <w:sz w:val="22"/>
          <w:szCs w:val="22"/>
        </w:rPr>
        <w:t>(dále jen “</w:t>
      </w:r>
      <w:r w:rsidR="00D34B2C">
        <w:rPr>
          <w:rFonts w:ascii="Times New Roman" w:hAnsi="Times New Roman"/>
          <w:b/>
          <w:i/>
          <w:sz w:val="22"/>
          <w:szCs w:val="22"/>
        </w:rPr>
        <w:t>Zhotovi</w:t>
      </w:r>
      <w:r w:rsidR="006A6110">
        <w:rPr>
          <w:rFonts w:ascii="Times New Roman" w:hAnsi="Times New Roman"/>
          <w:b/>
          <w:i/>
          <w:sz w:val="22"/>
          <w:szCs w:val="22"/>
        </w:rPr>
        <w:t>tel</w:t>
      </w:r>
      <w:r w:rsidRPr="00E454F3">
        <w:rPr>
          <w:rFonts w:ascii="Times New Roman" w:hAnsi="Times New Roman"/>
          <w:sz w:val="22"/>
          <w:szCs w:val="22"/>
        </w:rPr>
        <w:t>“)</w:t>
      </w:r>
    </w:p>
    <w:p w:rsidR="00CC4341" w:rsidRPr="007B4B53" w:rsidRDefault="00CC4341" w:rsidP="00CC4341">
      <w:pPr>
        <w:ind w:right="-567"/>
        <w:jc w:val="both"/>
        <w:rPr>
          <w:rFonts w:ascii="Times New Roman" w:hAnsi="Times New Roman"/>
          <w:sz w:val="22"/>
          <w:szCs w:val="22"/>
        </w:rPr>
      </w:pPr>
    </w:p>
    <w:p w:rsidR="00262D3A" w:rsidRPr="007B4B53" w:rsidRDefault="00CC4341" w:rsidP="00CC4341">
      <w:pPr>
        <w:ind w:right="-567"/>
        <w:jc w:val="both"/>
        <w:rPr>
          <w:rFonts w:ascii="Times New Roman" w:hAnsi="Times New Roman"/>
          <w:sz w:val="22"/>
          <w:szCs w:val="22"/>
        </w:rPr>
      </w:pPr>
      <w:r w:rsidRPr="007B4B53">
        <w:rPr>
          <w:rFonts w:ascii="Times New Roman" w:hAnsi="Times New Roman"/>
          <w:sz w:val="22"/>
          <w:szCs w:val="22"/>
        </w:rPr>
        <w:t>(</w:t>
      </w:r>
      <w:r w:rsidR="00E454F3">
        <w:rPr>
          <w:rFonts w:ascii="Times New Roman" w:hAnsi="Times New Roman"/>
          <w:sz w:val="22"/>
          <w:szCs w:val="22"/>
        </w:rPr>
        <w:t>Objednatel</w:t>
      </w:r>
      <w:r w:rsidRPr="007B4B53">
        <w:rPr>
          <w:rFonts w:ascii="Times New Roman" w:hAnsi="Times New Roman"/>
          <w:sz w:val="22"/>
          <w:szCs w:val="22"/>
        </w:rPr>
        <w:t xml:space="preserve"> a </w:t>
      </w:r>
      <w:r w:rsidR="00D34B2C">
        <w:rPr>
          <w:rFonts w:ascii="Times New Roman" w:hAnsi="Times New Roman"/>
          <w:sz w:val="22"/>
          <w:szCs w:val="22"/>
        </w:rPr>
        <w:t>Zhotovi</w:t>
      </w:r>
      <w:r w:rsidR="006A6110">
        <w:rPr>
          <w:rFonts w:ascii="Times New Roman" w:hAnsi="Times New Roman"/>
          <w:sz w:val="22"/>
          <w:szCs w:val="22"/>
        </w:rPr>
        <w:t>tel</w:t>
      </w:r>
      <w:r w:rsidRPr="007B4B53">
        <w:rPr>
          <w:rFonts w:ascii="Times New Roman" w:hAnsi="Times New Roman"/>
          <w:sz w:val="22"/>
          <w:szCs w:val="22"/>
        </w:rPr>
        <w:t xml:space="preserve"> společně též jako „</w:t>
      </w:r>
      <w:r w:rsidRPr="007B4B53">
        <w:rPr>
          <w:rFonts w:ascii="Times New Roman" w:hAnsi="Times New Roman"/>
          <w:b/>
          <w:i/>
          <w:sz w:val="22"/>
          <w:szCs w:val="22"/>
        </w:rPr>
        <w:t>smluvní strany</w:t>
      </w:r>
      <w:r w:rsidRPr="007B4B53">
        <w:rPr>
          <w:rFonts w:ascii="Times New Roman" w:hAnsi="Times New Roman"/>
          <w:sz w:val="22"/>
          <w:szCs w:val="22"/>
        </w:rPr>
        <w:t>“, nebo samostatně jako „</w:t>
      </w:r>
      <w:r w:rsidRPr="007B4B53">
        <w:rPr>
          <w:rFonts w:ascii="Times New Roman" w:hAnsi="Times New Roman"/>
          <w:b/>
          <w:i/>
          <w:sz w:val="22"/>
          <w:szCs w:val="22"/>
        </w:rPr>
        <w:t>smluvní strana</w:t>
      </w:r>
      <w:r w:rsidRPr="007B4B53">
        <w:rPr>
          <w:rFonts w:ascii="Times New Roman" w:hAnsi="Times New Roman"/>
          <w:sz w:val="22"/>
          <w:szCs w:val="22"/>
        </w:rPr>
        <w:t>“)</w:t>
      </w:r>
    </w:p>
    <w:p w:rsidR="00CC4341" w:rsidRPr="007B4B53" w:rsidRDefault="00CC4341" w:rsidP="00262D3A">
      <w:pPr>
        <w:ind w:right="-567"/>
        <w:jc w:val="both"/>
        <w:rPr>
          <w:rFonts w:ascii="Times New Roman" w:hAnsi="Times New Roman"/>
          <w:sz w:val="22"/>
          <w:szCs w:val="22"/>
        </w:rPr>
      </w:pPr>
    </w:p>
    <w:p w:rsidR="00262D3A" w:rsidRPr="007B4B53" w:rsidRDefault="00262D3A" w:rsidP="00262D3A">
      <w:pPr>
        <w:ind w:right="-567"/>
        <w:jc w:val="both"/>
        <w:rPr>
          <w:rFonts w:ascii="Times New Roman" w:hAnsi="Times New Roman"/>
          <w:sz w:val="22"/>
          <w:szCs w:val="22"/>
        </w:rPr>
      </w:pPr>
      <w:r w:rsidRPr="007B4B53">
        <w:rPr>
          <w:rFonts w:ascii="Times New Roman" w:hAnsi="Times New Roman"/>
          <w:sz w:val="22"/>
          <w:szCs w:val="22"/>
        </w:rPr>
        <w:t xml:space="preserve">Smluvní strany v souladu s ustanovením § </w:t>
      </w:r>
      <w:r w:rsidR="00D34B2C" w:rsidRPr="00E454F3">
        <w:rPr>
          <w:rFonts w:ascii="Times New Roman" w:hAnsi="Times New Roman"/>
          <w:sz w:val="22"/>
          <w:szCs w:val="22"/>
        </w:rPr>
        <w:t xml:space="preserve">2586 </w:t>
      </w:r>
      <w:r w:rsidR="00D34B2C" w:rsidRPr="007B4B53">
        <w:rPr>
          <w:rFonts w:ascii="Times New Roman" w:hAnsi="Times New Roman"/>
          <w:sz w:val="22"/>
          <w:szCs w:val="22"/>
        </w:rPr>
        <w:t>a násl</w:t>
      </w:r>
      <w:r w:rsidR="00D34B2C">
        <w:rPr>
          <w:rFonts w:ascii="Times New Roman" w:hAnsi="Times New Roman"/>
          <w:sz w:val="22"/>
          <w:szCs w:val="22"/>
        </w:rPr>
        <w:t>.</w:t>
      </w:r>
      <w:r w:rsidR="00D34B2C" w:rsidRPr="007B4B53">
        <w:rPr>
          <w:rFonts w:ascii="Times New Roman" w:hAnsi="Times New Roman"/>
          <w:sz w:val="22"/>
          <w:szCs w:val="22"/>
        </w:rPr>
        <w:t xml:space="preserve"> </w:t>
      </w:r>
      <w:r w:rsidRPr="007B4B53">
        <w:rPr>
          <w:rFonts w:ascii="Times New Roman" w:hAnsi="Times New Roman"/>
          <w:sz w:val="22"/>
          <w:szCs w:val="22"/>
        </w:rPr>
        <w:t>zákona č.89/2</w:t>
      </w:r>
      <w:r w:rsidR="006323AE">
        <w:rPr>
          <w:rFonts w:ascii="Times New Roman" w:hAnsi="Times New Roman"/>
          <w:sz w:val="22"/>
          <w:szCs w:val="22"/>
        </w:rPr>
        <w:t>012 Sb. občanského zákoníku, ve </w:t>
      </w:r>
      <w:r w:rsidRPr="007B4B53">
        <w:rPr>
          <w:rFonts w:ascii="Times New Roman" w:hAnsi="Times New Roman"/>
          <w:sz w:val="22"/>
          <w:szCs w:val="22"/>
        </w:rPr>
        <w:t>znění pozdějších předpisů</w:t>
      </w:r>
      <w:r w:rsidR="007820F4" w:rsidRPr="007B4B53">
        <w:rPr>
          <w:rFonts w:ascii="Times New Roman" w:hAnsi="Times New Roman"/>
          <w:sz w:val="22"/>
          <w:szCs w:val="22"/>
        </w:rPr>
        <w:t xml:space="preserve"> (dále jen „</w:t>
      </w:r>
      <w:r w:rsidR="007820F4" w:rsidRPr="007B4B53">
        <w:rPr>
          <w:rFonts w:ascii="Times New Roman" w:hAnsi="Times New Roman"/>
          <w:b/>
          <w:i/>
          <w:sz w:val="22"/>
          <w:szCs w:val="22"/>
        </w:rPr>
        <w:t>OZ</w:t>
      </w:r>
      <w:r w:rsidR="007820F4" w:rsidRPr="007B4B53">
        <w:rPr>
          <w:rFonts w:ascii="Times New Roman" w:hAnsi="Times New Roman"/>
          <w:sz w:val="22"/>
          <w:szCs w:val="22"/>
        </w:rPr>
        <w:t>“)</w:t>
      </w:r>
      <w:r w:rsidRPr="007B4B53">
        <w:rPr>
          <w:rFonts w:ascii="Times New Roman" w:hAnsi="Times New Roman"/>
          <w:sz w:val="22"/>
          <w:szCs w:val="22"/>
        </w:rPr>
        <w:t>, uzavřel</w:t>
      </w:r>
      <w:r w:rsidR="00F40BE6">
        <w:rPr>
          <w:rFonts w:ascii="Times New Roman" w:hAnsi="Times New Roman"/>
          <w:sz w:val="22"/>
          <w:szCs w:val="22"/>
        </w:rPr>
        <w:t>y</w:t>
      </w:r>
      <w:r w:rsidRPr="007B4B53">
        <w:rPr>
          <w:rFonts w:ascii="Times New Roman" w:hAnsi="Times New Roman"/>
          <w:sz w:val="22"/>
          <w:szCs w:val="22"/>
        </w:rPr>
        <w:t xml:space="preserve"> dále uvedeného dne, měsíce a roku tuto</w:t>
      </w:r>
    </w:p>
    <w:p w:rsidR="00661788" w:rsidRPr="007B4B53" w:rsidRDefault="00661788" w:rsidP="00D659F9">
      <w:pPr>
        <w:numPr>
          <w:ilvl w:val="12"/>
          <w:numId w:val="0"/>
        </w:numPr>
        <w:tabs>
          <w:tab w:val="left" w:pos="993"/>
        </w:tabs>
        <w:rPr>
          <w:rFonts w:ascii="Times New Roman" w:hAnsi="Times New Roman"/>
          <w:b/>
          <w:sz w:val="22"/>
          <w:szCs w:val="22"/>
        </w:rPr>
      </w:pPr>
    </w:p>
    <w:p w:rsidR="00D659F9" w:rsidRPr="007B4B53" w:rsidRDefault="00D34B2C" w:rsidP="00D659F9">
      <w:pPr>
        <w:numPr>
          <w:ilvl w:val="12"/>
          <w:numId w:val="0"/>
        </w:numPr>
        <w:tabs>
          <w:tab w:val="left" w:pos="993"/>
        </w:tabs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Smlouvu o dílo</w:t>
      </w:r>
    </w:p>
    <w:p w:rsidR="00CC4341" w:rsidRPr="007B4B53" w:rsidRDefault="00CC4341" w:rsidP="00E454F3">
      <w:pPr>
        <w:numPr>
          <w:ilvl w:val="12"/>
          <w:numId w:val="0"/>
        </w:numPr>
        <w:tabs>
          <w:tab w:val="left" w:pos="993"/>
        </w:tabs>
        <w:jc w:val="center"/>
        <w:rPr>
          <w:rFonts w:ascii="Times New Roman" w:hAnsi="Times New Roman"/>
          <w:sz w:val="22"/>
          <w:szCs w:val="22"/>
        </w:rPr>
      </w:pPr>
      <w:r w:rsidRPr="007B4B53">
        <w:rPr>
          <w:rFonts w:ascii="Times New Roman" w:hAnsi="Times New Roman"/>
          <w:sz w:val="22"/>
          <w:szCs w:val="22"/>
        </w:rPr>
        <w:t>(dále též jen „</w:t>
      </w:r>
      <w:r w:rsidR="00D34B2C">
        <w:rPr>
          <w:rFonts w:ascii="Times New Roman" w:hAnsi="Times New Roman"/>
          <w:b/>
          <w:i/>
          <w:sz w:val="22"/>
          <w:szCs w:val="22"/>
        </w:rPr>
        <w:t>Smlouva</w:t>
      </w:r>
      <w:r w:rsidRPr="007B4B53">
        <w:rPr>
          <w:rFonts w:ascii="Times New Roman" w:hAnsi="Times New Roman"/>
          <w:sz w:val="22"/>
          <w:szCs w:val="22"/>
        </w:rPr>
        <w:t>“)</w:t>
      </w:r>
    </w:p>
    <w:p w:rsidR="006323AE" w:rsidRPr="007B4B53" w:rsidRDefault="006323AE" w:rsidP="006323AE">
      <w:pPr>
        <w:keepNext/>
        <w:tabs>
          <w:tab w:val="left" w:pos="-1440"/>
          <w:tab w:val="right" w:pos="-1368"/>
        </w:tabs>
        <w:jc w:val="both"/>
        <w:rPr>
          <w:rFonts w:ascii="Times New Roman" w:hAnsi="Times New Roman"/>
          <w:sz w:val="22"/>
          <w:szCs w:val="22"/>
        </w:rPr>
      </w:pPr>
    </w:p>
    <w:p w:rsidR="006323AE" w:rsidRPr="007B4B53" w:rsidRDefault="000311CC" w:rsidP="006323AE">
      <w:pPr>
        <w:pStyle w:val="Odstavecseseznamem"/>
        <w:keepNext/>
        <w:numPr>
          <w:ilvl w:val="0"/>
          <w:numId w:val="3"/>
        </w:numPr>
        <w:tabs>
          <w:tab w:val="left" w:pos="-1440"/>
          <w:tab w:val="right" w:pos="-1368"/>
        </w:tabs>
        <w:ind w:left="426" w:hanging="426"/>
        <w:jc w:val="both"/>
        <w:rPr>
          <w:b/>
          <w:bCs/>
          <w:noProof w:val="0"/>
          <w:sz w:val="22"/>
          <w:szCs w:val="22"/>
        </w:rPr>
      </w:pPr>
      <w:r w:rsidRPr="007B4B53">
        <w:rPr>
          <w:b/>
          <w:bCs/>
          <w:noProof w:val="0"/>
          <w:sz w:val="22"/>
          <w:szCs w:val="22"/>
        </w:rPr>
        <w:t xml:space="preserve">PŘEDMĚT </w:t>
      </w:r>
      <w:r w:rsidR="00616E0B">
        <w:rPr>
          <w:b/>
          <w:bCs/>
          <w:noProof w:val="0"/>
          <w:sz w:val="22"/>
          <w:szCs w:val="22"/>
        </w:rPr>
        <w:t>SMLOUV</w:t>
      </w:r>
      <w:r>
        <w:rPr>
          <w:b/>
          <w:bCs/>
          <w:noProof w:val="0"/>
          <w:sz w:val="22"/>
          <w:szCs w:val="22"/>
        </w:rPr>
        <w:t>Y</w:t>
      </w:r>
    </w:p>
    <w:p w:rsidR="008F2510" w:rsidRDefault="006323AE" w:rsidP="00AC53C2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bCs/>
          <w:noProof w:val="0"/>
          <w:sz w:val="22"/>
          <w:szCs w:val="22"/>
        </w:rPr>
      </w:pPr>
      <w:r w:rsidRPr="007B4B53">
        <w:rPr>
          <w:bCs/>
          <w:noProof w:val="0"/>
          <w:sz w:val="22"/>
          <w:szCs w:val="22"/>
        </w:rPr>
        <w:t xml:space="preserve"> </w:t>
      </w:r>
    </w:p>
    <w:p w:rsidR="00D34B2C" w:rsidRDefault="00D34B2C" w:rsidP="00D34B2C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bCs/>
          <w:noProof w:val="0"/>
          <w:sz w:val="22"/>
          <w:szCs w:val="22"/>
        </w:rPr>
      </w:pPr>
      <w:r w:rsidRPr="007B4B53">
        <w:rPr>
          <w:bCs/>
          <w:noProof w:val="0"/>
          <w:sz w:val="22"/>
          <w:szCs w:val="22"/>
        </w:rPr>
        <w:t xml:space="preserve">Předmětem této Smlouvy je závazek </w:t>
      </w:r>
      <w:r>
        <w:rPr>
          <w:bCs/>
          <w:noProof w:val="0"/>
          <w:sz w:val="22"/>
          <w:szCs w:val="22"/>
        </w:rPr>
        <w:t>Zhotovitele</w:t>
      </w:r>
      <w:r w:rsidRPr="007B4B53">
        <w:rPr>
          <w:bCs/>
          <w:noProof w:val="0"/>
          <w:sz w:val="22"/>
          <w:szCs w:val="22"/>
        </w:rPr>
        <w:t xml:space="preserve"> </w:t>
      </w:r>
      <w:r w:rsidRPr="00E454F3">
        <w:rPr>
          <w:bCs/>
          <w:noProof w:val="0"/>
          <w:sz w:val="22"/>
          <w:szCs w:val="22"/>
        </w:rPr>
        <w:t xml:space="preserve">provést </w:t>
      </w:r>
      <w:r>
        <w:rPr>
          <w:bCs/>
          <w:noProof w:val="0"/>
          <w:sz w:val="22"/>
          <w:szCs w:val="22"/>
        </w:rPr>
        <w:t xml:space="preserve">osobně </w:t>
      </w:r>
      <w:r w:rsidRPr="00E454F3">
        <w:rPr>
          <w:bCs/>
          <w:noProof w:val="0"/>
          <w:sz w:val="22"/>
          <w:szCs w:val="22"/>
        </w:rPr>
        <w:t>na sv</w:t>
      </w:r>
      <w:r w:rsidRPr="00E454F3">
        <w:rPr>
          <w:rFonts w:hint="eastAsia"/>
          <w:bCs/>
          <w:noProof w:val="0"/>
          <w:sz w:val="22"/>
          <w:szCs w:val="22"/>
        </w:rPr>
        <w:t>ů</w:t>
      </w:r>
      <w:r w:rsidRPr="00E454F3">
        <w:rPr>
          <w:bCs/>
          <w:noProof w:val="0"/>
          <w:sz w:val="22"/>
          <w:szCs w:val="22"/>
        </w:rPr>
        <w:t>j náklad a nebezpe</w:t>
      </w:r>
      <w:r w:rsidRPr="00E454F3">
        <w:rPr>
          <w:rFonts w:hint="eastAsia"/>
          <w:bCs/>
          <w:noProof w:val="0"/>
          <w:sz w:val="22"/>
          <w:szCs w:val="22"/>
        </w:rPr>
        <w:t>čí</w:t>
      </w:r>
      <w:r>
        <w:rPr>
          <w:bCs/>
          <w:noProof w:val="0"/>
          <w:sz w:val="22"/>
          <w:szCs w:val="22"/>
        </w:rPr>
        <w:t xml:space="preserve"> pro </w:t>
      </w:r>
      <w:r w:rsidRPr="00E454F3">
        <w:rPr>
          <w:bCs/>
          <w:noProof w:val="0"/>
          <w:sz w:val="22"/>
          <w:szCs w:val="22"/>
        </w:rPr>
        <w:t>Objednatele dílo</w:t>
      </w:r>
      <w:r>
        <w:rPr>
          <w:bCs/>
          <w:noProof w:val="0"/>
          <w:sz w:val="22"/>
          <w:szCs w:val="22"/>
        </w:rPr>
        <w:t xml:space="preserve"> a Objednatel se zavazuje </w:t>
      </w:r>
      <w:r w:rsidRPr="00E454F3">
        <w:rPr>
          <w:bCs/>
          <w:noProof w:val="0"/>
          <w:sz w:val="22"/>
          <w:szCs w:val="22"/>
        </w:rPr>
        <w:t>dílo p</w:t>
      </w:r>
      <w:r w:rsidRPr="00E454F3">
        <w:rPr>
          <w:rFonts w:hint="eastAsia"/>
          <w:bCs/>
          <w:noProof w:val="0"/>
          <w:sz w:val="22"/>
          <w:szCs w:val="22"/>
        </w:rPr>
        <w:t>ř</w:t>
      </w:r>
      <w:r w:rsidRPr="00E454F3">
        <w:rPr>
          <w:bCs/>
          <w:noProof w:val="0"/>
          <w:sz w:val="22"/>
          <w:szCs w:val="22"/>
        </w:rPr>
        <w:t>evzít a zaplatit cenu</w:t>
      </w:r>
      <w:r>
        <w:rPr>
          <w:bCs/>
          <w:noProof w:val="0"/>
          <w:sz w:val="22"/>
          <w:szCs w:val="22"/>
        </w:rPr>
        <w:t>.</w:t>
      </w:r>
    </w:p>
    <w:p w:rsidR="00D34B2C" w:rsidRPr="00D34B2C" w:rsidRDefault="00D34B2C" w:rsidP="00D34B2C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 xml:space="preserve">Dílem dle této Smlouvy se rozumí následující odborná činnost s výsledkem: </w:t>
      </w:r>
      <w:r w:rsidRPr="00D34B2C">
        <w:rPr>
          <w:b/>
          <w:bCs/>
          <w:noProof w:val="0"/>
          <w:sz w:val="22"/>
          <w:szCs w:val="22"/>
        </w:rPr>
        <w:t>odborná údržba travnatých ploch h</w:t>
      </w:r>
      <w:r w:rsidRPr="00D34B2C">
        <w:rPr>
          <w:rFonts w:hint="eastAsia"/>
          <w:b/>
          <w:bCs/>
          <w:noProof w:val="0"/>
          <w:sz w:val="22"/>
          <w:szCs w:val="22"/>
        </w:rPr>
        <w:t>ř</w:t>
      </w:r>
      <w:r w:rsidRPr="00D34B2C">
        <w:rPr>
          <w:b/>
          <w:bCs/>
          <w:noProof w:val="0"/>
          <w:sz w:val="22"/>
          <w:szCs w:val="22"/>
        </w:rPr>
        <w:t>išt</w:t>
      </w:r>
      <w:r w:rsidRPr="00D34B2C">
        <w:rPr>
          <w:rFonts w:hint="eastAsia"/>
          <w:b/>
          <w:bCs/>
          <w:noProof w:val="0"/>
          <w:sz w:val="22"/>
          <w:szCs w:val="22"/>
        </w:rPr>
        <w:t>ě</w:t>
      </w:r>
      <w:r w:rsidRPr="00D34B2C">
        <w:rPr>
          <w:b/>
          <w:bCs/>
          <w:noProof w:val="0"/>
          <w:sz w:val="22"/>
          <w:szCs w:val="22"/>
        </w:rPr>
        <w:t xml:space="preserve"> </w:t>
      </w:r>
      <w:r>
        <w:rPr>
          <w:b/>
          <w:bCs/>
          <w:noProof w:val="0"/>
          <w:sz w:val="22"/>
          <w:szCs w:val="22"/>
        </w:rPr>
        <w:t>a pomocné travnaté plochy o velikosti 10000</w:t>
      </w:r>
      <w:r w:rsidRPr="00D34B2C">
        <w:rPr>
          <w:b/>
          <w:bCs/>
          <w:noProof w:val="0"/>
          <w:sz w:val="22"/>
          <w:szCs w:val="22"/>
        </w:rPr>
        <w:t xml:space="preserve"> m</w:t>
      </w:r>
      <w:r w:rsidRPr="00D34B2C">
        <w:rPr>
          <w:b/>
          <w:bCs/>
          <w:noProof w:val="0"/>
          <w:sz w:val="22"/>
          <w:szCs w:val="22"/>
          <w:vertAlign w:val="superscript"/>
        </w:rPr>
        <w:t>2</w:t>
      </w:r>
      <w:r w:rsidRPr="00D34B2C">
        <w:rPr>
          <w:b/>
          <w:bCs/>
          <w:noProof w:val="0"/>
          <w:sz w:val="22"/>
          <w:szCs w:val="22"/>
        </w:rPr>
        <w:t xml:space="preserve"> </w:t>
      </w:r>
      <w:r>
        <w:rPr>
          <w:bCs/>
          <w:noProof w:val="0"/>
          <w:sz w:val="22"/>
          <w:szCs w:val="22"/>
        </w:rPr>
        <w:t>v rozsahu popsaném v </w:t>
      </w:r>
      <w:r w:rsidRPr="00D34B2C">
        <w:rPr>
          <w:b/>
          <w:bCs/>
          <w:noProof w:val="0"/>
          <w:sz w:val="22"/>
          <w:szCs w:val="22"/>
        </w:rPr>
        <w:t>příloze č. 1</w:t>
      </w:r>
      <w:r>
        <w:rPr>
          <w:bCs/>
          <w:noProof w:val="0"/>
          <w:sz w:val="22"/>
          <w:szCs w:val="22"/>
        </w:rPr>
        <w:t>, která je nedílnou součástí této smlouvy.</w:t>
      </w:r>
    </w:p>
    <w:p w:rsidR="009914B7" w:rsidRDefault="009914B7" w:rsidP="009914B7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bCs/>
          <w:noProof w:val="0"/>
          <w:sz w:val="22"/>
          <w:szCs w:val="22"/>
        </w:rPr>
      </w:pPr>
    </w:p>
    <w:p w:rsidR="00676025" w:rsidRPr="007B4B53" w:rsidRDefault="00D34B2C" w:rsidP="00676025">
      <w:pPr>
        <w:pStyle w:val="Odstavecseseznamem"/>
        <w:keepNext/>
        <w:numPr>
          <w:ilvl w:val="0"/>
          <w:numId w:val="3"/>
        </w:numPr>
        <w:tabs>
          <w:tab w:val="left" w:pos="-1440"/>
          <w:tab w:val="right" w:pos="-1368"/>
        </w:tabs>
        <w:ind w:left="425" w:hanging="426"/>
        <w:jc w:val="both"/>
        <w:rPr>
          <w:b/>
          <w:bCs/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>CENA DÍLA</w:t>
      </w:r>
    </w:p>
    <w:p w:rsidR="00B35854" w:rsidRDefault="00B35854" w:rsidP="00B35854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bCs/>
          <w:noProof w:val="0"/>
          <w:sz w:val="22"/>
          <w:szCs w:val="22"/>
        </w:rPr>
      </w:pPr>
    </w:p>
    <w:p w:rsidR="00D34B2C" w:rsidRPr="00616E0B" w:rsidRDefault="00D34B2C" w:rsidP="00616E0B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bCs/>
          <w:noProof w:val="0"/>
          <w:sz w:val="22"/>
          <w:szCs w:val="22"/>
        </w:rPr>
      </w:pPr>
      <w:r w:rsidRPr="0044500E">
        <w:rPr>
          <w:bCs/>
          <w:noProof w:val="0"/>
          <w:sz w:val="22"/>
          <w:szCs w:val="22"/>
        </w:rPr>
        <w:t>Za</w:t>
      </w:r>
      <w:r>
        <w:rPr>
          <w:bCs/>
          <w:noProof w:val="0"/>
          <w:sz w:val="22"/>
          <w:szCs w:val="22"/>
        </w:rPr>
        <w:t xml:space="preserve"> provedení díla dle čl. 1 této s</w:t>
      </w:r>
      <w:r w:rsidRPr="0044500E">
        <w:rPr>
          <w:bCs/>
          <w:noProof w:val="0"/>
          <w:sz w:val="22"/>
          <w:szCs w:val="22"/>
        </w:rPr>
        <w:t xml:space="preserve">mlouvy se Objednatel zavazuje zaplatit cenu ve výši, jež byla stanovena </w:t>
      </w:r>
      <w:r w:rsidR="00616E0B">
        <w:rPr>
          <w:bCs/>
          <w:noProof w:val="0"/>
          <w:sz w:val="22"/>
          <w:szCs w:val="22"/>
        </w:rPr>
        <w:t>Smlouv</w:t>
      </w:r>
      <w:r w:rsidRPr="0044500E">
        <w:rPr>
          <w:bCs/>
          <w:noProof w:val="0"/>
          <w:sz w:val="22"/>
          <w:szCs w:val="22"/>
        </w:rPr>
        <w:t>ou stran</w:t>
      </w:r>
      <w:r>
        <w:rPr>
          <w:bCs/>
          <w:noProof w:val="0"/>
          <w:sz w:val="22"/>
          <w:szCs w:val="22"/>
        </w:rPr>
        <w:t xml:space="preserve"> dle výsledků poptávkového řízení</w:t>
      </w:r>
      <w:r w:rsidRPr="0044500E">
        <w:rPr>
          <w:bCs/>
          <w:noProof w:val="0"/>
          <w:sz w:val="22"/>
          <w:szCs w:val="22"/>
        </w:rPr>
        <w:t>, a to</w:t>
      </w:r>
      <w:r w:rsidR="00616E0B">
        <w:rPr>
          <w:bCs/>
          <w:noProof w:val="0"/>
          <w:sz w:val="22"/>
          <w:szCs w:val="22"/>
        </w:rPr>
        <w:t xml:space="preserve"> </w:t>
      </w:r>
      <w:r w:rsidR="007933D1">
        <w:rPr>
          <w:b/>
          <w:bCs/>
          <w:noProof w:val="0"/>
          <w:sz w:val="22"/>
          <w:szCs w:val="22"/>
        </w:rPr>
        <w:t>281.</w:t>
      </w:r>
      <w:r w:rsidR="00DB6E0C">
        <w:rPr>
          <w:b/>
          <w:bCs/>
          <w:noProof w:val="0"/>
          <w:sz w:val="22"/>
          <w:szCs w:val="22"/>
        </w:rPr>
        <w:t>1</w:t>
      </w:r>
      <w:r w:rsidR="007933D1">
        <w:rPr>
          <w:b/>
          <w:bCs/>
          <w:noProof w:val="0"/>
          <w:sz w:val="22"/>
          <w:szCs w:val="22"/>
        </w:rPr>
        <w:t>75,55</w:t>
      </w:r>
      <w:r w:rsidR="00616E0B" w:rsidRPr="00616E0B">
        <w:rPr>
          <w:b/>
          <w:bCs/>
          <w:noProof w:val="0"/>
          <w:sz w:val="22"/>
          <w:szCs w:val="22"/>
        </w:rPr>
        <w:t xml:space="preserve"> Kč</w:t>
      </w:r>
      <w:r w:rsidR="00616E0B">
        <w:rPr>
          <w:bCs/>
          <w:noProof w:val="0"/>
          <w:sz w:val="22"/>
          <w:szCs w:val="22"/>
        </w:rPr>
        <w:t xml:space="preserve"> (</w:t>
      </w:r>
      <w:r w:rsidR="007933D1">
        <w:rPr>
          <w:b/>
          <w:bCs/>
          <w:noProof w:val="0"/>
          <w:sz w:val="22"/>
          <w:szCs w:val="22"/>
        </w:rPr>
        <w:t>dvě stě osmdesát jedna tisíc</w:t>
      </w:r>
      <w:r w:rsidRPr="00616E0B">
        <w:rPr>
          <w:b/>
          <w:bCs/>
          <w:noProof w:val="0"/>
          <w:sz w:val="22"/>
          <w:szCs w:val="22"/>
        </w:rPr>
        <w:t xml:space="preserve"> </w:t>
      </w:r>
      <w:r w:rsidR="007933D1">
        <w:rPr>
          <w:b/>
          <w:bCs/>
          <w:noProof w:val="0"/>
          <w:sz w:val="22"/>
          <w:szCs w:val="22"/>
        </w:rPr>
        <w:t xml:space="preserve">sto sedmdesát pět </w:t>
      </w:r>
      <w:r w:rsidRPr="00616E0B">
        <w:rPr>
          <w:b/>
          <w:bCs/>
          <w:noProof w:val="0"/>
          <w:sz w:val="22"/>
          <w:szCs w:val="22"/>
        </w:rPr>
        <w:t>korun českých</w:t>
      </w:r>
      <w:r w:rsidR="00616E0B" w:rsidRPr="00616E0B">
        <w:rPr>
          <w:b/>
          <w:bCs/>
          <w:noProof w:val="0"/>
          <w:sz w:val="22"/>
          <w:szCs w:val="22"/>
        </w:rPr>
        <w:t xml:space="preserve"> </w:t>
      </w:r>
      <w:r w:rsidR="007933D1">
        <w:rPr>
          <w:b/>
          <w:bCs/>
          <w:noProof w:val="0"/>
          <w:sz w:val="22"/>
          <w:szCs w:val="22"/>
        </w:rPr>
        <w:t>padesát pět</w:t>
      </w:r>
      <w:r w:rsidR="00616E0B" w:rsidRPr="00616E0B">
        <w:rPr>
          <w:b/>
          <w:bCs/>
          <w:noProof w:val="0"/>
          <w:sz w:val="22"/>
          <w:szCs w:val="22"/>
        </w:rPr>
        <w:t xml:space="preserve"> haléřů</w:t>
      </w:r>
      <w:r w:rsidRPr="00616E0B">
        <w:rPr>
          <w:bCs/>
          <w:noProof w:val="0"/>
          <w:sz w:val="22"/>
          <w:szCs w:val="22"/>
        </w:rPr>
        <w:t xml:space="preserve">) </w:t>
      </w:r>
      <w:r w:rsidR="00616E0B" w:rsidRPr="00616E0B">
        <w:rPr>
          <w:b/>
          <w:bCs/>
          <w:noProof w:val="0"/>
          <w:sz w:val="22"/>
          <w:szCs w:val="22"/>
        </w:rPr>
        <w:t>bez</w:t>
      </w:r>
      <w:r w:rsidRPr="00616E0B">
        <w:rPr>
          <w:b/>
          <w:bCs/>
          <w:noProof w:val="0"/>
          <w:sz w:val="22"/>
          <w:szCs w:val="22"/>
        </w:rPr>
        <w:t xml:space="preserve"> DPH</w:t>
      </w:r>
      <w:r w:rsidR="009F0A80">
        <w:rPr>
          <w:b/>
          <w:bCs/>
          <w:noProof w:val="0"/>
          <w:sz w:val="22"/>
          <w:szCs w:val="22"/>
        </w:rPr>
        <w:t xml:space="preserve">,  </w:t>
      </w:r>
      <w:r w:rsidR="007933D1">
        <w:rPr>
          <w:b/>
          <w:bCs/>
          <w:noProof w:val="0"/>
          <w:sz w:val="22"/>
          <w:szCs w:val="22"/>
        </w:rPr>
        <w:t>355.916,45</w:t>
      </w:r>
      <w:r w:rsidR="009F0A80">
        <w:rPr>
          <w:b/>
          <w:bCs/>
          <w:noProof w:val="0"/>
          <w:sz w:val="22"/>
          <w:szCs w:val="22"/>
        </w:rPr>
        <w:t xml:space="preserve"> Kč (tři</w:t>
      </w:r>
      <w:r w:rsidR="007933D1">
        <w:rPr>
          <w:b/>
          <w:bCs/>
          <w:noProof w:val="0"/>
          <w:sz w:val="22"/>
          <w:szCs w:val="22"/>
        </w:rPr>
        <w:t xml:space="preserve"> </w:t>
      </w:r>
      <w:r w:rsidR="009F0A80">
        <w:rPr>
          <w:b/>
          <w:bCs/>
          <w:noProof w:val="0"/>
          <w:sz w:val="22"/>
          <w:szCs w:val="22"/>
        </w:rPr>
        <w:t>sta</w:t>
      </w:r>
      <w:r w:rsidR="007933D1">
        <w:rPr>
          <w:b/>
          <w:bCs/>
          <w:noProof w:val="0"/>
          <w:sz w:val="22"/>
          <w:szCs w:val="22"/>
        </w:rPr>
        <w:t xml:space="preserve"> padesát pět</w:t>
      </w:r>
      <w:r w:rsidR="009F0A80">
        <w:rPr>
          <w:b/>
          <w:bCs/>
          <w:noProof w:val="0"/>
          <w:sz w:val="22"/>
          <w:szCs w:val="22"/>
        </w:rPr>
        <w:t xml:space="preserve"> tisíc </w:t>
      </w:r>
      <w:r w:rsidR="007933D1">
        <w:rPr>
          <w:b/>
          <w:bCs/>
          <w:noProof w:val="0"/>
          <w:sz w:val="22"/>
          <w:szCs w:val="22"/>
        </w:rPr>
        <w:t>devět</w:t>
      </w:r>
      <w:r w:rsidR="009F0A80">
        <w:rPr>
          <w:b/>
          <w:bCs/>
          <w:noProof w:val="0"/>
          <w:sz w:val="22"/>
          <w:szCs w:val="22"/>
        </w:rPr>
        <w:t xml:space="preserve"> set </w:t>
      </w:r>
      <w:r w:rsidR="007933D1">
        <w:rPr>
          <w:b/>
          <w:bCs/>
          <w:noProof w:val="0"/>
          <w:sz w:val="22"/>
          <w:szCs w:val="22"/>
        </w:rPr>
        <w:t>osmnáct</w:t>
      </w:r>
      <w:r w:rsidR="009F0A80">
        <w:rPr>
          <w:b/>
          <w:bCs/>
          <w:noProof w:val="0"/>
          <w:sz w:val="22"/>
          <w:szCs w:val="22"/>
        </w:rPr>
        <w:t xml:space="preserve"> korun českých</w:t>
      </w:r>
      <w:r w:rsidR="007933D1">
        <w:rPr>
          <w:b/>
          <w:bCs/>
          <w:noProof w:val="0"/>
          <w:sz w:val="22"/>
          <w:szCs w:val="22"/>
        </w:rPr>
        <w:t xml:space="preserve"> čtyřicet pět haléřů</w:t>
      </w:r>
      <w:r w:rsidR="009F0A80">
        <w:rPr>
          <w:b/>
          <w:bCs/>
          <w:noProof w:val="0"/>
          <w:sz w:val="22"/>
          <w:szCs w:val="22"/>
        </w:rPr>
        <w:t>) včetně 21% daně</w:t>
      </w:r>
      <w:r w:rsidRPr="00616E0B">
        <w:rPr>
          <w:bCs/>
          <w:noProof w:val="0"/>
          <w:sz w:val="22"/>
          <w:szCs w:val="22"/>
        </w:rPr>
        <w:t>.</w:t>
      </w:r>
    </w:p>
    <w:p w:rsidR="00D34B2C" w:rsidRDefault="00D34B2C" w:rsidP="00D34B2C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bCs/>
          <w:noProof w:val="0"/>
          <w:sz w:val="22"/>
          <w:szCs w:val="22"/>
        </w:rPr>
      </w:pPr>
    </w:p>
    <w:p w:rsidR="00D34B2C" w:rsidRPr="007B4B53" w:rsidRDefault="00D34B2C" w:rsidP="00D34B2C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bCs/>
          <w:noProof w:val="0"/>
          <w:sz w:val="22"/>
          <w:szCs w:val="22"/>
        </w:rPr>
      </w:pPr>
      <w:r w:rsidRPr="007B4B53">
        <w:rPr>
          <w:bCs/>
          <w:noProof w:val="0"/>
          <w:sz w:val="22"/>
          <w:szCs w:val="22"/>
        </w:rPr>
        <w:t xml:space="preserve">Smluvní strany se </w:t>
      </w:r>
      <w:r w:rsidR="00C813D0">
        <w:rPr>
          <w:bCs/>
          <w:noProof w:val="0"/>
          <w:sz w:val="22"/>
          <w:szCs w:val="22"/>
        </w:rPr>
        <w:t>dohodly</w:t>
      </w:r>
      <w:r w:rsidRPr="007B4B53">
        <w:rPr>
          <w:bCs/>
          <w:noProof w:val="0"/>
          <w:sz w:val="22"/>
          <w:szCs w:val="22"/>
        </w:rPr>
        <w:t xml:space="preserve">, že veškeré platby budou prováděny bezhotovostním převodem na účet </w:t>
      </w:r>
      <w:r>
        <w:rPr>
          <w:bCs/>
          <w:noProof w:val="0"/>
          <w:sz w:val="22"/>
          <w:szCs w:val="22"/>
        </w:rPr>
        <w:t>Zhotovitele</w:t>
      </w:r>
      <w:r w:rsidRPr="007B4B53">
        <w:rPr>
          <w:bCs/>
          <w:noProof w:val="0"/>
          <w:sz w:val="22"/>
          <w:szCs w:val="22"/>
        </w:rPr>
        <w:t xml:space="preserve">, uvedený </w:t>
      </w:r>
      <w:r>
        <w:rPr>
          <w:bCs/>
          <w:noProof w:val="0"/>
          <w:sz w:val="22"/>
          <w:szCs w:val="22"/>
        </w:rPr>
        <w:t>Zhotovitelem</w:t>
      </w:r>
      <w:r w:rsidRPr="007B4B53">
        <w:rPr>
          <w:bCs/>
          <w:noProof w:val="0"/>
          <w:sz w:val="22"/>
          <w:szCs w:val="22"/>
        </w:rPr>
        <w:t xml:space="preserve">, jinak na účet uvedený v záhlaví této Smlouvy, přičemž jakákoli úhrada se považuje za zaplacenou v okamžiku připsání úhrady na účet oprávněné smluvní strany. </w:t>
      </w:r>
    </w:p>
    <w:p w:rsidR="00D34B2C" w:rsidRDefault="00D34B2C" w:rsidP="00D34B2C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bCs/>
          <w:noProof w:val="0"/>
          <w:sz w:val="22"/>
          <w:szCs w:val="22"/>
        </w:rPr>
      </w:pPr>
    </w:p>
    <w:p w:rsidR="00FE750C" w:rsidRDefault="00616E0B" w:rsidP="009D76D6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bCs/>
          <w:noProof w:val="0"/>
          <w:sz w:val="22"/>
          <w:szCs w:val="22"/>
        </w:rPr>
      </w:pPr>
      <w:r>
        <w:rPr>
          <w:bCs/>
          <w:sz w:val="22"/>
          <w:szCs w:val="22"/>
        </w:rPr>
        <w:t>Ce</w:t>
      </w:r>
      <w:r w:rsidR="00FE750C">
        <w:rPr>
          <w:bCs/>
          <w:sz w:val="22"/>
          <w:szCs w:val="22"/>
        </w:rPr>
        <w:t>nu</w:t>
      </w:r>
      <w:r w:rsidR="00FE750C" w:rsidRPr="00827C91">
        <w:rPr>
          <w:bCs/>
          <w:sz w:val="22"/>
          <w:szCs w:val="22"/>
        </w:rPr>
        <w:t xml:space="preserve"> bude </w:t>
      </w:r>
      <w:r w:rsidR="00D34B2C">
        <w:rPr>
          <w:bCs/>
          <w:sz w:val="22"/>
          <w:szCs w:val="22"/>
        </w:rPr>
        <w:t>Zhotovi</w:t>
      </w:r>
      <w:r w:rsidR="006A6110">
        <w:rPr>
          <w:bCs/>
          <w:sz w:val="22"/>
          <w:szCs w:val="22"/>
        </w:rPr>
        <w:t>tel</w:t>
      </w:r>
      <w:r w:rsidR="00FE750C">
        <w:rPr>
          <w:bCs/>
          <w:sz w:val="22"/>
          <w:szCs w:val="22"/>
        </w:rPr>
        <w:t xml:space="preserve"> </w:t>
      </w:r>
      <w:r w:rsidR="00FE750C" w:rsidRPr="00827C91">
        <w:rPr>
          <w:bCs/>
          <w:sz w:val="22"/>
          <w:szCs w:val="22"/>
        </w:rPr>
        <w:t xml:space="preserve">účtovat </w:t>
      </w:r>
      <w:r w:rsidR="00FE750C">
        <w:rPr>
          <w:bCs/>
          <w:sz w:val="22"/>
          <w:szCs w:val="22"/>
        </w:rPr>
        <w:t>Objednateli</w:t>
      </w:r>
      <w:r w:rsidR="00920F0D">
        <w:rPr>
          <w:bCs/>
          <w:sz w:val="22"/>
          <w:szCs w:val="22"/>
        </w:rPr>
        <w:t xml:space="preserve"> příslušným daňovým dokladem -</w:t>
      </w:r>
      <w:r w:rsidR="00FE750C" w:rsidRPr="00827C91">
        <w:rPr>
          <w:bCs/>
          <w:sz w:val="22"/>
          <w:szCs w:val="22"/>
        </w:rPr>
        <w:t xml:space="preserve"> fakturou,</w:t>
      </w:r>
      <w:r w:rsidR="00920F0D">
        <w:rPr>
          <w:bCs/>
          <w:sz w:val="22"/>
          <w:szCs w:val="22"/>
        </w:rPr>
        <w:t xml:space="preserve"> vystavenou</w:t>
      </w:r>
      <w:r w:rsidR="00FE750C" w:rsidRPr="00827C91">
        <w:rPr>
          <w:bCs/>
          <w:sz w:val="22"/>
          <w:szCs w:val="22"/>
        </w:rPr>
        <w:t xml:space="preserve"> vždy do patnáctého (15.) dne kalendářního měsíce následujícího po měsíci, za který </w:t>
      </w:r>
      <w:r w:rsidR="00196EB2">
        <w:rPr>
          <w:bCs/>
          <w:sz w:val="22"/>
          <w:szCs w:val="22"/>
        </w:rPr>
        <w:t xml:space="preserve">byly </w:t>
      </w:r>
      <w:r w:rsidR="00920F0D">
        <w:rPr>
          <w:bCs/>
          <w:sz w:val="22"/>
          <w:szCs w:val="22"/>
        </w:rPr>
        <w:t>služby a zboží poskytnuté</w:t>
      </w:r>
      <w:r w:rsidR="00FE750C" w:rsidRPr="00827C91">
        <w:rPr>
          <w:bCs/>
          <w:sz w:val="22"/>
          <w:szCs w:val="22"/>
        </w:rPr>
        <w:t>, přičemž lhůta splatnosti</w:t>
      </w:r>
      <w:r w:rsidR="00920F0D">
        <w:rPr>
          <w:bCs/>
          <w:sz w:val="22"/>
          <w:szCs w:val="22"/>
        </w:rPr>
        <w:t xml:space="preserve"> fakturované částky</w:t>
      </w:r>
      <w:r w:rsidR="00FE750C" w:rsidRPr="00827C91">
        <w:rPr>
          <w:bCs/>
          <w:sz w:val="22"/>
          <w:szCs w:val="22"/>
        </w:rPr>
        <w:t xml:space="preserve"> je </w:t>
      </w:r>
      <w:r w:rsidR="00920F0D">
        <w:rPr>
          <w:bCs/>
          <w:sz w:val="22"/>
          <w:szCs w:val="22"/>
        </w:rPr>
        <w:t xml:space="preserve">nejméně </w:t>
      </w:r>
      <w:r w:rsidR="00FE750C" w:rsidRPr="00827C91">
        <w:rPr>
          <w:bCs/>
          <w:sz w:val="22"/>
          <w:szCs w:val="22"/>
        </w:rPr>
        <w:t>14 dní.</w:t>
      </w:r>
    </w:p>
    <w:p w:rsidR="009D76D6" w:rsidRPr="007B4B53" w:rsidRDefault="009D76D6" w:rsidP="009D76D6">
      <w:pPr>
        <w:pStyle w:val="Odstavecseseznamem"/>
        <w:rPr>
          <w:sz w:val="22"/>
          <w:szCs w:val="22"/>
        </w:rPr>
      </w:pPr>
    </w:p>
    <w:p w:rsidR="007531AC" w:rsidRDefault="007531AC" w:rsidP="007531AC">
      <w:pPr>
        <w:pStyle w:val="Odstavecseseznamem"/>
        <w:overflowPunct/>
        <w:autoSpaceDE/>
        <w:autoSpaceDN/>
        <w:adjustRightInd/>
        <w:spacing w:after="200" w:line="276" w:lineRule="auto"/>
        <w:ind w:left="360"/>
        <w:rPr>
          <w:b/>
          <w:bCs/>
          <w:sz w:val="22"/>
          <w:szCs w:val="22"/>
        </w:rPr>
      </w:pPr>
    </w:p>
    <w:p w:rsidR="00E974F8" w:rsidRPr="007B4B53" w:rsidRDefault="00E974F8" w:rsidP="007B4B53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 w:rsidRPr="007B4B53">
        <w:rPr>
          <w:b/>
          <w:bCs/>
          <w:sz w:val="22"/>
          <w:szCs w:val="22"/>
        </w:rPr>
        <w:t xml:space="preserve">DOBA </w:t>
      </w:r>
      <w:r w:rsidR="0044500E">
        <w:rPr>
          <w:b/>
          <w:bCs/>
          <w:sz w:val="22"/>
          <w:szCs w:val="22"/>
        </w:rPr>
        <w:t>PLNĚNÍ</w:t>
      </w:r>
    </w:p>
    <w:p w:rsidR="00E974F8" w:rsidRPr="007B4B53" w:rsidRDefault="00E974F8" w:rsidP="00E974F8">
      <w:pPr>
        <w:pStyle w:val="Odstavecseseznamem"/>
        <w:rPr>
          <w:bCs/>
          <w:noProof w:val="0"/>
          <w:sz w:val="22"/>
          <w:szCs w:val="22"/>
        </w:rPr>
      </w:pPr>
    </w:p>
    <w:p w:rsidR="002E6395" w:rsidRPr="002E6395" w:rsidRDefault="00D34B2C" w:rsidP="002E6395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>Smlouva</w:t>
      </w:r>
      <w:r w:rsidR="007D6EBF">
        <w:rPr>
          <w:bCs/>
          <w:noProof w:val="0"/>
          <w:sz w:val="22"/>
          <w:szCs w:val="22"/>
        </w:rPr>
        <w:t xml:space="preserve"> se s</w:t>
      </w:r>
      <w:r w:rsidR="00FE37D7">
        <w:rPr>
          <w:bCs/>
          <w:noProof w:val="0"/>
          <w:sz w:val="22"/>
          <w:szCs w:val="22"/>
        </w:rPr>
        <w:t xml:space="preserve">jednává na dobu určitou, </w:t>
      </w:r>
      <w:r w:rsidR="00FE37D7" w:rsidRPr="00196EB2">
        <w:rPr>
          <w:bCs/>
          <w:noProof w:val="0"/>
          <w:sz w:val="22"/>
          <w:szCs w:val="22"/>
        </w:rPr>
        <w:t xml:space="preserve">od </w:t>
      </w:r>
      <w:r w:rsidR="00E72569">
        <w:rPr>
          <w:bCs/>
          <w:noProof w:val="0"/>
          <w:sz w:val="22"/>
          <w:szCs w:val="22"/>
        </w:rPr>
        <w:t>2</w:t>
      </w:r>
      <w:r w:rsidR="007933D1">
        <w:rPr>
          <w:bCs/>
          <w:noProof w:val="0"/>
          <w:sz w:val="22"/>
          <w:szCs w:val="22"/>
        </w:rPr>
        <w:t>3</w:t>
      </w:r>
      <w:r w:rsidR="00E72569">
        <w:rPr>
          <w:bCs/>
          <w:noProof w:val="0"/>
          <w:sz w:val="22"/>
          <w:szCs w:val="22"/>
        </w:rPr>
        <w:t>.</w:t>
      </w:r>
      <w:r w:rsidR="00406ED7">
        <w:rPr>
          <w:bCs/>
          <w:noProof w:val="0"/>
          <w:sz w:val="22"/>
          <w:szCs w:val="22"/>
        </w:rPr>
        <w:t xml:space="preserve"> </w:t>
      </w:r>
      <w:r w:rsidR="00E72569">
        <w:rPr>
          <w:bCs/>
          <w:noProof w:val="0"/>
          <w:sz w:val="22"/>
          <w:szCs w:val="22"/>
        </w:rPr>
        <w:t>2.</w:t>
      </w:r>
      <w:r w:rsidR="00406ED7">
        <w:rPr>
          <w:bCs/>
          <w:noProof w:val="0"/>
          <w:sz w:val="22"/>
          <w:szCs w:val="22"/>
        </w:rPr>
        <w:t xml:space="preserve"> </w:t>
      </w:r>
      <w:r w:rsidR="00E72569">
        <w:rPr>
          <w:bCs/>
          <w:noProof w:val="0"/>
          <w:sz w:val="22"/>
          <w:szCs w:val="22"/>
        </w:rPr>
        <w:t>20</w:t>
      </w:r>
      <w:r w:rsidR="00406ED7">
        <w:rPr>
          <w:bCs/>
          <w:noProof w:val="0"/>
          <w:sz w:val="22"/>
          <w:szCs w:val="22"/>
        </w:rPr>
        <w:t>2</w:t>
      </w:r>
      <w:r w:rsidR="007933D1">
        <w:rPr>
          <w:bCs/>
          <w:noProof w:val="0"/>
          <w:sz w:val="22"/>
          <w:szCs w:val="22"/>
        </w:rPr>
        <w:t>1</w:t>
      </w:r>
      <w:r w:rsidR="00FE37D7" w:rsidRPr="00196EB2">
        <w:rPr>
          <w:bCs/>
          <w:noProof w:val="0"/>
          <w:sz w:val="22"/>
          <w:szCs w:val="22"/>
        </w:rPr>
        <w:t xml:space="preserve"> do 31. 12. 20</w:t>
      </w:r>
      <w:r w:rsidR="00406ED7">
        <w:rPr>
          <w:bCs/>
          <w:noProof w:val="0"/>
          <w:sz w:val="22"/>
          <w:szCs w:val="22"/>
        </w:rPr>
        <w:t>2</w:t>
      </w:r>
      <w:r w:rsidR="007933D1">
        <w:rPr>
          <w:bCs/>
          <w:noProof w:val="0"/>
          <w:sz w:val="22"/>
          <w:szCs w:val="22"/>
        </w:rPr>
        <w:t>1</w:t>
      </w:r>
      <w:r w:rsidR="00196EB2">
        <w:rPr>
          <w:bCs/>
          <w:noProof w:val="0"/>
          <w:sz w:val="22"/>
          <w:szCs w:val="22"/>
        </w:rPr>
        <w:t>.</w:t>
      </w:r>
    </w:p>
    <w:p w:rsidR="002E6395" w:rsidRDefault="002E6395" w:rsidP="002E6395">
      <w:pPr>
        <w:pStyle w:val="Odstavecseseznamem"/>
        <w:tabs>
          <w:tab w:val="left" w:pos="-1440"/>
          <w:tab w:val="right" w:pos="-1368"/>
        </w:tabs>
        <w:ind w:left="792"/>
        <w:jc w:val="both"/>
        <w:rPr>
          <w:noProof w:val="0"/>
          <w:sz w:val="22"/>
          <w:szCs w:val="22"/>
        </w:rPr>
      </w:pPr>
    </w:p>
    <w:p w:rsidR="002E6395" w:rsidRPr="002E6395" w:rsidRDefault="002E6395" w:rsidP="002E6395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contextualSpacing w:val="0"/>
        <w:jc w:val="both"/>
        <w:rPr>
          <w:bCs/>
          <w:noProof w:val="0"/>
          <w:sz w:val="22"/>
          <w:szCs w:val="22"/>
        </w:rPr>
      </w:pPr>
      <w:r w:rsidRPr="002E6395">
        <w:rPr>
          <w:noProof w:val="0"/>
          <w:sz w:val="22"/>
          <w:szCs w:val="22"/>
        </w:rPr>
        <w:t xml:space="preserve">Obě smluvní strany jsou oprávněné tuto </w:t>
      </w:r>
      <w:r w:rsidR="00616E0B">
        <w:rPr>
          <w:noProof w:val="0"/>
          <w:sz w:val="22"/>
          <w:szCs w:val="22"/>
        </w:rPr>
        <w:t>Smlouv</w:t>
      </w:r>
      <w:r w:rsidR="00F20E86">
        <w:rPr>
          <w:noProof w:val="0"/>
          <w:sz w:val="22"/>
          <w:szCs w:val="22"/>
        </w:rPr>
        <w:t>u</w:t>
      </w:r>
      <w:r w:rsidRPr="002E6395">
        <w:rPr>
          <w:noProof w:val="0"/>
          <w:sz w:val="22"/>
          <w:szCs w:val="22"/>
        </w:rPr>
        <w:t xml:space="preserve"> kdykoliv vypovědět bez udání důvodů písemnou výpovědí doručenou druhé smluvní straně. Výpovědní doba činí jeden (1) měsíc a začíná plynout od prvního dne kalendářního měsíce, který následuje po měsíci, ve kterém byla výpověď doručena druhé smluvní straně</w:t>
      </w:r>
    </w:p>
    <w:p w:rsidR="00DC3E6E" w:rsidRPr="00DC3E6E" w:rsidRDefault="00DC3E6E" w:rsidP="00DC3E6E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bCs/>
          <w:noProof w:val="0"/>
          <w:sz w:val="22"/>
          <w:szCs w:val="22"/>
        </w:rPr>
      </w:pPr>
    </w:p>
    <w:p w:rsidR="00BC1811" w:rsidRPr="007B4B53" w:rsidRDefault="00DC4567" w:rsidP="00BC1811">
      <w:pPr>
        <w:pStyle w:val="Odstavecseseznamem"/>
        <w:numPr>
          <w:ilvl w:val="0"/>
          <w:numId w:val="3"/>
        </w:numPr>
        <w:tabs>
          <w:tab w:val="left" w:pos="-1440"/>
          <w:tab w:val="right" w:pos="-1368"/>
        </w:tabs>
        <w:ind w:left="426" w:hanging="426"/>
        <w:jc w:val="both"/>
        <w:rPr>
          <w:b/>
          <w:bCs/>
          <w:noProof w:val="0"/>
          <w:sz w:val="22"/>
          <w:szCs w:val="22"/>
        </w:rPr>
      </w:pPr>
      <w:r w:rsidRPr="007B4B53">
        <w:rPr>
          <w:b/>
          <w:bCs/>
          <w:noProof w:val="0"/>
          <w:sz w:val="22"/>
          <w:szCs w:val="22"/>
        </w:rPr>
        <w:t>PRÁVA A POVINNOSTI SML</w:t>
      </w:r>
      <w:r w:rsidR="00BC1811" w:rsidRPr="007B4B53">
        <w:rPr>
          <w:b/>
          <w:bCs/>
          <w:noProof w:val="0"/>
          <w:sz w:val="22"/>
          <w:szCs w:val="22"/>
        </w:rPr>
        <w:t>UVNÍCH STRAN</w:t>
      </w:r>
    </w:p>
    <w:p w:rsidR="00BC1811" w:rsidRPr="007B4B53" w:rsidRDefault="00BC1811" w:rsidP="00BC1811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bCs/>
          <w:noProof w:val="0"/>
          <w:sz w:val="22"/>
          <w:szCs w:val="22"/>
        </w:rPr>
      </w:pPr>
      <w:r w:rsidRPr="007B4B53">
        <w:rPr>
          <w:bCs/>
          <w:noProof w:val="0"/>
          <w:sz w:val="22"/>
          <w:szCs w:val="22"/>
        </w:rPr>
        <w:t xml:space="preserve"> </w:t>
      </w:r>
    </w:p>
    <w:p w:rsidR="00616E0B" w:rsidRDefault="00616E0B" w:rsidP="00616E0B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sz w:val="22"/>
          <w:szCs w:val="22"/>
        </w:rPr>
      </w:pPr>
      <w:r w:rsidRPr="00215A76">
        <w:rPr>
          <w:sz w:val="22"/>
          <w:szCs w:val="22"/>
        </w:rPr>
        <w:t xml:space="preserve">Zhotovitel je povinen provést dílo </w:t>
      </w:r>
      <w:r w:rsidRPr="00215A76">
        <w:rPr>
          <w:rFonts w:hint="eastAsia"/>
          <w:sz w:val="22"/>
          <w:szCs w:val="22"/>
        </w:rPr>
        <w:t>řá</w:t>
      </w:r>
      <w:r w:rsidRPr="00215A76">
        <w:rPr>
          <w:sz w:val="22"/>
          <w:szCs w:val="22"/>
        </w:rPr>
        <w:t>dným zp</w:t>
      </w:r>
      <w:r w:rsidRPr="00215A76">
        <w:rPr>
          <w:rFonts w:hint="eastAsia"/>
          <w:sz w:val="22"/>
          <w:szCs w:val="22"/>
        </w:rPr>
        <w:t>ů</w:t>
      </w:r>
      <w:r w:rsidRPr="00215A76">
        <w:rPr>
          <w:sz w:val="22"/>
          <w:szCs w:val="22"/>
        </w:rPr>
        <w:t xml:space="preserve">sobem, </w:t>
      </w:r>
      <w:r>
        <w:rPr>
          <w:sz w:val="22"/>
          <w:szCs w:val="22"/>
        </w:rPr>
        <w:t xml:space="preserve">v </w:t>
      </w:r>
      <w:r w:rsidRPr="00215A76">
        <w:rPr>
          <w:sz w:val="22"/>
          <w:szCs w:val="22"/>
        </w:rPr>
        <w:t>odborné kvalit</w:t>
      </w:r>
      <w:r w:rsidRPr="00215A76">
        <w:rPr>
          <w:rFonts w:hint="eastAsia"/>
          <w:sz w:val="22"/>
          <w:szCs w:val="22"/>
        </w:rPr>
        <w:t>ě</w:t>
      </w:r>
      <w:r w:rsidRPr="00215A76">
        <w:rPr>
          <w:sz w:val="22"/>
          <w:szCs w:val="22"/>
        </w:rPr>
        <w:t>, bez vad a ve lh</w:t>
      </w:r>
      <w:r w:rsidRPr="00215A76">
        <w:rPr>
          <w:rFonts w:hint="eastAsia"/>
          <w:sz w:val="22"/>
          <w:szCs w:val="22"/>
        </w:rPr>
        <w:t>ů</w:t>
      </w:r>
      <w:r w:rsidRPr="00215A76">
        <w:rPr>
          <w:sz w:val="22"/>
          <w:szCs w:val="22"/>
        </w:rPr>
        <w:t>t</w:t>
      </w:r>
      <w:r w:rsidRPr="00215A76">
        <w:rPr>
          <w:rFonts w:hint="eastAsia"/>
          <w:sz w:val="22"/>
          <w:szCs w:val="22"/>
        </w:rPr>
        <w:t>ě</w:t>
      </w:r>
      <w:r>
        <w:rPr>
          <w:sz w:val="22"/>
          <w:szCs w:val="22"/>
        </w:rPr>
        <w:t xml:space="preserve"> stanovené v </w:t>
      </w:r>
      <w:r w:rsidRPr="00215A76">
        <w:rPr>
          <w:rFonts w:hint="eastAsia"/>
          <w:sz w:val="22"/>
          <w:szCs w:val="22"/>
        </w:rPr>
        <w:t>č</w:t>
      </w:r>
      <w:r w:rsidRPr="00215A76">
        <w:rPr>
          <w:sz w:val="22"/>
          <w:szCs w:val="22"/>
        </w:rPr>
        <w:t xml:space="preserve">lánku </w:t>
      </w:r>
      <w:r>
        <w:rPr>
          <w:sz w:val="22"/>
          <w:szCs w:val="22"/>
        </w:rPr>
        <w:t>3</w:t>
      </w:r>
      <w:r w:rsidRPr="00215A76">
        <w:rPr>
          <w:sz w:val="22"/>
          <w:szCs w:val="22"/>
        </w:rPr>
        <w:t>. této smlouvy</w:t>
      </w:r>
      <w:r>
        <w:rPr>
          <w:sz w:val="22"/>
          <w:szCs w:val="22"/>
        </w:rPr>
        <w:t xml:space="preserve"> a předat jej Objednateli po dostatečně včasném předchozím písemném oznámení Objednateli o předání díla za přítomnosti Objednatele, případně jím pověřené osoby.</w:t>
      </w:r>
    </w:p>
    <w:p w:rsidR="00616E0B" w:rsidRDefault="00616E0B" w:rsidP="00616E0B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sz w:val="22"/>
          <w:szCs w:val="22"/>
        </w:rPr>
      </w:pPr>
    </w:p>
    <w:p w:rsidR="00616E0B" w:rsidRDefault="00616E0B" w:rsidP="00616E0B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sz w:val="22"/>
          <w:szCs w:val="22"/>
        </w:rPr>
      </w:pPr>
      <w:r w:rsidRPr="00215A76">
        <w:rPr>
          <w:sz w:val="22"/>
          <w:szCs w:val="22"/>
        </w:rPr>
        <w:t xml:space="preserve">Objednatel je povinen </w:t>
      </w:r>
      <w:r>
        <w:rPr>
          <w:sz w:val="22"/>
          <w:szCs w:val="22"/>
        </w:rPr>
        <w:t xml:space="preserve">dílo </w:t>
      </w:r>
      <w:r w:rsidRPr="00215A76">
        <w:rPr>
          <w:sz w:val="22"/>
          <w:szCs w:val="22"/>
        </w:rPr>
        <w:t>p</w:t>
      </w:r>
      <w:r w:rsidRPr="00215A76">
        <w:rPr>
          <w:rFonts w:hint="eastAsia"/>
          <w:sz w:val="22"/>
          <w:szCs w:val="22"/>
        </w:rPr>
        <w:t>ř</w:t>
      </w:r>
      <w:r w:rsidRPr="00215A76">
        <w:rPr>
          <w:sz w:val="22"/>
          <w:szCs w:val="22"/>
        </w:rPr>
        <w:t>evzít po úplném dokon</w:t>
      </w:r>
      <w:r w:rsidRPr="00215A76">
        <w:rPr>
          <w:rFonts w:hint="eastAsia"/>
          <w:sz w:val="22"/>
          <w:szCs w:val="22"/>
        </w:rPr>
        <w:t>č</w:t>
      </w:r>
      <w:r w:rsidRPr="00215A76">
        <w:rPr>
          <w:sz w:val="22"/>
          <w:szCs w:val="22"/>
        </w:rPr>
        <w:t xml:space="preserve">ení díla. </w:t>
      </w:r>
      <w:r>
        <w:rPr>
          <w:sz w:val="22"/>
          <w:szCs w:val="22"/>
        </w:rPr>
        <w:t>Převzetí díla bude zachyceno v předávacím protokolu s vyznačením všech výhrad a zjevných vad.</w:t>
      </w:r>
    </w:p>
    <w:p w:rsidR="00616E0B" w:rsidRDefault="00616E0B" w:rsidP="00616E0B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sz w:val="22"/>
          <w:szCs w:val="22"/>
        </w:rPr>
      </w:pPr>
    </w:p>
    <w:p w:rsidR="00616E0B" w:rsidRDefault="00616E0B" w:rsidP="00616E0B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provádění díla má Zhotovitel přístup do prostor Objednatele, které Objednatel k provedení díla určil. </w:t>
      </w:r>
    </w:p>
    <w:p w:rsidR="00622E6F" w:rsidRDefault="00622E6F" w:rsidP="00622E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sz w:val="22"/>
          <w:szCs w:val="22"/>
        </w:rPr>
      </w:pPr>
    </w:p>
    <w:p w:rsidR="00622E6F" w:rsidRPr="00215A76" w:rsidRDefault="00D34B2C" w:rsidP="00622E6F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622E6F">
        <w:rPr>
          <w:sz w:val="22"/>
          <w:szCs w:val="22"/>
        </w:rPr>
        <w:t>tel</w:t>
      </w:r>
      <w:r w:rsidR="00622E6F" w:rsidRPr="00215A76">
        <w:rPr>
          <w:sz w:val="22"/>
          <w:szCs w:val="22"/>
        </w:rPr>
        <w:t xml:space="preserve"> je povinen v</w:t>
      </w:r>
      <w:r w:rsidR="00622E6F">
        <w:rPr>
          <w:sz w:val="22"/>
          <w:szCs w:val="22"/>
        </w:rPr>
        <w:t> </w:t>
      </w:r>
      <w:r w:rsidR="001359E6">
        <w:rPr>
          <w:sz w:val="22"/>
          <w:szCs w:val="22"/>
        </w:rPr>
        <w:t>prostorá</w:t>
      </w:r>
      <w:r w:rsidR="00622E6F">
        <w:rPr>
          <w:sz w:val="22"/>
          <w:szCs w:val="22"/>
        </w:rPr>
        <w:t xml:space="preserve">ch, </w:t>
      </w:r>
      <w:r w:rsidR="00622E6F" w:rsidRPr="00215A76">
        <w:rPr>
          <w:sz w:val="22"/>
          <w:szCs w:val="22"/>
        </w:rPr>
        <w:t xml:space="preserve"> </w:t>
      </w:r>
      <w:r w:rsidR="00622E6F">
        <w:rPr>
          <w:sz w:val="22"/>
          <w:szCs w:val="22"/>
        </w:rPr>
        <w:t xml:space="preserve">které Objednatel k provádění </w:t>
      </w:r>
      <w:r w:rsidR="00616E0B">
        <w:rPr>
          <w:sz w:val="22"/>
          <w:szCs w:val="22"/>
        </w:rPr>
        <w:t>díla</w:t>
      </w:r>
      <w:r w:rsidR="00622E6F">
        <w:rPr>
          <w:sz w:val="22"/>
          <w:szCs w:val="22"/>
        </w:rPr>
        <w:t xml:space="preserve"> určil,</w:t>
      </w:r>
      <w:r w:rsidR="00622E6F" w:rsidRPr="00215A76">
        <w:rPr>
          <w:sz w:val="22"/>
          <w:szCs w:val="22"/>
        </w:rPr>
        <w:t xml:space="preserve"> dodržovat a zajišťovat všechny požární, bezpečnostní, hygienické a další předpisy související s jeho činností, zejména:</w:t>
      </w:r>
    </w:p>
    <w:p w:rsidR="00622E6F" w:rsidRPr="00983170" w:rsidRDefault="00622E6F" w:rsidP="00622E6F">
      <w:pPr>
        <w:pStyle w:val="Odstavecseseznamem"/>
        <w:numPr>
          <w:ilvl w:val="2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sz w:val="22"/>
          <w:szCs w:val="22"/>
        </w:rPr>
      </w:pPr>
      <w:r w:rsidRPr="00983170">
        <w:rPr>
          <w:sz w:val="22"/>
          <w:szCs w:val="22"/>
        </w:rPr>
        <w:t xml:space="preserve">Bezpečnost a ochranu zdraví při práci v rozsahu požadovaném zákonem č. </w:t>
      </w:r>
      <w:r>
        <w:rPr>
          <w:sz w:val="22"/>
          <w:szCs w:val="22"/>
        </w:rPr>
        <w:t>262/2006 Sb., zákoník Práce, ve </w:t>
      </w:r>
      <w:r w:rsidRPr="00983170">
        <w:rPr>
          <w:sz w:val="22"/>
          <w:szCs w:val="22"/>
        </w:rPr>
        <w:t xml:space="preserve">znění pozdějších předpisů, zákonem č. 309/2006 Sb. a jejich prováděcí nařízení vlády, včetně školení svých zaměstnanců a osob, které se budou s vědomím </w:t>
      </w:r>
      <w:r w:rsidR="00D34B2C">
        <w:rPr>
          <w:sz w:val="22"/>
          <w:szCs w:val="22"/>
        </w:rPr>
        <w:t>Zhotovi</w:t>
      </w:r>
      <w:r>
        <w:rPr>
          <w:sz w:val="22"/>
          <w:szCs w:val="22"/>
        </w:rPr>
        <w:t>tele</w:t>
      </w:r>
      <w:r w:rsidRPr="00983170">
        <w:rPr>
          <w:sz w:val="22"/>
          <w:szCs w:val="22"/>
        </w:rPr>
        <w:t xml:space="preserve"> pohybovat v</w:t>
      </w:r>
      <w:r>
        <w:rPr>
          <w:sz w:val="22"/>
          <w:szCs w:val="22"/>
        </w:rPr>
        <w:t> těchto prostorách</w:t>
      </w:r>
      <w:r w:rsidRPr="00983170">
        <w:rPr>
          <w:sz w:val="22"/>
          <w:szCs w:val="22"/>
        </w:rPr>
        <w:t>.</w:t>
      </w:r>
    </w:p>
    <w:p w:rsidR="00622E6F" w:rsidRDefault="00622E6F" w:rsidP="00622E6F">
      <w:pPr>
        <w:pStyle w:val="Odstavecseseznamem"/>
        <w:numPr>
          <w:ilvl w:val="2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sz w:val="22"/>
          <w:szCs w:val="22"/>
        </w:rPr>
      </w:pPr>
      <w:r w:rsidRPr="00983170">
        <w:rPr>
          <w:sz w:val="22"/>
          <w:szCs w:val="22"/>
        </w:rPr>
        <w:t>Úkoly na úseku požární ochrany dle zákona č. 237/2000 Sb. o požární ochraně, ve znění pozdějších předpisů, kterým se upravuje zákon 133/85 Sb. o požární ochraně ve znění pozdějších předpisů a Vyhlášky Ministerstva vnitra č. 246/2001 Sb., ze dne 29. června 2001, o požární prevenci</w:t>
      </w:r>
      <w:r>
        <w:rPr>
          <w:sz w:val="22"/>
          <w:szCs w:val="22"/>
        </w:rPr>
        <w:t>, ve znění pozdějších předpisů</w:t>
      </w:r>
      <w:r w:rsidRPr="00983170">
        <w:rPr>
          <w:sz w:val="22"/>
          <w:szCs w:val="22"/>
        </w:rPr>
        <w:t xml:space="preserve">.    </w:t>
      </w:r>
    </w:p>
    <w:p w:rsidR="00622E6F" w:rsidRDefault="00622E6F" w:rsidP="00622E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sz w:val="22"/>
          <w:szCs w:val="22"/>
        </w:rPr>
      </w:pPr>
    </w:p>
    <w:p w:rsidR="00616E0B" w:rsidRDefault="00616E0B" w:rsidP="00616E0B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633"/>
        <w:jc w:val="both"/>
        <w:rPr>
          <w:sz w:val="22"/>
          <w:szCs w:val="22"/>
        </w:rPr>
      </w:pPr>
      <w:r>
        <w:rPr>
          <w:sz w:val="22"/>
          <w:szCs w:val="22"/>
        </w:rPr>
        <w:t>Zhotovitel odpovídá O</w:t>
      </w:r>
      <w:r w:rsidRPr="005F3347">
        <w:rPr>
          <w:sz w:val="22"/>
          <w:szCs w:val="22"/>
        </w:rPr>
        <w:t>bjednateli za odstran</w:t>
      </w:r>
      <w:r w:rsidRPr="005F3347">
        <w:rPr>
          <w:rFonts w:hint="eastAsia"/>
          <w:sz w:val="22"/>
          <w:szCs w:val="22"/>
        </w:rPr>
        <w:t>ě</w:t>
      </w:r>
      <w:r>
        <w:rPr>
          <w:sz w:val="22"/>
          <w:szCs w:val="22"/>
        </w:rPr>
        <w:t>ní vad a výhrad k dílu</w:t>
      </w:r>
      <w:r w:rsidRPr="005F3347">
        <w:rPr>
          <w:sz w:val="22"/>
          <w:szCs w:val="22"/>
        </w:rPr>
        <w:t xml:space="preserve"> bez zbyte</w:t>
      </w:r>
      <w:r w:rsidRPr="005F3347">
        <w:rPr>
          <w:rFonts w:hint="eastAsia"/>
          <w:sz w:val="22"/>
          <w:szCs w:val="22"/>
        </w:rPr>
        <w:t>č</w:t>
      </w:r>
      <w:r w:rsidRPr="005F3347">
        <w:rPr>
          <w:sz w:val="22"/>
          <w:szCs w:val="22"/>
        </w:rPr>
        <w:t>ného odkladu a bezplatn</w:t>
      </w:r>
      <w:r w:rsidRPr="005F3347">
        <w:rPr>
          <w:rFonts w:hint="eastAsia"/>
          <w:sz w:val="22"/>
          <w:szCs w:val="22"/>
        </w:rPr>
        <w:t>ě</w:t>
      </w:r>
      <w:r w:rsidRPr="005F3347">
        <w:rPr>
          <w:sz w:val="22"/>
          <w:szCs w:val="22"/>
        </w:rPr>
        <w:t xml:space="preserve">.  </w:t>
      </w:r>
    </w:p>
    <w:p w:rsidR="00616E0B" w:rsidRDefault="00616E0B" w:rsidP="00616E0B">
      <w:pPr>
        <w:pStyle w:val="Odstavecseseznamem"/>
        <w:ind w:left="993"/>
        <w:rPr>
          <w:sz w:val="22"/>
          <w:szCs w:val="22"/>
        </w:rPr>
      </w:pPr>
    </w:p>
    <w:p w:rsidR="00616E0B" w:rsidRPr="00616E0B" w:rsidRDefault="00616E0B" w:rsidP="00616E0B">
      <w:pPr>
        <w:pStyle w:val="Odstavecseseznamem"/>
        <w:numPr>
          <w:ilvl w:val="1"/>
          <w:numId w:val="3"/>
        </w:numPr>
        <w:ind w:left="993" w:hanging="633"/>
        <w:rPr>
          <w:sz w:val="22"/>
          <w:szCs w:val="22"/>
        </w:rPr>
      </w:pPr>
      <w:r w:rsidRPr="00616E0B">
        <w:rPr>
          <w:sz w:val="22"/>
          <w:szCs w:val="22"/>
        </w:rPr>
        <w:t xml:space="preserve">Zhotovitel poskytuje záruku za jakost díla v délce dvou  (2) let. </w:t>
      </w:r>
    </w:p>
    <w:p w:rsidR="00622E6F" w:rsidRDefault="00622E6F" w:rsidP="00893558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bCs/>
          <w:noProof w:val="0"/>
          <w:sz w:val="22"/>
          <w:szCs w:val="22"/>
        </w:rPr>
      </w:pPr>
    </w:p>
    <w:p w:rsidR="002E6395" w:rsidRPr="001456B1" w:rsidRDefault="002E6395" w:rsidP="002E6395">
      <w:pPr>
        <w:pStyle w:val="Odstavecseseznamem"/>
        <w:keepNext/>
        <w:numPr>
          <w:ilvl w:val="0"/>
          <w:numId w:val="3"/>
        </w:numPr>
        <w:tabs>
          <w:tab w:val="left" w:pos="-1440"/>
          <w:tab w:val="right" w:pos="-1368"/>
        </w:tabs>
        <w:ind w:left="426" w:hanging="426"/>
        <w:contextualSpacing w:val="0"/>
        <w:jc w:val="both"/>
        <w:rPr>
          <w:b/>
          <w:bCs/>
          <w:noProof w:val="0"/>
          <w:sz w:val="22"/>
          <w:szCs w:val="22"/>
        </w:rPr>
      </w:pPr>
      <w:r w:rsidRPr="001456B1">
        <w:rPr>
          <w:b/>
          <w:sz w:val="22"/>
        </w:rPr>
        <w:t>REGISTRACE</w:t>
      </w:r>
    </w:p>
    <w:p w:rsidR="002E6395" w:rsidRPr="001456B1" w:rsidRDefault="002E6395" w:rsidP="002E6395">
      <w:pPr>
        <w:pStyle w:val="Odstavecseseznamem"/>
        <w:tabs>
          <w:tab w:val="left" w:pos="-1440"/>
          <w:tab w:val="right" w:pos="-1368"/>
        </w:tabs>
        <w:ind w:left="993"/>
        <w:jc w:val="both"/>
      </w:pPr>
    </w:p>
    <w:p w:rsidR="002E6395" w:rsidRPr="00D45107" w:rsidRDefault="002E6395" w:rsidP="002E6395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contextualSpacing w:val="0"/>
        <w:jc w:val="both"/>
      </w:pPr>
      <w:r w:rsidRPr="00D45107">
        <w:rPr>
          <w:sz w:val="22"/>
        </w:rPr>
        <w:t>Smluvní strany berou na v</w:t>
      </w:r>
      <w:r w:rsidRPr="00D45107">
        <w:rPr>
          <w:rFonts w:hint="eastAsia"/>
          <w:sz w:val="22"/>
        </w:rPr>
        <w:t>ě</w:t>
      </w:r>
      <w:r w:rsidRPr="00D45107">
        <w:rPr>
          <w:sz w:val="22"/>
        </w:rPr>
        <w:t xml:space="preserve">domí, že tato </w:t>
      </w:r>
      <w:r w:rsidR="00D34B2C">
        <w:rPr>
          <w:sz w:val="22"/>
        </w:rPr>
        <w:t>Smlouva</w:t>
      </w:r>
      <w:r w:rsidRPr="00D45107">
        <w:rPr>
          <w:sz w:val="22"/>
        </w:rPr>
        <w:t xml:space="preserve"> ke své ú</w:t>
      </w:r>
      <w:r w:rsidRPr="00D45107">
        <w:rPr>
          <w:rFonts w:hint="eastAsia"/>
          <w:sz w:val="22"/>
        </w:rPr>
        <w:t>č</w:t>
      </w:r>
      <w:r w:rsidRPr="00D45107">
        <w:rPr>
          <w:sz w:val="22"/>
        </w:rPr>
        <w:t>innosti vyžaduje uve</w:t>
      </w:r>
      <w:r w:rsidRPr="00D45107">
        <w:rPr>
          <w:rFonts w:hint="eastAsia"/>
          <w:sz w:val="22"/>
        </w:rPr>
        <w:t>ř</w:t>
      </w:r>
      <w:r w:rsidRPr="00D45107">
        <w:rPr>
          <w:sz w:val="22"/>
        </w:rPr>
        <w:t>ejn</w:t>
      </w:r>
      <w:r w:rsidRPr="00D45107">
        <w:rPr>
          <w:rFonts w:hint="eastAsia"/>
          <w:sz w:val="22"/>
        </w:rPr>
        <w:t>ě</w:t>
      </w:r>
      <w:r>
        <w:rPr>
          <w:sz w:val="22"/>
        </w:rPr>
        <w:t>ní v </w:t>
      </w:r>
      <w:r w:rsidRPr="00D45107">
        <w:rPr>
          <w:sz w:val="22"/>
        </w:rPr>
        <w:t xml:space="preserve">registru smluv podle zákona </w:t>
      </w:r>
      <w:r w:rsidRPr="00D45107">
        <w:rPr>
          <w:rFonts w:hint="eastAsia"/>
          <w:sz w:val="22"/>
        </w:rPr>
        <w:t>č</w:t>
      </w:r>
      <w:r w:rsidRPr="00D45107">
        <w:rPr>
          <w:sz w:val="22"/>
        </w:rPr>
        <w:t>. 340/2015 Sb. a s tímto uve</w:t>
      </w:r>
      <w:r w:rsidRPr="00D45107">
        <w:rPr>
          <w:rFonts w:hint="eastAsia"/>
          <w:sz w:val="22"/>
        </w:rPr>
        <w:t>ř</w:t>
      </w:r>
      <w:r w:rsidRPr="00D45107">
        <w:rPr>
          <w:sz w:val="22"/>
        </w:rPr>
        <w:t>ejn</w:t>
      </w:r>
      <w:r w:rsidRPr="00D45107">
        <w:rPr>
          <w:rFonts w:hint="eastAsia"/>
          <w:sz w:val="22"/>
        </w:rPr>
        <w:t>ě</w:t>
      </w:r>
      <w:r w:rsidRPr="00D45107">
        <w:rPr>
          <w:sz w:val="22"/>
        </w:rPr>
        <w:t xml:space="preserve">ním souhlasí. Zaslání </w:t>
      </w:r>
      <w:r w:rsidR="00616E0B">
        <w:rPr>
          <w:sz w:val="22"/>
        </w:rPr>
        <w:t>Smlouv</w:t>
      </w:r>
      <w:r w:rsidRPr="00D45107">
        <w:rPr>
          <w:sz w:val="22"/>
        </w:rPr>
        <w:t xml:space="preserve">y do registru smluv zajistí </w:t>
      </w:r>
      <w:r>
        <w:rPr>
          <w:sz w:val="22"/>
        </w:rPr>
        <w:t>Objednatel</w:t>
      </w:r>
      <w:r w:rsidRPr="00D45107">
        <w:rPr>
          <w:sz w:val="22"/>
        </w:rPr>
        <w:t xml:space="preserve"> neprodlen</w:t>
      </w:r>
      <w:r w:rsidRPr="00D45107">
        <w:rPr>
          <w:rFonts w:hint="eastAsia"/>
          <w:sz w:val="22"/>
        </w:rPr>
        <w:t>ě</w:t>
      </w:r>
      <w:r w:rsidRPr="00D45107">
        <w:rPr>
          <w:sz w:val="22"/>
        </w:rPr>
        <w:t xml:space="preserve"> po podpisu </w:t>
      </w:r>
      <w:r w:rsidR="00616E0B">
        <w:rPr>
          <w:sz w:val="22"/>
        </w:rPr>
        <w:t>Smlouv</w:t>
      </w:r>
      <w:r w:rsidRPr="00D45107">
        <w:rPr>
          <w:sz w:val="22"/>
        </w:rPr>
        <w:t xml:space="preserve">y. </w:t>
      </w:r>
      <w:r>
        <w:rPr>
          <w:sz w:val="22"/>
        </w:rPr>
        <w:t>Objednatel</w:t>
      </w:r>
      <w:r w:rsidRPr="00D45107">
        <w:rPr>
          <w:sz w:val="22"/>
        </w:rPr>
        <w:t xml:space="preserve"> se sou</w:t>
      </w:r>
      <w:r w:rsidRPr="00D45107">
        <w:rPr>
          <w:rFonts w:hint="eastAsia"/>
          <w:sz w:val="22"/>
        </w:rPr>
        <w:t>č</w:t>
      </w:r>
      <w:r w:rsidRPr="00D45107">
        <w:rPr>
          <w:sz w:val="22"/>
        </w:rPr>
        <w:t>asn</w:t>
      </w:r>
      <w:r w:rsidRPr="00D45107">
        <w:rPr>
          <w:rFonts w:hint="eastAsia"/>
          <w:sz w:val="22"/>
        </w:rPr>
        <w:t>ě</w:t>
      </w:r>
      <w:r w:rsidRPr="00D45107">
        <w:rPr>
          <w:sz w:val="22"/>
        </w:rPr>
        <w:t xml:space="preserve"> zavazuje informovat </w:t>
      </w:r>
      <w:r w:rsidR="00D34B2C">
        <w:rPr>
          <w:sz w:val="22"/>
        </w:rPr>
        <w:t>Zhotovi</w:t>
      </w:r>
      <w:r w:rsidR="006A6110">
        <w:rPr>
          <w:sz w:val="22"/>
        </w:rPr>
        <w:t>tel</w:t>
      </w:r>
      <w:r>
        <w:rPr>
          <w:sz w:val="22"/>
        </w:rPr>
        <w:t xml:space="preserve"> o </w:t>
      </w:r>
      <w:r w:rsidRPr="00D45107">
        <w:rPr>
          <w:sz w:val="22"/>
        </w:rPr>
        <w:t xml:space="preserve">provedení registrace tak, že zašle </w:t>
      </w:r>
      <w:r>
        <w:rPr>
          <w:sz w:val="22"/>
        </w:rPr>
        <w:t>Prodejci</w:t>
      </w:r>
      <w:r w:rsidRPr="00D45107">
        <w:rPr>
          <w:sz w:val="22"/>
        </w:rPr>
        <w:t xml:space="preserve"> kopii potvrzení správce registru smluv o</w:t>
      </w:r>
      <w:r>
        <w:rPr>
          <w:sz w:val="22"/>
        </w:rPr>
        <w:t> </w:t>
      </w:r>
      <w:r w:rsidRPr="00D45107">
        <w:rPr>
          <w:sz w:val="22"/>
        </w:rPr>
        <w:t>uve</w:t>
      </w:r>
      <w:r w:rsidRPr="00D45107">
        <w:rPr>
          <w:rFonts w:hint="eastAsia"/>
          <w:sz w:val="22"/>
        </w:rPr>
        <w:t>ř</w:t>
      </w:r>
      <w:r w:rsidRPr="00D45107">
        <w:rPr>
          <w:sz w:val="22"/>
        </w:rPr>
        <w:t>ejn</w:t>
      </w:r>
      <w:r w:rsidRPr="00D45107">
        <w:rPr>
          <w:rFonts w:hint="eastAsia"/>
          <w:sz w:val="22"/>
        </w:rPr>
        <w:t>ě</w:t>
      </w:r>
      <w:r w:rsidRPr="00D45107">
        <w:rPr>
          <w:sz w:val="22"/>
        </w:rPr>
        <w:t xml:space="preserve">ní </w:t>
      </w:r>
      <w:r w:rsidR="00616E0B">
        <w:rPr>
          <w:sz w:val="22"/>
        </w:rPr>
        <w:t>Smlouv</w:t>
      </w:r>
      <w:r w:rsidRPr="00D45107">
        <w:rPr>
          <w:sz w:val="22"/>
        </w:rPr>
        <w:t>y bez zbyte</w:t>
      </w:r>
      <w:r w:rsidRPr="00D45107">
        <w:rPr>
          <w:rFonts w:hint="eastAsia"/>
          <w:sz w:val="22"/>
        </w:rPr>
        <w:t>č</w:t>
      </w:r>
      <w:r w:rsidRPr="00D45107">
        <w:rPr>
          <w:sz w:val="22"/>
        </w:rPr>
        <w:t>ného odkladu poté, kdy s</w:t>
      </w:r>
      <w:r>
        <w:rPr>
          <w:sz w:val="22"/>
        </w:rPr>
        <w:t>ám</w:t>
      </w:r>
      <w:r w:rsidRPr="00D45107">
        <w:rPr>
          <w:sz w:val="22"/>
        </w:rPr>
        <w:t xml:space="preserve"> potvrzení obdrží, pop</w:t>
      </w:r>
      <w:r w:rsidRPr="00D45107">
        <w:rPr>
          <w:rFonts w:hint="eastAsia"/>
          <w:sz w:val="22"/>
        </w:rPr>
        <w:t>ř</w:t>
      </w:r>
      <w:r>
        <w:rPr>
          <w:sz w:val="22"/>
        </w:rPr>
        <w:t>. již v </w:t>
      </w:r>
      <w:r w:rsidRPr="00D45107">
        <w:rPr>
          <w:sz w:val="22"/>
        </w:rPr>
        <w:t>pr</w:t>
      </w:r>
      <w:r w:rsidRPr="00D45107">
        <w:rPr>
          <w:rFonts w:hint="eastAsia"/>
          <w:sz w:val="22"/>
        </w:rPr>
        <w:t>ů</w:t>
      </w:r>
      <w:r w:rsidRPr="00D45107">
        <w:rPr>
          <w:sz w:val="22"/>
        </w:rPr>
        <w:t>vodním formulá</w:t>
      </w:r>
      <w:r w:rsidRPr="00D45107">
        <w:rPr>
          <w:rFonts w:hint="eastAsia"/>
          <w:sz w:val="22"/>
        </w:rPr>
        <w:t>ř</w:t>
      </w:r>
      <w:r w:rsidRPr="00D45107">
        <w:rPr>
          <w:sz w:val="22"/>
        </w:rPr>
        <w:t>i vyplní p</w:t>
      </w:r>
      <w:r w:rsidRPr="00D45107">
        <w:rPr>
          <w:rFonts w:hint="eastAsia"/>
          <w:sz w:val="22"/>
        </w:rPr>
        <w:t>ří</w:t>
      </w:r>
      <w:r>
        <w:rPr>
          <w:sz w:val="22"/>
        </w:rPr>
        <w:t>slušnou kolonku s </w:t>
      </w:r>
      <w:r w:rsidRPr="00D45107">
        <w:rPr>
          <w:sz w:val="22"/>
        </w:rPr>
        <w:t>ID datové schránky druhé smluvní strany (v takovém p</w:t>
      </w:r>
      <w:r w:rsidRPr="00D45107">
        <w:rPr>
          <w:rFonts w:hint="eastAsia"/>
          <w:sz w:val="22"/>
        </w:rPr>
        <w:t>ří</w:t>
      </w:r>
      <w:r w:rsidRPr="00D45107">
        <w:rPr>
          <w:sz w:val="22"/>
        </w:rPr>
        <w:t>pad</w:t>
      </w:r>
      <w:r w:rsidRPr="00D45107">
        <w:rPr>
          <w:rFonts w:hint="eastAsia"/>
          <w:sz w:val="22"/>
        </w:rPr>
        <w:t>ě</w:t>
      </w:r>
      <w:r w:rsidRPr="00D45107">
        <w:rPr>
          <w:sz w:val="22"/>
        </w:rPr>
        <w:t xml:space="preserve"> potvrzení od správce registru smluv o provedení registrace </w:t>
      </w:r>
      <w:r w:rsidR="00616E0B">
        <w:rPr>
          <w:sz w:val="22"/>
        </w:rPr>
        <w:t>Smlouv</w:t>
      </w:r>
      <w:r w:rsidRPr="00D45107">
        <w:rPr>
          <w:sz w:val="22"/>
        </w:rPr>
        <w:t>y obdrží ob</w:t>
      </w:r>
      <w:r w:rsidRPr="00D45107">
        <w:rPr>
          <w:rFonts w:hint="eastAsia"/>
          <w:sz w:val="22"/>
        </w:rPr>
        <w:t>ě</w:t>
      </w:r>
      <w:r w:rsidRPr="00D45107">
        <w:rPr>
          <w:sz w:val="22"/>
        </w:rPr>
        <w:t xml:space="preserve"> smluvní strany zárove</w:t>
      </w:r>
      <w:r w:rsidRPr="00D45107">
        <w:rPr>
          <w:rFonts w:hint="eastAsia"/>
          <w:sz w:val="22"/>
        </w:rPr>
        <w:t>ň</w:t>
      </w:r>
      <w:r w:rsidRPr="00D45107">
        <w:rPr>
          <w:sz w:val="22"/>
        </w:rPr>
        <w:t>).</w:t>
      </w:r>
    </w:p>
    <w:p w:rsidR="002E06AF" w:rsidRPr="007B4B53" w:rsidRDefault="002E06AF" w:rsidP="002E06AF">
      <w:pPr>
        <w:pStyle w:val="Odstavecseseznamem"/>
        <w:rPr>
          <w:bCs/>
          <w:noProof w:val="0"/>
          <w:sz w:val="22"/>
          <w:szCs w:val="22"/>
        </w:rPr>
      </w:pPr>
    </w:p>
    <w:p w:rsidR="008A13B6" w:rsidRPr="007B4B53" w:rsidRDefault="008A13B6" w:rsidP="008A13B6">
      <w:pPr>
        <w:pStyle w:val="Odstavecseseznamem"/>
        <w:keepNext/>
        <w:numPr>
          <w:ilvl w:val="0"/>
          <w:numId w:val="3"/>
        </w:numPr>
        <w:tabs>
          <w:tab w:val="left" w:pos="-1440"/>
          <w:tab w:val="right" w:pos="-1368"/>
        </w:tabs>
        <w:ind w:left="426" w:hanging="426"/>
        <w:jc w:val="both"/>
        <w:rPr>
          <w:b/>
          <w:bCs/>
          <w:noProof w:val="0"/>
          <w:sz w:val="22"/>
          <w:szCs w:val="22"/>
        </w:rPr>
      </w:pPr>
      <w:r w:rsidRPr="007B4B53">
        <w:rPr>
          <w:b/>
          <w:bCs/>
          <w:noProof w:val="0"/>
          <w:sz w:val="22"/>
          <w:szCs w:val="22"/>
        </w:rPr>
        <w:lastRenderedPageBreak/>
        <w:t>ZÁVĚREČNÁ USTANOVENÍ</w:t>
      </w:r>
    </w:p>
    <w:p w:rsidR="008A13B6" w:rsidRPr="007B4B53" w:rsidRDefault="008A13B6" w:rsidP="008A13B6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bCs/>
          <w:noProof w:val="0"/>
          <w:sz w:val="22"/>
          <w:szCs w:val="22"/>
        </w:rPr>
      </w:pPr>
      <w:r w:rsidRPr="007B4B53">
        <w:rPr>
          <w:bCs/>
          <w:noProof w:val="0"/>
          <w:sz w:val="22"/>
          <w:szCs w:val="22"/>
        </w:rPr>
        <w:t xml:space="preserve"> </w:t>
      </w:r>
    </w:p>
    <w:p w:rsidR="008A13B6" w:rsidRPr="007B4B53" w:rsidRDefault="008A13B6" w:rsidP="008A13B6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bCs/>
          <w:noProof w:val="0"/>
          <w:sz w:val="22"/>
          <w:szCs w:val="22"/>
        </w:rPr>
      </w:pPr>
      <w:r w:rsidRPr="007B4B53">
        <w:rPr>
          <w:bCs/>
          <w:noProof w:val="0"/>
          <w:sz w:val="22"/>
          <w:szCs w:val="22"/>
        </w:rPr>
        <w:t xml:space="preserve">Smluvní strany </w:t>
      </w:r>
      <w:r w:rsidR="00C813D0">
        <w:rPr>
          <w:bCs/>
          <w:noProof w:val="0"/>
          <w:sz w:val="22"/>
          <w:szCs w:val="22"/>
        </w:rPr>
        <w:t>dohodly</w:t>
      </w:r>
      <w:r w:rsidRPr="007B4B53">
        <w:rPr>
          <w:bCs/>
          <w:noProof w:val="0"/>
          <w:sz w:val="22"/>
          <w:szCs w:val="22"/>
        </w:rPr>
        <w:t xml:space="preserve"> právní formu </w:t>
      </w:r>
      <w:r w:rsidR="00616E0B">
        <w:rPr>
          <w:bCs/>
          <w:noProof w:val="0"/>
          <w:sz w:val="22"/>
          <w:szCs w:val="22"/>
        </w:rPr>
        <w:t>Smlouv</w:t>
      </w:r>
      <w:r w:rsidRPr="007B4B53">
        <w:rPr>
          <w:bCs/>
          <w:noProof w:val="0"/>
          <w:sz w:val="22"/>
          <w:szCs w:val="22"/>
        </w:rPr>
        <w:t xml:space="preserve">y jako písemnou ve smyslu ustanovení § 559 a § 1758 OZ. Jakákoli změna této </w:t>
      </w:r>
      <w:r w:rsidR="00616E0B">
        <w:rPr>
          <w:bCs/>
          <w:noProof w:val="0"/>
          <w:sz w:val="22"/>
          <w:szCs w:val="22"/>
        </w:rPr>
        <w:t>Smlouv</w:t>
      </w:r>
      <w:r w:rsidRPr="007B4B53">
        <w:rPr>
          <w:bCs/>
          <w:noProof w:val="0"/>
          <w:sz w:val="22"/>
          <w:szCs w:val="22"/>
        </w:rPr>
        <w:t xml:space="preserve">y musí být učiněna v písemné podobě oběma smluvními stranami odsouhlaseného a řádně postupně číslovaného dodatku. </w:t>
      </w:r>
    </w:p>
    <w:p w:rsidR="008A13B6" w:rsidRPr="007B4B53" w:rsidRDefault="008A13B6" w:rsidP="008A13B6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bCs/>
          <w:noProof w:val="0"/>
          <w:sz w:val="22"/>
          <w:szCs w:val="22"/>
        </w:rPr>
      </w:pPr>
      <w:r w:rsidRPr="007B4B53">
        <w:rPr>
          <w:bCs/>
          <w:noProof w:val="0"/>
          <w:sz w:val="22"/>
          <w:szCs w:val="22"/>
        </w:rPr>
        <w:t xml:space="preserve"> </w:t>
      </w:r>
    </w:p>
    <w:p w:rsidR="008A13B6" w:rsidRPr="007B4B53" w:rsidRDefault="008A13B6" w:rsidP="008A13B6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bCs/>
          <w:noProof w:val="0"/>
          <w:sz w:val="22"/>
          <w:szCs w:val="22"/>
        </w:rPr>
      </w:pPr>
      <w:r w:rsidRPr="007B4B53">
        <w:rPr>
          <w:bCs/>
          <w:noProof w:val="0"/>
          <w:sz w:val="22"/>
          <w:szCs w:val="22"/>
        </w:rPr>
        <w:t xml:space="preserve">Vztahy založené mezi smluvními stranami touto </w:t>
      </w:r>
      <w:r w:rsidR="00616E0B">
        <w:rPr>
          <w:bCs/>
          <w:noProof w:val="0"/>
          <w:sz w:val="22"/>
          <w:szCs w:val="22"/>
        </w:rPr>
        <w:t>Smlouv</w:t>
      </w:r>
      <w:r w:rsidRPr="007B4B53">
        <w:rPr>
          <w:bCs/>
          <w:noProof w:val="0"/>
          <w:sz w:val="22"/>
          <w:szCs w:val="22"/>
        </w:rPr>
        <w:t xml:space="preserve">ou se řídí právním řádem České republiky. Pokud tato </w:t>
      </w:r>
      <w:r w:rsidR="00D34B2C">
        <w:rPr>
          <w:bCs/>
          <w:noProof w:val="0"/>
          <w:sz w:val="22"/>
          <w:szCs w:val="22"/>
        </w:rPr>
        <w:t>Smlouva</w:t>
      </w:r>
      <w:r w:rsidRPr="007B4B53">
        <w:rPr>
          <w:bCs/>
          <w:noProof w:val="0"/>
          <w:sz w:val="22"/>
          <w:szCs w:val="22"/>
        </w:rPr>
        <w:t xml:space="preserve"> neupravuje vzájemná pr</w:t>
      </w:r>
      <w:r w:rsidR="00FB5480">
        <w:rPr>
          <w:bCs/>
          <w:noProof w:val="0"/>
          <w:sz w:val="22"/>
          <w:szCs w:val="22"/>
        </w:rPr>
        <w:t>áva a povinnosti jinak, řídí se </w:t>
      </w:r>
      <w:r w:rsidRPr="007B4B53">
        <w:rPr>
          <w:bCs/>
          <w:noProof w:val="0"/>
          <w:sz w:val="22"/>
          <w:szCs w:val="22"/>
        </w:rPr>
        <w:t xml:space="preserve">příslušnými ustanoveními OZ a dalších platných právních předpisů. </w:t>
      </w:r>
    </w:p>
    <w:p w:rsidR="008A13B6" w:rsidRPr="007B4B53" w:rsidRDefault="008A13B6" w:rsidP="008A13B6">
      <w:pPr>
        <w:pStyle w:val="Odstavecseseznamem"/>
        <w:rPr>
          <w:bCs/>
          <w:noProof w:val="0"/>
          <w:sz w:val="22"/>
          <w:szCs w:val="22"/>
        </w:rPr>
      </w:pPr>
    </w:p>
    <w:p w:rsidR="002E6395" w:rsidRDefault="008A13B6" w:rsidP="008A13B6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bCs/>
          <w:noProof w:val="0"/>
          <w:sz w:val="22"/>
          <w:szCs w:val="22"/>
        </w:rPr>
      </w:pPr>
      <w:r w:rsidRPr="007B4B53">
        <w:rPr>
          <w:bCs/>
          <w:noProof w:val="0"/>
          <w:sz w:val="22"/>
          <w:szCs w:val="22"/>
        </w:rPr>
        <w:t xml:space="preserve">Tato </w:t>
      </w:r>
      <w:r w:rsidR="00D34B2C">
        <w:rPr>
          <w:bCs/>
          <w:noProof w:val="0"/>
          <w:sz w:val="22"/>
          <w:szCs w:val="22"/>
        </w:rPr>
        <w:t>Smlouva</w:t>
      </w:r>
      <w:r w:rsidRPr="007B4B53">
        <w:rPr>
          <w:bCs/>
          <w:noProof w:val="0"/>
          <w:sz w:val="22"/>
          <w:szCs w:val="22"/>
        </w:rPr>
        <w:t xml:space="preserve"> je vyhotovena ve dvou (2) vyhotoveních a</w:t>
      </w:r>
      <w:r w:rsidR="00FB5480">
        <w:rPr>
          <w:bCs/>
          <w:noProof w:val="0"/>
          <w:sz w:val="22"/>
          <w:szCs w:val="22"/>
        </w:rPr>
        <w:t xml:space="preserve"> každá smluvní strana obdrží po </w:t>
      </w:r>
      <w:r w:rsidRPr="007B4B53">
        <w:rPr>
          <w:bCs/>
          <w:noProof w:val="0"/>
          <w:sz w:val="22"/>
          <w:szCs w:val="22"/>
        </w:rPr>
        <w:t>jednom vyhotovení.</w:t>
      </w:r>
    </w:p>
    <w:p w:rsidR="002E6395" w:rsidRPr="002E6395" w:rsidRDefault="002E6395" w:rsidP="002E6395">
      <w:pPr>
        <w:pStyle w:val="Odstavecseseznamem"/>
        <w:rPr>
          <w:bCs/>
          <w:noProof w:val="0"/>
          <w:sz w:val="22"/>
          <w:szCs w:val="22"/>
        </w:rPr>
      </w:pPr>
    </w:p>
    <w:p w:rsidR="002E6395" w:rsidRPr="00674C0C" w:rsidRDefault="002E6395" w:rsidP="002E6395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</w:pPr>
      <w:r w:rsidRPr="002E6395">
        <w:rPr>
          <w:bCs/>
          <w:sz w:val="22"/>
          <w:szCs w:val="22"/>
        </w:rPr>
        <w:t xml:space="preserve">Tato </w:t>
      </w:r>
      <w:r w:rsidR="00D34B2C">
        <w:rPr>
          <w:bCs/>
          <w:sz w:val="22"/>
          <w:szCs w:val="22"/>
        </w:rPr>
        <w:t>Smlouva</w:t>
      </w:r>
      <w:r w:rsidRPr="002E6395">
        <w:rPr>
          <w:bCs/>
          <w:sz w:val="22"/>
          <w:szCs w:val="22"/>
        </w:rPr>
        <w:t xml:space="preserve"> nabývá platnosti dnem jejího podpisu oběma smluvními stranami a </w:t>
      </w:r>
      <w:r w:rsidRPr="00196EB2">
        <w:rPr>
          <w:bCs/>
          <w:sz w:val="22"/>
          <w:szCs w:val="22"/>
        </w:rPr>
        <w:t xml:space="preserve">účinnosti dnem </w:t>
      </w:r>
      <w:r w:rsidR="00E72569">
        <w:rPr>
          <w:bCs/>
          <w:sz w:val="22"/>
          <w:szCs w:val="22"/>
        </w:rPr>
        <w:t>26. února 2018</w:t>
      </w:r>
      <w:r w:rsidRPr="00196EB2">
        <w:rPr>
          <w:bCs/>
          <w:sz w:val="22"/>
          <w:szCs w:val="22"/>
        </w:rPr>
        <w:t xml:space="preserve">, </w:t>
      </w:r>
      <w:r w:rsidRPr="002E6395">
        <w:rPr>
          <w:bCs/>
          <w:sz w:val="22"/>
          <w:szCs w:val="22"/>
        </w:rPr>
        <w:t xml:space="preserve">pokud byla uveřejněna v registru smluv </w:t>
      </w:r>
      <w:r w:rsidRPr="002E6395">
        <w:rPr>
          <w:sz w:val="22"/>
          <w:szCs w:val="22"/>
        </w:rPr>
        <w:t>podle zákona o registru smluv</w:t>
      </w:r>
      <w:r w:rsidRPr="002E6395">
        <w:rPr>
          <w:bCs/>
          <w:sz w:val="22"/>
          <w:szCs w:val="22"/>
        </w:rPr>
        <w:t xml:space="preserve"> před tímto datem, v opačném případě nabývá účinnosti až dnem </w:t>
      </w:r>
      <w:r w:rsidRPr="002E6395">
        <w:rPr>
          <w:sz w:val="22"/>
          <w:szCs w:val="22"/>
        </w:rPr>
        <w:t>uve</w:t>
      </w:r>
      <w:r w:rsidRPr="002E6395">
        <w:rPr>
          <w:rFonts w:hint="eastAsia"/>
          <w:sz w:val="22"/>
          <w:szCs w:val="22"/>
        </w:rPr>
        <w:t>ř</w:t>
      </w:r>
      <w:r w:rsidRPr="002E6395">
        <w:rPr>
          <w:sz w:val="22"/>
          <w:szCs w:val="22"/>
        </w:rPr>
        <w:t>ejn</w:t>
      </w:r>
      <w:r w:rsidRPr="002E6395">
        <w:rPr>
          <w:rFonts w:hint="eastAsia"/>
          <w:sz w:val="22"/>
          <w:szCs w:val="22"/>
        </w:rPr>
        <w:t>ě</w:t>
      </w:r>
      <w:r w:rsidRPr="002E6395">
        <w:rPr>
          <w:sz w:val="22"/>
          <w:szCs w:val="22"/>
        </w:rPr>
        <w:t>ní v registru smluv podle zákona o registru smluv.</w:t>
      </w:r>
    </w:p>
    <w:p w:rsidR="00674C0C" w:rsidRDefault="00674C0C" w:rsidP="00674C0C">
      <w:pPr>
        <w:pStyle w:val="Odstavecseseznamem"/>
      </w:pPr>
    </w:p>
    <w:p w:rsidR="00674C0C" w:rsidRPr="00674C0C" w:rsidRDefault="00674C0C" w:rsidP="002E6395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sz w:val="22"/>
        </w:rPr>
      </w:pPr>
      <w:r w:rsidRPr="00674C0C">
        <w:rPr>
          <w:sz w:val="22"/>
        </w:rPr>
        <w:t xml:space="preserve">Nedílnou součástí této smlouvy je </w:t>
      </w:r>
      <w:r w:rsidRPr="00674C0C">
        <w:rPr>
          <w:b/>
          <w:sz w:val="22"/>
        </w:rPr>
        <w:t>příloha č. 1 – rozsah díla</w:t>
      </w:r>
      <w:r w:rsidRPr="00674C0C">
        <w:rPr>
          <w:sz w:val="22"/>
        </w:rPr>
        <w:t>.</w:t>
      </w:r>
    </w:p>
    <w:p w:rsidR="008A13B6" w:rsidRPr="007B4B53" w:rsidRDefault="008A13B6" w:rsidP="008A13B6">
      <w:pPr>
        <w:pStyle w:val="Odstavecseseznamem"/>
        <w:rPr>
          <w:bCs/>
          <w:noProof w:val="0"/>
          <w:sz w:val="22"/>
          <w:szCs w:val="22"/>
        </w:rPr>
      </w:pPr>
    </w:p>
    <w:p w:rsidR="007C5F98" w:rsidRDefault="008A13B6" w:rsidP="007C5F98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overflowPunct/>
        <w:autoSpaceDE/>
        <w:autoSpaceDN/>
        <w:adjustRightInd/>
        <w:spacing w:after="160" w:line="259" w:lineRule="auto"/>
        <w:ind w:left="993" w:hanging="567"/>
        <w:jc w:val="both"/>
        <w:rPr>
          <w:bCs/>
          <w:noProof w:val="0"/>
          <w:sz w:val="22"/>
          <w:szCs w:val="22"/>
        </w:rPr>
      </w:pPr>
      <w:r w:rsidRPr="007B4B53">
        <w:rPr>
          <w:bCs/>
          <w:noProof w:val="0"/>
          <w:sz w:val="22"/>
          <w:szCs w:val="22"/>
        </w:rPr>
        <w:t xml:space="preserve">Jakákoli komunikace mezi smluvními stranami je považována za relevantní právní jednání, jestliže bude uskutečněna písemně. Za písemnou formu se považuje i komunikace uskutečněná elektronickými prostředky (e-mail). Uvedené způsoby komunikace jsou rovnocenné s výjimkou vzniku, změny nebo zániku </w:t>
      </w:r>
      <w:r w:rsidR="00616E0B">
        <w:rPr>
          <w:bCs/>
          <w:noProof w:val="0"/>
          <w:sz w:val="22"/>
          <w:szCs w:val="22"/>
        </w:rPr>
        <w:t>Smlouv</w:t>
      </w:r>
      <w:r w:rsidRPr="007B4B53">
        <w:rPr>
          <w:bCs/>
          <w:noProof w:val="0"/>
          <w:sz w:val="22"/>
          <w:szCs w:val="22"/>
        </w:rPr>
        <w:t>y, pro které je vyžadován projev vůle zachycený v listinné podobě podepsané osobou oprávněnou jménem každé smluvní strany jednat.</w:t>
      </w:r>
    </w:p>
    <w:p w:rsidR="007C5F98" w:rsidRPr="007C5F98" w:rsidRDefault="007C5F98" w:rsidP="007C5F98">
      <w:pPr>
        <w:pStyle w:val="Odstavecseseznamem"/>
        <w:rPr>
          <w:bCs/>
          <w:noProof w:val="0"/>
          <w:sz w:val="22"/>
          <w:szCs w:val="22"/>
        </w:rPr>
      </w:pPr>
    </w:p>
    <w:p w:rsidR="007B4B53" w:rsidRPr="007C5F98" w:rsidRDefault="008A13B6" w:rsidP="007C5F98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overflowPunct/>
        <w:autoSpaceDE/>
        <w:autoSpaceDN/>
        <w:adjustRightInd/>
        <w:spacing w:after="160" w:line="259" w:lineRule="auto"/>
        <w:ind w:left="993" w:hanging="567"/>
        <w:jc w:val="both"/>
        <w:rPr>
          <w:bCs/>
          <w:noProof w:val="0"/>
          <w:sz w:val="22"/>
          <w:szCs w:val="22"/>
        </w:rPr>
      </w:pPr>
      <w:r w:rsidRPr="007C5F98">
        <w:rPr>
          <w:bCs/>
          <w:noProof w:val="0"/>
          <w:sz w:val="22"/>
          <w:szCs w:val="22"/>
        </w:rPr>
        <w:t xml:space="preserve">Smluvní strany </w:t>
      </w:r>
      <w:r w:rsidRPr="007C5F98">
        <w:rPr>
          <w:noProof w:val="0"/>
          <w:sz w:val="22"/>
          <w:szCs w:val="22"/>
        </w:rPr>
        <w:t xml:space="preserve">prohlašují, že si tuto </w:t>
      </w:r>
      <w:r w:rsidR="00616E0B">
        <w:rPr>
          <w:noProof w:val="0"/>
          <w:sz w:val="22"/>
          <w:szCs w:val="22"/>
        </w:rPr>
        <w:t>Smlouv</w:t>
      </w:r>
      <w:r w:rsidRPr="007C5F98">
        <w:rPr>
          <w:noProof w:val="0"/>
          <w:sz w:val="22"/>
          <w:szCs w:val="22"/>
        </w:rPr>
        <w:t xml:space="preserve">u přečetly, souhlasí s ní a nemají proti ní žádných námitek, a dále prohlašují, že úmysl uzavřít tuto </w:t>
      </w:r>
      <w:r w:rsidR="00616E0B">
        <w:rPr>
          <w:noProof w:val="0"/>
          <w:sz w:val="22"/>
          <w:szCs w:val="22"/>
        </w:rPr>
        <w:t>Smlouv</w:t>
      </w:r>
      <w:r w:rsidRPr="007C5F98">
        <w:rPr>
          <w:noProof w:val="0"/>
          <w:sz w:val="22"/>
          <w:szCs w:val="22"/>
        </w:rPr>
        <w:t>u učinily ze své svobodné vůle, vážně, srozumitelně a určitě, prosté nápadně nevýhodných podmínek a po zvážení všech následků a na důkaz toho připojují vlastnoruční podpisy osob oprávněných jménem smluvních stran jednat.</w:t>
      </w:r>
    </w:p>
    <w:p w:rsidR="007B4B53" w:rsidRDefault="007B4B53" w:rsidP="008A13B6">
      <w:pPr>
        <w:tabs>
          <w:tab w:val="left" w:pos="-1440"/>
          <w:tab w:val="right" w:pos="-1368"/>
        </w:tabs>
        <w:ind w:left="426"/>
        <w:rPr>
          <w:rFonts w:ascii="Times New Roman" w:hAnsi="Times New Roman"/>
          <w:b/>
          <w:sz w:val="22"/>
          <w:szCs w:val="22"/>
        </w:rPr>
        <w:sectPr w:rsidR="007B4B53" w:rsidSect="007531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13B6" w:rsidRPr="007B4B53" w:rsidRDefault="008A13B6" w:rsidP="008A13B6">
      <w:pPr>
        <w:tabs>
          <w:tab w:val="left" w:pos="-1440"/>
          <w:tab w:val="right" w:pos="-1368"/>
        </w:tabs>
        <w:ind w:left="426"/>
        <w:rPr>
          <w:rFonts w:ascii="Times New Roman" w:hAnsi="Times New Roman"/>
          <w:b/>
          <w:sz w:val="22"/>
          <w:szCs w:val="22"/>
        </w:rPr>
      </w:pPr>
      <w:r w:rsidRPr="007B4B53">
        <w:rPr>
          <w:rFonts w:ascii="Times New Roman" w:hAnsi="Times New Roman"/>
          <w:b/>
          <w:sz w:val="22"/>
          <w:szCs w:val="22"/>
        </w:rPr>
        <w:tab/>
      </w:r>
      <w:r w:rsidRPr="007B4B53">
        <w:rPr>
          <w:rFonts w:ascii="Times New Roman" w:hAnsi="Times New Roman"/>
          <w:b/>
          <w:sz w:val="22"/>
          <w:szCs w:val="22"/>
        </w:rPr>
        <w:tab/>
      </w:r>
      <w:r w:rsidRPr="007B4B53">
        <w:rPr>
          <w:rFonts w:ascii="Times New Roman" w:hAnsi="Times New Roman"/>
          <w:b/>
          <w:sz w:val="22"/>
          <w:szCs w:val="22"/>
        </w:rPr>
        <w:tab/>
      </w:r>
      <w:r w:rsidRPr="007B4B53">
        <w:rPr>
          <w:rFonts w:ascii="Times New Roman" w:hAnsi="Times New Roman"/>
          <w:b/>
          <w:sz w:val="22"/>
          <w:szCs w:val="22"/>
        </w:rPr>
        <w:tab/>
      </w:r>
    </w:p>
    <w:p w:rsidR="00E72569" w:rsidRDefault="00E72569" w:rsidP="00E72569">
      <w:pPr>
        <w:tabs>
          <w:tab w:val="left" w:pos="-1440"/>
          <w:tab w:val="right" w:pos="-1368"/>
        </w:tabs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Praha, </w:t>
      </w:r>
      <w:r w:rsidR="007933D1">
        <w:rPr>
          <w:rFonts w:ascii="Times New Roman" w:hAnsi="Times New Roman"/>
          <w:sz w:val="22"/>
          <w:szCs w:val="22"/>
        </w:rPr>
        <w:t>23</w:t>
      </w:r>
      <w:r>
        <w:rPr>
          <w:rFonts w:ascii="Times New Roman" w:hAnsi="Times New Roman"/>
          <w:sz w:val="22"/>
          <w:szCs w:val="22"/>
        </w:rPr>
        <w:t>. února 20</w:t>
      </w:r>
      <w:r w:rsidR="00406ED7">
        <w:rPr>
          <w:rFonts w:ascii="Times New Roman" w:hAnsi="Times New Roman"/>
          <w:sz w:val="22"/>
          <w:szCs w:val="22"/>
        </w:rPr>
        <w:t>2</w:t>
      </w:r>
      <w:r w:rsidR="007933D1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                                           </w:t>
      </w:r>
    </w:p>
    <w:p w:rsidR="00E72569" w:rsidRDefault="00E72569" w:rsidP="00E72569">
      <w:pPr>
        <w:tabs>
          <w:tab w:val="left" w:pos="-1440"/>
          <w:tab w:val="right" w:pos="-1368"/>
        </w:tabs>
        <w:ind w:left="426"/>
        <w:rPr>
          <w:rFonts w:ascii="Times New Roman" w:hAnsi="Times New Roman"/>
          <w:sz w:val="22"/>
          <w:szCs w:val="22"/>
        </w:rPr>
      </w:pPr>
    </w:p>
    <w:p w:rsidR="00893558" w:rsidRDefault="00893558" w:rsidP="008A13B6">
      <w:pPr>
        <w:tabs>
          <w:tab w:val="left" w:pos="-1440"/>
          <w:tab w:val="right" w:pos="-1368"/>
        </w:tabs>
        <w:ind w:left="426"/>
        <w:rPr>
          <w:rFonts w:ascii="Times New Roman" w:hAnsi="Times New Roman"/>
          <w:sz w:val="22"/>
          <w:szCs w:val="22"/>
        </w:rPr>
      </w:pPr>
    </w:p>
    <w:p w:rsidR="00A14132" w:rsidRPr="007B4B53" w:rsidRDefault="00A14132" w:rsidP="008A13B6">
      <w:pPr>
        <w:tabs>
          <w:tab w:val="left" w:pos="-1440"/>
          <w:tab w:val="right" w:pos="-1368"/>
        </w:tabs>
        <w:ind w:left="426"/>
        <w:rPr>
          <w:rFonts w:ascii="Times New Roman" w:hAnsi="Times New Roman"/>
          <w:sz w:val="22"/>
          <w:szCs w:val="22"/>
        </w:rPr>
      </w:pPr>
    </w:p>
    <w:p w:rsidR="003C5092" w:rsidRPr="007B4B53" w:rsidRDefault="003C5092" w:rsidP="008A13B6">
      <w:pPr>
        <w:tabs>
          <w:tab w:val="left" w:pos="-1440"/>
          <w:tab w:val="right" w:pos="-1368"/>
        </w:tabs>
        <w:ind w:left="426"/>
        <w:rPr>
          <w:rFonts w:ascii="Times New Roman" w:hAnsi="Times New Roman"/>
          <w:sz w:val="22"/>
          <w:szCs w:val="22"/>
        </w:rPr>
      </w:pPr>
    </w:p>
    <w:p w:rsidR="00FB5480" w:rsidRDefault="00FB5480" w:rsidP="00FB548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</w:t>
      </w:r>
      <w:r w:rsidR="008A13B6" w:rsidRPr="007B4B53">
        <w:rPr>
          <w:rFonts w:ascii="Times New Roman" w:hAnsi="Times New Roman"/>
          <w:sz w:val="22"/>
          <w:szCs w:val="22"/>
        </w:rPr>
        <w:t>____________________________</w:t>
      </w:r>
    </w:p>
    <w:p w:rsidR="00893558" w:rsidRDefault="00E72569" w:rsidP="00E725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</w:t>
      </w:r>
      <w:r w:rsidR="007933D1">
        <w:rPr>
          <w:rFonts w:ascii="Times New Roman" w:hAnsi="Times New Roman"/>
          <w:sz w:val="22"/>
          <w:szCs w:val="22"/>
        </w:rPr>
        <w:t>Jestřebí pod Jedlovou, 23</w:t>
      </w:r>
      <w:r w:rsidR="00C813D0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února 20</w:t>
      </w:r>
      <w:r w:rsidR="00406ED7">
        <w:rPr>
          <w:rFonts w:ascii="Times New Roman" w:hAnsi="Times New Roman"/>
          <w:sz w:val="22"/>
          <w:szCs w:val="22"/>
        </w:rPr>
        <w:t>2</w:t>
      </w:r>
      <w:r w:rsidR="007933D1">
        <w:rPr>
          <w:rFonts w:ascii="Times New Roman" w:hAnsi="Times New Roman"/>
          <w:sz w:val="22"/>
          <w:szCs w:val="22"/>
        </w:rPr>
        <w:t>1</w:t>
      </w:r>
    </w:p>
    <w:p w:rsidR="00893558" w:rsidRDefault="00893558" w:rsidP="007C5F98">
      <w:pPr>
        <w:tabs>
          <w:tab w:val="left" w:pos="-1440"/>
          <w:tab w:val="right" w:pos="-1368"/>
        </w:tabs>
        <w:ind w:left="426"/>
        <w:rPr>
          <w:rFonts w:ascii="Times New Roman" w:hAnsi="Times New Roman"/>
          <w:bCs/>
          <w:sz w:val="22"/>
          <w:szCs w:val="22"/>
        </w:rPr>
      </w:pPr>
    </w:p>
    <w:p w:rsidR="00A14132" w:rsidRDefault="00A14132" w:rsidP="007C5F98">
      <w:pPr>
        <w:tabs>
          <w:tab w:val="left" w:pos="-1440"/>
          <w:tab w:val="right" w:pos="-1368"/>
        </w:tabs>
        <w:ind w:left="426"/>
        <w:rPr>
          <w:rFonts w:ascii="Times New Roman" w:hAnsi="Times New Roman"/>
          <w:bCs/>
          <w:sz w:val="22"/>
          <w:szCs w:val="22"/>
        </w:rPr>
      </w:pPr>
    </w:p>
    <w:p w:rsidR="003C5092" w:rsidRDefault="003C5092" w:rsidP="007B4B53">
      <w:pPr>
        <w:tabs>
          <w:tab w:val="left" w:pos="-1440"/>
          <w:tab w:val="right" w:pos="-1368"/>
        </w:tabs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E72569" w:rsidRDefault="00E72569" w:rsidP="007B4B53">
      <w:pPr>
        <w:tabs>
          <w:tab w:val="left" w:pos="-1440"/>
          <w:tab w:val="right" w:pos="-1368"/>
        </w:tabs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FB5480" w:rsidRDefault="007B4B53" w:rsidP="00FB5480">
      <w:pPr>
        <w:tabs>
          <w:tab w:val="left" w:pos="-1440"/>
          <w:tab w:val="right" w:pos="-1368"/>
        </w:tabs>
        <w:jc w:val="center"/>
        <w:rPr>
          <w:rFonts w:ascii="Times New Roman" w:hAnsi="Times New Roman"/>
          <w:sz w:val="22"/>
          <w:szCs w:val="22"/>
        </w:rPr>
      </w:pPr>
      <w:r w:rsidRPr="007B4B53">
        <w:rPr>
          <w:rFonts w:ascii="Times New Roman" w:hAnsi="Times New Roman"/>
          <w:sz w:val="22"/>
          <w:szCs w:val="22"/>
        </w:rPr>
        <w:t>_____________________________</w:t>
      </w:r>
    </w:p>
    <w:p w:rsidR="007B4B53" w:rsidRPr="00FB5480" w:rsidRDefault="00D34B2C" w:rsidP="00FB5480">
      <w:pPr>
        <w:tabs>
          <w:tab w:val="left" w:pos="-1440"/>
          <w:tab w:val="right" w:pos="-1368"/>
        </w:tabs>
        <w:ind w:left="426"/>
        <w:jc w:val="center"/>
        <w:rPr>
          <w:rFonts w:ascii="Times New Roman" w:hAnsi="Times New Roman"/>
          <w:sz w:val="22"/>
          <w:szCs w:val="22"/>
        </w:rPr>
        <w:sectPr w:rsidR="007B4B53" w:rsidRPr="00FB5480" w:rsidSect="007531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b/>
          <w:sz w:val="22"/>
          <w:szCs w:val="22"/>
        </w:rPr>
        <w:t>Zhotovi</w:t>
      </w:r>
      <w:r w:rsidR="006A6110">
        <w:rPr>
          <w:rFonts w:ascii="Times New Roman" w:hAnsi="Times New Roman"/>
          <w:b/>
          <w:sz w:val="22"/>
          <w:szCs w:val="22"/>
        </w:rPr>
        <w:t>tel</w:t>
      </w:r>
    </w:p>
    <w:p w:rsidR="008A13B6" w:rsidRPr="007B4B53" w:rsidRDefault="008A13B6" w:rsidP="00215A76">
      <w:pPr>
        <w:tabs>
          <w:tab w:val="left" w:pos="-1440"/>
          <w:tab w:val="right" w:pos="-1368"/>
        </w:tabs>
        <w:rPr>
          <w:rFonts w:ascii="Times New Roman" w:hAnsi="Times New Roman"/>
          <w:b/>
          <w:sz w:val="22"/>
          <w:szCs w:val="22"/>
        </w:rPr>
      </w:pPr>
    </w:p>
    <w:sectPr w:rsidR="008A13B6" w:rsidRPr="007B4B53" w:rsidSect="007531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59" w:rsidRDefault="006C3C59" w:rsidP="00262D3A">
      <w:r>
        <w:separator/>
      </w:r>
    </w:p>
  </w:endnote>
  <w:endnote w:type="continuationSeparator" w:id="0">
    <w:p w:rsidR="006C3C59" w:rsidRDefault="006C3C59" w:rsidP="002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w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59" w:rsidRDefault="006C3C59" w:rsidP="00262D3A">
      <w:r>
        <w:separator/>
      </w:r>
    </w:p>
  </w:footnote>
  <w:footnote w:type="continuationSeparator" w:id="0">
    <w:p w:rsidR="006C3C59" w:rsidRDefault="006C3C59" w:rsidP="0026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6C53C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66815"/>
    <w:multiLevelType w:val="multilevel"/>
    <w:tmpl w:val="4D8456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1637A1"/>
    <w:multiLevelType w:val="singleLevel"/>
    <w:tmpl w:val="FE3013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veticaNewE" w:hAnsi="HelveticaNewE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5E11E0A"/>
    <w:multiLevelType w:val="multilevel"/>
    <w:tmpl w:val="DDAA635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BE24C3"/>
    <w:multiLevelType w:val="hybridMultilevel"/>
    <w:tmpl w:val="2034CA08"/>
    <w:lvl w:ilvl="0" w:tplc="E918D54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57B6C05"/>
    <w:multiLevelType w:val="hybridMultilevel"/>
    <w:tmpl w:val="343AE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07BE"/>
    <w:multiLevelType w:val="hybridMultilevel"/>
    <w:tmpl w:val="512EE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3A"/>
    <w:rsid w:val="00023796"/>
    <w:rsid w:val="000311CC"/>
    <w:rsid w:val="0007041A"/>
    <w:rsid w:val="000D6145"/>
    <w:rsid w:val="00112170"/>
    <w:rsid w:val="00121116"/>
    <w:rsid w:val="001359E6"/>
    <w:rsid w:val="001603F1"/>
    <w:rsid w:val="00164D16"/>
    <w:rsid w:val="00174F9C"/>
    <w:rsid w:val="00187FD1"/>
    <w:rsid w:val="00196EB2"/>
    <w:rsid w:val="001D4554"/>
    <w:rsid w:val="00215A76"/>
    <w:rsid w:val="00262D3A"/>
    <w:rsid w:val="002A0978"/>
    <w:rsid w:val="002A2D71"/>
    <w:rsid w:val="002B6EB0"/>
    <w:rsid w:val="002E06AF"/>
    <w:rsid w:val="002E6395"/>
    <w:rsid w:val="00302D10"/>
    <w:rsid w:val="00381CDA"/>
    <w:rsid w:val="003B0A51"/>
    <w:rsid w:val="003C5092"/>
    <w:rsid w:val="003D3C5E"/>
    <w:rsid w:val="00406ED7"/>
    <w:rsid w:val="0044500E"/>
    <w:rsid w:val="00483FB2"/>
    <w:rsid w:val="00504252"/>
    <w:rsid w:val="00506029"/>
    <w:rsid w:val="005155E4"/>
    <w:rsid w:val="00533E1B"/>
    <w:rsid w:val="0054420A"/>
    <w:rsid w:val="00580C70"/>
    <w:rsid w:val="005E44CA"/>
    <w:rsid w:val="005F3347"/>
    <w:rsid w:val="00616E0B"/>
    <w:rsid w:val="00622E6F"/>
    <w:rsid w:val="006323AE"/>
    <w:rsid w:val="00661788"/>
    <w:rsid w:val="00674C0C"/>
    <w:rsid w:val="00676025"/>
    <w:rsid w:val="006A6110"/>
    <w:rsid w:val="006C3C59"/>
    <w:rsid w:val="007050EB"/>
    <w:rsid w:val="007531AC"/>
    <w:rsid w:val="00766131"/>
    <w:rsid w:val="007820F4"/>
    <w:rsid w:val="007933D1"/>
    <w:rsid w:val="007B4B53"/>
    <w:rsid w:val="007C5F98"/>
    <w:rsid w:val="007D6EBF"/>
    <w:rsid w:val="00832418"/>
    <w:rsid w:val="008561B2"/>
    <w:rsid w:val="00893558"/>
    <w:rsid w:val="008A13B6"/>
    <w:rsid w:val="008F2510"/>
    <w:rsid w:val="00920F0D"/>
    <w:rsid w:val="009539B9"/>
    <w:rsid w:val="00983170"/>
    <w:rsid w:val="009914B7"/>
    <w:rsid w:val="009D76D6"/>
    <w:rsid w:val="009F0A80"/>
    <w:rsid w:val="00A14132"/>
    <w:rsid w:val="00A230AB"/>
    <w:rsid w:val="00A40DC5"/>
    <w:rsid w:val="00A962C4"/>
    <w:rsid w:val="00AC53C2"/>
    <w:rsid w:val="00AD5A52"/>
    <w:rsid w:val="00B35854"/>
    <w:rsid w:val="00B64123"/>
    <w:rsid w:val="00BC1811"/>
    <w:rsid w:val="00BC6DE2"/>
    <w:rsid w:val="00BE5542"/>
    <w:rsid w:val="00C2054B"/>
    <w:rsid w:val="00C813D0"/>
    <w:rsid w:val="00C87756"/>
    <w:rsid w:val="00CA7020"/>
    <w:rsid w:val="00CC4341"/>
    <w:rsid w:val="00D34B2C"/>
    <w:rsid w:val="00D648A6"/>
    <w:rsid w:val="00D659F9"/>
    <w:rsid w:val="00DA0F78"/>
    <w:rsid w:val="00DB6E0C"/>
    <w:rsid w:val="00DC3E6E"/>
    <w:rsid w:val="00DC4567"/>
    <w:rsid w:val="00E32352"/>
    <w:rsid w:val="00E454F3"/>
    <w:rsid w:val="00E65840"/>
    <w:rsid w:val="00E72569"/>
    <w:rsid w:val="00E974F8"/>
    <w:rsid w:val="00F14C7B"/>
    <w:rsid w:val="00F20E86"/>
    <w:rsid w:val="00F40BE6"/>
    <w:rsid w:val="00FB5480"/>
    <w:rsid w:val="00FE07CD"/>
    <w:rsid w:val="00FE37D7"/>
    <w:rsid w:val="00FE5A68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9B59"/>
  <w15:docId w15:val="{F8A8D6B5-6101-422D-BF0B-99B2CBB1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D3A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2D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D3A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2D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D3A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262D3A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rsid w:val="00262D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62D3A"/>
    <w:pPr>
      <w:overflowPunct/>
      <w:autoSpaceDE/>
      <w:autoSpaceDN/>
      <w:adjustRightInd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2D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3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D3A"/>
    <w:pPr>
      <w:overflowPunct w:val="0"/>
      <w:autoSpaceDE w:val="0"/>
      <w:autoSpaceDN w:val="0"/>
      <w:adjustRightInd w:val="0"/>
    </w:pPr>
    <w:rPr>
      <w:rFonts w:ascii="HelveticaNewE" w:hAnsi="HelveticaNewE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D3A"/>
    <w:rPr>
      <w:rFonts w:ascii="HelveticaNewE" w:eastAsia="Times New Roman" w:hAnsi="HelveticaNewE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62C4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123B-6DC3-4AC4-A61D-91787F81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2</cp:revision>
  <cp:lastPrinted>2021-02-23T16:21:00Z</cp:lastPrinted>
  <dcterms:created xsi:type="dcterms:W3CDTF">2021-03-19T08:42:00Z</dcterms:created>
  <dcterms:modified xsi:type="dcterms:W3CDTF">2021-03-19T08:42:00Z</dcterms:modified>
</cp:coreProperties>
</file>