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552"/>
        <w:gridCol w:w="6408"/>
      </w:tblGrid>
      <w:tr w:rsidR="00614D4D" w:rsidRPr="00E35F3B">
        <w:trPr>
          <w:trHeight w:val="1002"/>
        </w:trPr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14D4D" w:rsidRPr="00E35F3B" w:rsidRDefault="0070675D" w:rsidP="00FB1A76">
            <w:pPr>
              <w:rPr>
                <w:rFonts w:ascii="Arial" w:hAnsi="Arial" w:cs="Arial"/>
                <w:b/>
                <w:szCs w:val="23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167640</wp:posOffset>
                  </wp:positionV>
                  <wp:extent cx="1085850" cy="486410"/>
                  <wp:effectExtent l="0" t="0" r="0" b="8890"/>
                  <wp:wrapSquare wrapText="bothSides"/>
                  <wp:docPr id="13" name="obrázek 13" descr="logo zzsp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ogo zzsp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F2F2F2"/>
          </w:tcPr>
          <w:p w:rsidR="00614D4D" w:rsidRPr="00E35F3B" w:rsidRDefault="00614D4D" w:rsidP="00614D4D">
            <w:pPr>
              <w:rPr>
                <w:rFonts w:ascii="Arial" w:hAnsi="Arial" w:cs="Arial"/>
                <w:b/>
                <w:szCs w:val="23"/>
              </w:rPr>
            </w:pPr>
          </w:p>
        </w:tc>
        <w:tc>
          <w:tcPr>
            <w:tcW w:w="640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B40DD2" w:rsidRPr="00E35F3B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Zdravotnická záchranná služba Plzeňského kraje, příspěvková organizace, </w:t>
            </w:r>
          </w:p>
          <w:p w:rsidR="00B40DD2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se sídlem </w:t>
            </w:r>
            <w:r>
              <w:rPr>
                <w:rFonts w:ascii="Arial" w:hAnsi="Arial" w:cs="Arial"/>
                <w:b/>
                <w:color w:val="000000"/>
                <w:szCs w:val="23"/>
              </w:rPr>
              <w:t>Klatovská třída 2960/200i</w:t>
            </w:r>
          </w:p>
          <w:p w:rsidR="00B40DD2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Jižní Předměstí</w:t>
            </w: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 </w:t>
            </w:r>
          </w:p>
          <w:p w:rsidR="00B40DD2" w:rsidRPr="00E35F3B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30100 Plzeň </w:t>
            </w:r>
          </w:p>
          <w:p w:rsidR="00614D4D" w:rsidRPr="00E35F3B" w:rsidRDefault="00B40DD2" w:rsidP="00B40DD2">
            <w:pPr>
              <w:rPr>
                <w:rFonts w:ascii="Arial" w:hAnsi="Arial" w:cs="Arial"/>
                <w:b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IČ 45333009, DIČ CZ45333009 </w:t>
            </w:r>
            <w:r w:rsidRPr="00E35F3B">
              <w:rPr>
                <w:rFonts w:ascii="Arial" w:hAnsi="Arial" w:cs="Arial"/>
                <w:b/>
                <w:i/>
                <w:color w:val="000000"/>
                <w:sz w:val="22"/>
                <w:szCs w:val="23"/>
              </w:rPr>
              <w:t>(plátce DPH)</w:t>
            </w:r>
          </w:p>
        </w:tc>
      </w:tr>
    </w:tbl>
    <w:p w:rsidR="00A06B0D" w:rsidRPr="000D0F8E" w:rsidRDefault="00A06B0D" w:rsidP="00614D4D">
      <w:pPr>
        <w:rPr>
          <w:rFonts w:ascii="Arial" w:hAnsi="Arial" w:cs="Arial"/>
          <w:b/>
          <w:szCs w:val="23"/>
        </w:rPr>
      </w:pPr>
    </w:p>
    <w:p w:rsidR="00614D4D" w:rsidRPr="000D0F8E" w:rsidRDefault="00A06B0D" w:rsidP="00614D4D">
      <w:pPr>
        <w:jc w:val="right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ab/>
      </w:r>
      <w:r>
        <w:rPr>
          <w:rFonts w:ascii="Arial" w:hAnsi="Arial" w:cs="Arial"/>
          <w:b/>
          <w:color w:val="000000"/>
          <w:szCs w:val="23"/>
        </w:rPr>
        <w:tab/>
      </w: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9"/>
      </w:tblGrid>
      <w:tr w:rsidR="00614D4D" w:rsidRPr="00E35F3B">
        <w:trPr>
          <w:trHeight w:val="1702"/>
        </w:trPr>
        <w:tc>
          <w:tcPr>
            <w:tcW w:w="3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61004" w:rsidRDefault="00E61004" w:rsidP="00E61004">
            <w:pPr>
              <w:rPr>
                <w:rFonts w:ascii="Arial" w:hAnsi="Arial" w:cs="Arial"/>
                <w:b/>
                <w:color w:val="000000"/>
                <w:szCs w:val="23"/>
              </w:rPr>
            </w:pPr>
          </w:p>
          <w:p w:rsidR="00E61004" w:rsidRPr="00E35F3B" w:rsidRDefault="00E61004" w:rsidP="00E61004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Dodavatel </w:t>
            </w:r>
          </w:p>
          <w:p w:rsidR="00E61004" w:rsidRPr="003A5619" w:rsidRDefault="00E61004" w:rsidP="00E61004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AZENET</w:t>
            </w:r>
            <w:r w:rsidRPr="003A5619">
              <w:rPr>
                <w:rFonts w:ascii="Arial" w:hAnsi="Arial" w:cs="Arial"/>
                <w:b/>
                <w:color w:val="000000"/>
                <w:szCs w:val="23"/>
              </w:rPr>
              <w:br/>
            </w:r>
            <w:r>
              <w:rPr>
                <w:rFonts w:ascii="Arial" w:hAnsi="Arial" w:cs="Arial"/>
                <w:b/>
                <w:color w:val="000000"/>
                <w:szCs w:val="23"/>
              </w:rPr>
              <w:t>Plánská 5</w:t>
            </w:r>
          </w:p>
          <w:p w:rsidR="00E61004" w:rsidRDefault="00E61004" w:rsidP="00E61004">
            <w:pPr>
              <w:rPr>
                <w:rFonts w:ascii="Arial" w:hAnsi="Arial" w:cs="Arial"/>
                <w:color w:val="000000"/>
                <w:szCs w:val="23"/>
              </w:rPr>
            </w:pPr>
            <w:r w:rsidRPr="00E866A0">
              <w:rPr>
                <w:rFonts w:ascii="Arial" w:hAnsi="Arial" w:cs="Arial"/>
                <w:b/>
                <w:color w:val="000000"/>
                <w:szCs w:val="23"/>
              </w:rPr>
              <w:t>3</w:t>
            </w:r>
            <w:r>
              <w:rPr>
                <w:rFonts w:ascii="Arial" w:hAnsi="Arial" w:cs="Arial"/>
                <w:b/>
                <w:color w:val="000000"/>
                <w:szCs w:val="23"/>
              </w:rPr>
              <w:t xml:space="preserve">01 </w:t>
            </w:r>
            <w:r w:rsidRPr="00E866A0">
              <w:rPr>
                <w:rFonts w:ascii="Arial" w:hAnsi="Arial" w:cs="Arial"/>
                <w:b/>
                <w:color w:val="000000"/>
                <w:szCs w:val="23"/>
              </w:rPr>
              <w:t>00  Plzeň</w:t>
            </w:r>
          </w:p>
          <w:p w:rsidR="00A27C17" w:rsidRDefault="00A27C17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</w:rPr>
              <w:t>IČO: 02562014</w:t>
            </w:r>
          </w:p>
          <w:p w:rsidR="00614D4D" w:rsidRPr="00E35F3B" w:rsidRDefault="00614D4D" w:rsidP="008A6E46">
            <w:pPr>
              <w:rPr>
                <w:rFonts w:ascii="Arial" w:hAnsi="Arial" w:cs="Arial"/>
                <w:b/>
                <w:color w:val="000000"/>
                <w:szCs w:val="23"/>
              </w:rPr>
            </w:pPr>
            <w:bookmarkStart w:id="0" w:name="_GoBack"/>
            <w:bookmarkEnd w:id="0"/>
          </w:p>
        </w:tc>
      </w:tr>
    </w:tbl>
    <w:p w:rsidR="000D0F8E" w:rsidRDefault="000D0F8E" w:rsidP="00A06B0D">
      <w:pPr>
        <w:jc w:val="right"/>
        <w:rPr>
          <w:rFonts w:ascii="Arial" w:hAnsi="Arial" w:cs="Arial"/>
          <w:b/>
          <w:color w:val="000000"/>
          <w:szCs w:val="23"/>
        </w:rPr>
      </w:pPr>
    </w:p>
    <w:p w:rsidR="00A06B0D" w:rsidRPr="00614D4D" w:rsidRDefault="00A06B0D" w:rsidP="001265D0">
      <w:pPr>
        <w:rPr>
          <w:rFonts w:ascii="Arial" w:hAnsi="Arial" w:cs="Arial"/>
          <w:b/>
          <w:color w:val="000000"/>
          <w:szCs w:val="23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614D4D" w:rsidRPr="00E35F3B">
        <w:trPr>
          <w:trHeight w:val="726"/>
        </w:trPr>
        <w:tc>
          <w:tcPr>
            <w:tcW w:w="9210" w:type="dxa"/>
            <w:shd w:val="clear" w:color="auto" w:fill="F2F2F2"/>
            <w:vAlign w:val="center"/>
          </w:tcPr>
          <w:p w:rsidR="00614D4D" w:rsidRPr="00E866A0" w:rsidRDefault="00614D4D" w:rsidP="006A144E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</w:pPr>
            <w:r w:rsidRPr="00E35F3B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Objednávka č.</w:t>
            </w:r>
            <w:r w:rsidR="00E61BCC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 xml:space="preserve"> </w:t>
            </w:r>
            <w:r w:rsidR="006A144E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1896</w:t>
            </w:r>
            <w:r w:rsidR="00E61BCC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 xml:space="preserve"> </w:t>
            </w:r>
            <w:r w:rsidRPr="00E35F3B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/ 20</w:t>
            </w:r>
            <w:r w:rsidR="00384310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2</w:t>
            </w:r>
            <w:r w:rsidR="006A144E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1</w:t>
            </w:r>
          </w:p>
        </w:tc>
      </w:tr>
    </w:tbl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EC508E" w:rsidRDefault="00614D4D" w:rsidP="00EC508E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Objednáváme u Vás </w:t>
      </w:r>
      <w:r w:rsidR="002E7F4A">
        <w:rPr>
          <w:rFonts w:ascii="Arial" w:hAnsi="Arial" w:cs="Arial"/>
          <w:b/>
          <w:color w:val="000000"/>
          <w:szCs w:val="23"/>
        </w:rPr>
        <w:t>tonery do tiskáren</w:t>
      </w:r>
      <w:r w:rsidR="00831788">
        <w:rPr>
          <w:rFonts w:ascii="Arial" w:hAnsi="Arial" w:cs="Arial"/>
          <w:b/>
          <w:color w:val="000000"/>
          <w:szCs w:val="23"/>
        </w:rPr>
        <w:t xml:space="preserve"> </w:t>
      </w:r>
      <w:r w:rsidR="00DF4C33">
        <w:rPr>
          <w:rFonts w:ascii="Arial" w:hAnsi="Arial" w:cs="Arial"/>
          <w:b/>
          <w:color w:val="000000"/>
          <w:szCs w:val="23"/>
        </w:rPr>
        <w:t>viz. příloha č. 1.</w:t>
      </w:r>
    </w:p>
    <w:p w:rsidR="00DF4C33" w:rsidRDefault="00DF4C33" w:rsidP="00EC508E">
      <w:pPr>
        <w:rPr>
          <w:rFonts w:ascii="Arial" w:hAnsi="Arial" w:cs="Arial"/>
          <w:b/>
          <w:color w:val="000000"/>
          <w:szCs w:val="23"/>
        </w:rPr>
      </w:pPr>
    </w:p>
    <w:p w:rsidR="00614D4D" w:rsidRDefault="00C3391D" w:rsidP="00614D4D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 </w:t>
      </w:r>
    </w:p>
    <w:p w:rsidR="00614D4D" w:rsidRDefault="00614D4D" w:rsidP="00614D4D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Termín splnění: </w:t>
      </w:r>
      <w:r w:rsidR="006A144E">
        <w:rPr>
          <w:rFonts w:ascii="Arial" w:hAnsi="Arial" w:cs="Arial"/>
          <w:b/>
          <w:color w:val="000000"/>
          <w:szCs w:val="23"/>
        </w:rPr>
        <w:t>31.</w:t>
      </w:r>
      <w:r w:rsidR="00DC0271">
        <w:rPr>
          <w:rFonts w:ascii="Arial" w:hAnsi="Arial" w:cs="Arial"/>
          <w:b/>
          <w:color w:val="000000"/>
          <w:szCs w:val="23"/>
        </w:rPr>
        <w:t xml:space="preserve"> </w:t>
      </w:r>
      <w:r w:rsidR="006A144E">
        <w:rPr>
          <w:rFonts w:ascii="Arial" w:hAnsi="Arial" w:cs="Arial"/>
          <w:b/>
          <w:color w:val="000000"/>
          <w:szCs w:val="23"/>
        </w:rPr>
        <w:t>3</w:t>
      </w:r>
      <w:r w:rsidR="00DC0271">
        <w:rPr>
          <w:rFonts w:ascii="Arial" w:hAnsi="Arial" w:cs="Arial"/>
          <w:b/>
          <w:color w:val="000000"/>
          <w:szCs w:val="23"/>
        </w:rPr>
        <w:t>. 20</w:t>
      </w:r>
      <w:r w:rsidR="00384310">
        <w:rPr>
          <w:rFonts w:ascii="Arial" w:hAnsi="Arial" w:cs="Arial"/>
          <w:b/>
          <w:color w:val="000000"/>
          <w:szCs w:val="23"/>
        </w:rPr>
        <w:t>20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787563" w:rsidP="001265D0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>Maximální</w:t>
      </w:r>
      <w:r w:rsidR="00614D4D">
        <w:rPr>
          <w:rFonts w:ascii="Arial" w:hAnsi="Arial" w:cs="Arial"/>
          <w:b/>
          <w:color w:val="000000"/>
          <w:szCs w:val="23"/>
        </w:rPr>
        <w:t xml:space="preserve"> cena: </w:t>
      </w:r>
      <w:r w:rsidR="00871E93">
        <w:rPr>
          <w:rFonts w:ascii="Arial" w:hAnsi="Arial" w:cs="Arial"/>
          <w:b/>
          <w:color w:val="000000"/>
          <w:szCs w:val="23"/>
        </w:rPr>
        <w:t xml:space="preserve"> </w:t>
      </w:r>
      <w:r w:rsidR="006A144E">
        <w:rPr>
          <w:rFonts w:ascii="Arial" w:hAnsi="Arial" w:cs="Arial"/>
          <w:b/>
          <w:color w:val="000000"/>
          <w:szCs w:val="23"/>
        </w:rPr>
        <w:t>7</w:t>
      </w:r>
      <w:r w:rsidR="001224A3">
        <w:rPr>
          <w:rFonts w:ascii="Arial" w:hAnsi="Arial" w:cs="Arial"/>
          <w:b/>
          <w:color w:val="000000"/>
          <w:szCs w:val="23"/>
        </w:rPr>
        <w:t>9</w:t>
      </w:r>
      <w:r w:rsidR="00502243">
        <w:rPr>
          <w:rFonts w:ascii="Arial" w:hAnsi="Arial" w:cs="Arial"/>
          <w:b/>
          <w:color w:val="000000"/>
          <w:szCs w:val="23"/>
        </w:rPr>
        <w:t>.</w:t>
      </w:r>
      <w:r w:rsidR="001224A3">
        <w:rPr>
          <w:rFonts w:ascii="Arial" w:hAnsi="Arial" w:cs="Arial"/>
          <w:b/>
          <w:color w:val="000000"/>
          <w:szCs w:val="23"/>
        </w:rPr>
        <w:t>99</w:t>
      </w:r>
      <w:r w:rsidR="00037B6B">
        <w:rPr>
          <w:rFonts w:ascii="Arial" w:hAnsi="Arial" w:cs="Arial"/>
          <w:b/>
          <w:color w:val="000000"/>
          <w:szCs w:val="23"/>
        </w:rPr>
        <w:t>0</w:t>
      </w:r>
      <w:r w:rsidR="006D4CC7">
        <w:rPr>
          <w:rFonts w:ascii="Arial" w:hAnsi="Arial" w:cs="Arial"/>
          <w:b/>
          <w:color w:val="000000"/>
          <w:szCs w:val="23"/>
        </w:rPr>
        <w:t>,-</w:t>
      </w:r>
      <w:r w:rsidR="00614D4D">
        <w:rPr>
          <w:rFonts w:ascii="Arial" w:hAnsi="Arial" w:cs="Arial"/>
          <w:b/>
          <w:color w:val="000000"/>
          <w:szCs w:val="23"/>
        </w:rPr>
        <w:t xml:space="preserve"> Kč (včetně DPH)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614D4D">
      <w:pPr>
        <w:jc w:val="both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>Fakturu za provedené plnění zašlete na výše uvedenou adresu. V textu nebo v hlavičce prosím uveďte číslo této objednávky, protože jinak nebude Vaše faktura proplacena.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614D4D">
      <w:pPr>
        <w:ind w:firstLine="708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V Plzni dne </w:t>
      </w:r>
      <w:r w:rsidR="00E61004">
        <w:rPr>
          <w:rFonts w:ascii="Arial" w:hAnsi="Arial" w:cs="Arial"/>
          <w:b/>
          <w:color w:val="000000"/>
          <w:szCs w:val="23"/>
        </w:rPr>
        <w:t>1</w:t>
      </w:r>
      <w:r w:rsidR="006A144E">
        <w:rPr>
          <w:rFonts w:ascii="Arial" w:hAnsi="Arial" w:cs="Arial"/>
          <w:b/>
          <w:color w:val="000000"/>
          <w:szCs w:val="23"/>
        </w:rPr>
        <w:t>7</w:t>
      </w:r>
      <w:r w:rsidR="00393C68">
        <w:rPr>
          <w:rFonts w:ascii="Arial" w:hAnsi="Arial" w:cs="Arial"/>
          <w:b/>
          <w:color w:val="000000"/>
          <w:szCs w:val="23"/>
        </w:rPr>
        <w:t>.</w:t>
      </w:r>
      <w:r w:rsidR="00DC0271">
        <w:rPr>
          <w:rFonts w:ascii="Arial" w:hAnsi="Arial" w:cs="Arial"/>
          <w:b/>
          <w:color w:val="000000"/>
          <w:szCs w:val="23"/>
        </w:rPr>
        <w:t xml:space="preserve"> </w:t>
      </w:r>
      <w:r w:rsidR="006A144E">
        <w:rPr>
          <w:rFonts w:ascii="Arial" w:hAnsi="Arial" w:cs="Arial"/>
          <w:b/>
          <w:color w:val="000000"/>
          <w:szCs w:val="23"/>
        </w:rPr>
        <w:t>3</w:t>
      </w:r>
      <w:r w:rsidR="00DC0271">
        <w:rPr>
          <w:rFonts w:ascii="Arial" w:hAnsi="Arial" w:cs="Arial"/>
          <w:b/>
          <w:color w:val="000000"/>
          <w:szCs w:val="23"/>
        </w:rPr>
        <w:t>.</w:t>
      </w:r>
      <w:r w:rsidR="0072449E">
        <w:rPr>
          <w:rFonts w:ascii="Arial" w:hAnsi="Arial" w:cs="Arial"/>
          <w:b/>
          <w:color w:val="000000"/>
          <w:szCs w:val="23"/>
        </w:rPr>
        <w:t xml:space="preserve"> 202</w:t>
      </w:r>
      <w:r w:rsidR="006A144E">
        <w:rPr>
          <w:rFonts w:ascii="Arial" w:hAnsi="Arial" w:cs="Arial"/>
          <w:b/>
          <w:color w:val="000000"/>
          <w:szCs w:val="23"/>
        </w:rPr>
        <w:t>1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686"/>
        <w:gridCol w:w="3006"/>
      </w:tblGrid>
      <w:tr w:rsidR="00614D4D" w:rsidRPr="00E35F3B">
        <w:trPr>
          <w:trHeight w:val="680"/>
        </w:trPr>
        <w:tc>
          <w:tcPr>
            <w:tcW w:w="921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614D4D" w:rsidRPr="00E35F3B" w:rsidRDefault="00614D4D" w:rsidP="00E35F3B">
            <w:pPr>
              <w:jc w:val="center"/>
              <w:rPr>
                <w:rFonts w:ascii="Arial" w:hAnsi="Arial" w:cs="Arial"/>
                <w:b/>
                <w:color w:val="000000"/>
                <w:szCs w:val="23"/>
                <w:u w:val="single"/>
              </w:rPr>
            </w:pPr>
            <w:r w:rsidRPr="00E35F3B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Podpisy oprávněných osob</w:t>
            </w:r>
          </w:p>
        </w:tc>
      </w:tr>
      <w:tr w:rsidR="00614D4D" w:rsidRPr="00E35F3B">
        <w:trPr>
          <w:trHeight w:val="680"/>
        </w:trPr>
        <w:tc>
          <w:tcPr>
            <w:tcW w:w="2518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14D4D" w:rsidRPr="00E35F3B" w:rsidRDefault="00614D4D" w:rsidP="00E35F3B">
            <w:pPr>
              <w:jc w:val="center"/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>Funkce</w:t>
            </w:r>
          </w:p>
        </w:tc>
        <w:tc>
          <w:tcPr>
            <w:tcW w:w="368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614D4D" w:rsidRPr="00E35F3B" w:rsidRDefault="00614D4D" w:rsidP="00E35F3B">
            <w:pPr>
              <w:jc w:val="center"/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Jméno </w:t>
            </w:r>
            <w:r w:rsidRPr="00E35F3B">
              <w:rPr>
                <w:rFonts w:ascii="Arial" w:hAnsi="Arial" w:cs="Arial"/>
                <w:b/>
                <w:i/>
                <w:color w:val="000000"/>
                <w:sz w:val="22"/>
                <w:szCs w:val="23"/>
              </w:rPr>
              <w:t>(čitelně)</w:t>
            </w:r>
          </w:p>
        </w:tc>
        <w:tc>
          <w:tcPr>
            <w:tcW w:w="300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14D4D" w:rsidRPr="00E35F3B" w:rsidRDefault="00614D4D" w:rsidP="00E35F3B">
            <w:pPr>
              <w:jc w:val="center"/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>Podpis</w:t>
            </w:r>
          </w:p>
        </w:tc>
      </w:tr>
      <w:tr w:rsidR="00614D4D" w:rsidRPr="00E35F3B">
        <w:trPr>
          <w:trHeight w:val="680"/>
        </w:trPr>
        <w:tc>
          <w:tcPr>
            <w:tcW w:w="251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614D4D" w:rsidRPr="00E35F3B" w:rsidRDefault="00614D4D" w:rsidP="00614D4D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>Vyřizuje</w:t>
            </w:r>
          </w:p>
        </w:tc>
        <w:tc>
          <w:tcPr>
            <w:tcW w:w="368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14D4D" w:rsidRPr="00E35F3B" w:rsidRDefault="006E4C82" w:rsidP="006E4C82">
            <w:pPr>
              <w:jc w:val="center"/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Vojtěch Pytlík</w:t>
            </w:r>
          </w:p>
        </w:tc>
        <w:tc>
          <w:tcPr>
            <w:tcW w:w="3006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4D4D" w:rsidRPr="00E35F3B" w:rsidRDefault="00614D4D" w:rsidP="00614D4D">
            <w:pPr>
              <w:rPr>
                <w:rFonts w:ascii="Arial" w:hAnsi="Arial" w:cs="Arial"/>
                <w:b/>
                <w:color w:val="000000"/>
                <w:szCs w:val="23"/>
              </w:rPr>
            </w:pPr>
          </w:p>
        </w:tc>
      </w:tr>
      <w:tr w:rsidR="007D22E0" w:rsidRPr="00E35F3B">
        <w:trPr>
          <w:trHeight w:val="680"/>
        </w:trPr>
        <w:tc>
          <w:tcPr>
            <w:tcW w:w="25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D22E0" w:rsidRPr="00E35F3B" w:rsidRDefault="007D22E0" w:rsidP="00614D4D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>Správce rozpočtu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D22E0" w:rsidRPr="00E35F3B" w:rsidRDefault="00B54ACE" w:rsidP="002531A6">
            <w:pPr>
              <w:jc w:val="center"/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Ivana Věková</w:t>
            </w:r>
          </w:p>
        </w:tc>
        <w:tc>
          <w:tcPr>
            <w:tcW w:w="30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D22E0" w:rsidRPr="00E35F3B" w:rsidRDefault="007D22E0" w:rsidP="00614D4D">
            <w:pPr>
              <w:rPr>
                <w:rFonts w:ascii="Arial" w:hAnsi="Arial" w:cs="Arial"/>
                <w:b/>
                <w:color w:val="000000"/>
                <w:szCs w:val="23"/>
              </w:rPr>
            </w:pPr>
          </w:p>
        </w:tc>
      </w:tr>
      <w:tr w:rsidR="007D22E0" w:rsidRPr="00E35F3B">
        <w:trPr>
          <w:trHeight w:val="680"/>
        </w:trPr>
        <w:tc>
          <w:tcPr>
            <w:tcW w:w="251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D22E0" w:rsidRPr="00E35F3B" w:rsidRDefault="007D22E0" w:rsidP="00614D4D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>Příkazce operace</w:t>
            </w:r>
          </w:p>
        </w:tc>
        <w:tc>
          <w:tcPr>
            <w:tcW w:w="368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D22E0" w:rsidRPr="00E35F3B" w:rsidRDefault="007535BB" w:rsidP="00DF4C33">
            <w:pPr>
              <w:jc w:val="center"/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Ing. Vlastimil Stehlík</w:t>
            </w:r>
          </w:p>
        </w:tc>
        <w:tc>
          <w:tcPr>
            <w:tcW w:w="300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22E0" w:rsidRPr="00E35F3B" w:rsidRDefault="007D22E0" w:rsidP="00614D4D">
            <w:pPr>
              <w:rPr>
                <w:rFonts w:ascii="Arial" w:hAnsi="Arial" w:cs="Arial"/>
                <w:b/>
                <w:color w:val="000000"/>
                <w:szCs w:val="23"/>
              </w:rPr>
            </w:pPr>
          </w:p>
        </w:tc>
      </w:tr>
    </w:tbl>
    <w:p w:rsidR="00831788" w:rsidRDefault="00831788" w:rsidP="00513E32">
      <w:pPr>
        <w:ind w:left="-228"/>
        <w:jc w:val="right"/>
        <w:rPr>
          <w:rFonts w:ascii="Arial" w:hAnsi="Arial" w:cs="Arial"/>
          <w:color w:val="000000"/>
          <w:szCs w:val="23"/>
        </w:rPr>
      </w:pPr>
    </w:p>
    <w:p w:rsidR="00831788" w:rsidRDefault="00831788" w:rsidP="00513E32">
      <w:pPr>
        <w:ind w:left="-228"/>
        <w:jc w:val="right"/>
        <w:rPr>
          <w:rFonts w:ascii="Arial" w:hAnsi="Arial" w:cs="Arial"/>
          <w:color w:val="000000"/>
          <w:szCs w:val="23"/>
        </w:rPr>
      </w:pPr>
    </w:p>
    <w:p w:rsidR="00513E32" w:rsidRPr="00037B6B" w:rsidRDefault="00513E32" w:rsidP="00513E32">
      <w:pPr>
        <w:ind w:left="-228"/>
        <w:jc w:val="right"/>
        <w:rPr>
          <w:rFonts w:ascii="Arial" w:hAnsi="Arial" w:cs="Arial"/>
          <w:color w:val="000000"/>
          <w:szCs w:val="23"/>
        </w:rPr>
      </w:pPr>
      <w:r w:rsidRPr="00037B6B">
        <w:rPr>
          <w:rFonts w:ascii="Arial" w:hAnsi="Arial" w:cs="Arial"/>
          <w:color w:val="000000"/>
          <w:szCs w:val="23"/>
        </w:rPr>
        <w:lastRenderedPageBreak/>
        <w:t>Příloha č. 1</w:t>
      </w:r>
    </w:p>
    <w:p w:rsidR="00513E32" w:rsidRPr="00037B6B" w:rsidRDefault="00513E32" w:rsidP="00513E32">
      <w:pPr>
        <w:ind w:left="-228"/>
        <w:rPr>
          <w:rFonts w:ascii="Arial" w:hAnsi="Arial" w:cs="Arial"/>
          <w:color w:val="000000"/>
          <w:szCs w:val="23"/>
        </w:rPr>
      </w:pPr>
    </w:p>
    <w:p w:rsidR="004F5262" w:rsidRPr="00037B6B" w:rsidRDefault="004F5262" w:rsidP="004F5262">
      <w:pPr>
        <w:ind w:left="-228"/>
        <w:rPr>
          <w:rFonts w:ascii="Arial" w:hAnsi="Arial" w:cs="Arial"/>
          <w:color w:val="000000"/>
          <w:szCs w:val="23"/>
        </w:rPr>
      </w:pPr>
      <w:r w:rsidRPr="00037B6B">
        <w:rPr>
          <w:rFonts w:ascii="Arial" w:hAnsi="Arial" w:cs="Arial"/>
          <w:color w:val="000000"/>
          <w:szCs w:val="23"/>
        </w:rPr>
        <w:t>Objednávka tonerů:</w:t>
      </w:r>
    </w:p>
    <w:p w:rsidR="004F5262" w:rsidRPr="00037B6B" w:rsidRDefault="004F5262" w:rsidP="004F5262">
      <w:pPr>
        <w:ind w:left="-228"/>
        <w:rPr>
          <w:rFonts w:ascii="Arial" w:hAnsi="Arial" w:cs="Arial"/>
          <w:color w:val="000000"/>
          <w:szCs w:val="23"/>
        </w:rPr>
      </w:pPr>
    </w:p>
    <w:p w:rsidR="00644244" w:rsidRPr="00606011" w:rsidRDefault="004F5262" w:rsidP="00606011">
      <w:pPr>
        <w:tabs>
          <w:tab w:val="left" w:pos="886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  <w:u w:val="single"/>
        </w:rPr>
      </w:pPr>
      <w:r w:rsidRPr="00037B6B">
        <w:rPr>
          <w:rFonts w:ascii="Arial" w:hAnsi="Arial" w:cs="Arial"/>
          <w:color w:val="000000"/>
          <w:sz w:val="22"/>
          <w:szCs w:val="22"/>
          <w:u w:val="single"/>
        </w:rPr>
        <w:t>Název</w:t>
      </w:r>
      <w:r w:rsidRPr="00037B6B">
        <w:rPr>
          <w:rFonts w:ascii="Arial" w:hAnsi="Arial" w:cs="Arial"/>
          <w:color w:val="000000"/>
          <w:sz w:val="22"/>
          <w:szCs w:val="22"/>
          <w:u w:val="single"/>
        </w:rPr>
        <w:tab/>
        <w:t>Počet</w:t>
      </w:r>
      <w:r w:rsidR="0060601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B7E63" w:rsidRDefault="00FB7E63" w:rsidP="00FB7E63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toner 125A (</w:t>
      </w:r>
      <w:r>
        <w:rPr>
          <w:rFonts w:ascii="Arial" w:hAnsi="Arial" w:cs="Arial"/>
          <w:b/>
          <w:color w:val="000000"/>
          <w:sz w:val="22"/>
          <w:szCs w:val="22"/>
        </w:rPr>
        <w:t>CB540A</w:t>
      </w:r>
      <w:r>
        <w:rPr>
          <w:rFonts w:ascii="Arial" w:hAnsi="Arial" w:cs="Arial"/>
          <w:color w:val="000000"/>
          <w:sz w:val="22"/>
          <w:szCs w:val="22"/>
        </w:rPr>
        <w:t xml:space="preserve">) – černý - do tiskárny HP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LaserJet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CM1312 nebo CP1215</w:t>
      </w:r>
      <w:r>
        <w:rPr>
          <w:rFonts w:ascii="Arial" w:hAnsi="Arial" w:cs="Arial"/>
          <w:color w:val="000000"/>
          <w:sz w:val="22"/>
          <w:szCs w:val="22"/>
        </w:rPr>
        <w:tab/>
        <w:t>2 kusy</w:t>
      </w:r>
    </w:p>
    <w:p w:rsidR="00FB7E63" w:rsidRDefault="00FB7E63" w:rsidP="00FB7E63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toner 125A (</w:t>
      </w:r>
      <w:r>
        <w:rPr>
          <w:rFonts w:ascii="Arial" w:hAnsi="Arial" w:cs="Arial"/>
          <w:b/>
          <w:color w:val="000000"/>
          <w:sz w:val="22"/>
          <w:szCs w:val="22"/>
        </w:rPr>
        <w:t>CB541A</w:t>
      </w:r>
      <w:r>
        <w:rPr>
          <w:rFonts w:ascii="Arial" w:hAnsi="Arial" w:cs="Arial"/>
          <w:color w:val="000000"/>
          <w:sz w:val="22"/>
          <w:szCs w:val="22"/>
        </w:rPr>
        <w:t xml:space="preserve">) – modrý - do tiskárny HP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LaserJet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CM1312 nebo CP1215</w:t>
      </w:r>
      <w:r>
        <w:rPr>
          <w:rFonts w:ascii="Arial" w:hAnsi="Arial" w:cs="Arial"/>
          <w:color w:val="000000"/>
          <w:sz w:val="22"/>
          <w:szCs w:val="22"/>
        </w:rPr>
        <w:tab/>
        <w:t>2 kusy</w:t>
      </w:r>
    </w:p>
    <w:p w:rsidR="00FB7E63" w:rsidRDefault="00FB7E63" w:rsidP="00FB7E63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toner 125A (</w:t>
      </w:r>
      <w:r>
        <w:rPr>
          <w:rFonts w:ascii="Arial" w:hAnsi="Arial" w:cs="Arial"/>
          <w:b/>
          <w:color w:val="000000"/>
          <w:sz w:val="22"/>
          <w:szCs w:val="22"/>
        </w:rPr>
        <w:t>CB542A</w:t>
      </w:r>
      <w:r>
        <w:rPr>
          <w:rFonts w:ascii="Arial" w:hAnsi="Arial" w:cs="Arial"/>
          <w:color w:val="000000"/>
          <w:sz w:val="22"/>
          <w:szCs w:val="22"/>
        </w:rPr>
        <w:t xml:space="preserve">) – žlutý - do tiskárny HP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LaserJet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CM1312 nebo CP1215</w:t>
      </w:r>
      <w:r>
        <w:rPr>
          <w:rFonts w:ascii="Arial" w:hAnsi="Arial" w:cs="Arial"/>
          <w:color w:val="000000"/>
          <w:sz w:val="22"/>
          <w:szCs w:val="22"/>
        </w:rPr>
        <w:tab/>
        <w:t>2 kusy</w:t>
      </w:r>
    </w:p>
    <w:p w:rsidR="00FB7E63" w:rsidRDefault="00FB7E63" w:rsidP="00FB7E63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toner 125A (</w:t>
      </w:r>
      <w:r>
        <w:rPr>
          <w:rFonts w:ascii="Arial" w:hAnsi="Arial" w:cs="Arial"/>
          <w:b/>
          <w:color w:val="000000"/>
          <w:sz w:val="22"/>
          <w:szCs w:val="22"/>
        </w:rPr>
        <w:t>CB543A</w:t>
      </w:r>
      <w:r>
        <w:rPr>
          <w:rFonts w:ascii="Arial" w:hAnsi="Arial" w:cs="Arial"/>
          <w:color w:val="000000"/>
          <w:sz w:val="22"/>
          <w:szCs w:val="22"/>
        </w:rPr>
        <w:t xml:space="preserve">) – červený - do tiskárny HP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LaserJet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CM1312 nebo CP1215</w:t>
      </w:r>
      <w:r>
        <w:rPr>
          <w:rFonts w:ascii="Arial" w:hAnsi="Arial" w:cs="Arial"/>
          <w:color w:val="000000"/>
          <w:sz w:val="22"/>
          <w:szCs w:val="22"/>
        </w:rPr>
        <w:tab/>
        <w:t>2 kusy</w:t>
      </w:r>
    </w:p>
    <w:p w:rsidR="00FB7E63" w:rsidRDefault="00FB7E63" w:rsidP="00FB7E63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  <w:r w:rsidRPr="00E80819">
        <w:rPr>
          <w:rFonts w:ascii="Arial" w:hAnsi="Arial" w:cs="Arial"/>
          <w:sz w:val="22"/>
          <w:szCs w:val="22"/>
        </w:rPr>
        <w:t xml:space="preserve">toner </w:t>
      </w:r>
      <w:r>
        <w:rPr>
          <w:rFonts w:ascii="Arial" w:hAnsi="Arial" w:cs="Arial"/>
          <w:sz w:val="22"/>
          <w:szCs w:val="22"/>
        </w:rPr>
        <w:t>126</w:t>
      </w:r>
      <w:r w:rsidRPr="00E80819">
        <w:rPr>
          <w:rFonts w:ascii="Arial" w:hAnsi="Arial" w:cs="Arial"/>
          <w:sz w:val="22"/>
          <w:szCs w:val="22"/>
        </w:rPr>
        <w:t>A (</w:t>
      </w:r>
      <w:r w:rsidRPr="00E80819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>E310</w:t>
      </w:r>
      <w:r w:rsidRPr="00E80819">
        <w:rPr>
          <w:rFonts w:ascii="Arial" w:hAnsi="Arial" w:cs="Arial"/>
          <w:b/>
          <w:sz w:val="22"/>
          <w:szCs w:val="22"/>
        </w:rPr>
        <w:t>A</w:t>
      </w:r>
      <w:r w:rsidRPr="00E80819">
        <w:rPr>
          <w:rFonts w:ascii="Arial" w:hAnsi="Arial" w:cs="Arial"/>
          <w:sz w:val="22"/>
          <w:szCs w:val="22"/>
        </w:rPr>
        <w:t xml:space="preserve">) – černý - do tiskárny HP </w:t>
      </w:r>
      <w:proofErr w:type="spellStart"/>
      <w:r w:rsidRPr="00E80819">
        <w:rPr>
          <w:rFonts w:ascii="Arial" w:hAnsi="Arial" w:cs="Arial"/>
          <w:sz w:val="22"/>
          <w:szCs w:val="22"/>
        </w:rPr>
        <w:t>LaserJet</w:t>
      </w:r>
      <w:proofErr w:type="spellEnd"/>
      <w:r w:rsidRPr="00E808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 100 </w:t>
      </w:r>
      <w:proofErr w:type="spellStart"/>
      <w:r>
        <w:rPr>
          <w:rFonts w:ascii="Arial" w:hAnsi="Arial" w:cs="Arial"/>
          <w:sz w:val="22"/>
          <w:szCs w:val="22"/>
        </w:rPr>
        <w:t>Color</w:t>
      </w:r>
      <w:proofErr w:type="spellEnd"/>
      <w:r>
        <w:rPr>
          <w:rFonts w:ascii="Arial" w:hAnsi="Arial" w:cs="Arial"/>
          <w:sz w:val="22"/>
          <w:szCs w:val="22"/>
        </w:rPr>
        <w:t xml:space="preserve"> MFP M175a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4 kusy</w:t>
      </w:r>
    </w:p>
    <w:p w:rsidR="00FB7E63" w:rsidRPr="00E80819" w:rsidRDefault="00FB7E63" w:rsidP="00FB7E63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 w:rsidRPr="00E80819">
        <w:rPr>
          <w:rFonts w:ascii="Arial" w:hAnsi="Arial" w:cs="Arial"/>
          <w:sz w:val="22"/>
          <w:szCs w:val="22"/>
        </w:rPr>
        <w:t xml:space="preserve">toner </w:t>
      </w:r>
      <w:r>
        <w:rPr>
          <w:rFonts w:ascii="Arial" w:hAnsi="Arial" w:cs="Arial"/>
          <w:sz w:val="22"/>
          <w:szCs w:val="22"/>
        </w:rPr>
        <w:t>126</w:t>
      </w:r>
      <w:r w:rsidRPr="00E80819">
        <w:rPr>
          <w:rFonts w:ascii="Arial" w:hAnsi="Arial" w:cs="Arial"/>
          <w:sz w:val="22"/>
          <w:szCs w:val="22"/>
        </w:rPr>
        <w:t>A (</w:t>
      </w:r>
      <w:r w:rsidRPr="00E80819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>E311</w:t>
      </w:r>
      <w:r w:rsidRPr="00E80819">
        <w:rPr>
          <w:rFonts w:ascii="Arial" w:hAnsi="Arial" w:cs="Arial"/>
          <w:b/>
          <w:sz w:val="22"/>
          <w:szCs w:val="22"/>
        </w:rPr>
        <w:t>A</w:t>
      </w:r>
      <w:r w:rsidRPr="00E80819">
        <w:rPr>
          <w:rFonts w:ascii="Arial" w:hAnsi="Arial" w:cs="Arial"/>
          <w:sz w:val="22"/>
          <w:szCs w:val="22"/>
        </w:rPr>
        <w:t xml:space="preserve">) – </w:t>
      </w:r>
      <w:r>
        <w:rPr>
          <w:rFonts w:ascii="Arial" w:hAnsi="Arial" w:cs="Arial"/>
          <w:sz w:val="22"/>
          <w:szCs w:val="22"/>
        </w:rPr>
        <w:t>modr</w:t>
      </w:r>
      <w:r w:rsidRPr="00E80819">
        <w:rPr>
          <w:rFonts w:ascii="Arial" w:hAnsi="Arial" w:cs="Arial"/>
          <w:sz w:val="22"/>
          <w:szCs w:val="22"/>
        </w:rPr>
        <w:t xml:space="preserve">ý - do tiskárny HP </w:t>
      </w:r>
      <w:proofErr w:type="spellStart"/>
      <w:r w:rsidRPr="00E80819">
        <w:rPr>
          <w:rFonts w:ascii="Arial" w:hAnsi="Arial" w:cs="Arial"/>
          <w:sz w:val="22"/>
          <w:szCs w:val="22"/>
        </w:rPr>
        <w:t>LaserJet</w:t>
      </w:r>
      <w:proofErr w:type="spellEnd"/>
      <w:r w:rsidRPr="00E808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 100 </w:t>
      </w:r>
      <w:proofErr w:type="spellStart"/>
      <w:r>
        <w:rPr>
          <w:rFonts w:ascii="Arial" w:hAnsi="Arial" w:cs="Arial"/>
          <w:sz w:val="22"/>
          <w:szCs w:val="22"/>
        </w:rPr>
        <w:t>Color</w:t>
      </w:r>
      <w:proofErr w:type="spellEnd"/>
      <w:r>
        <w:rPr>
          <w:rFonts w:ascii="Arial" w:hAnsi="Arial" w:cs="Arial"/>
          <w:sz w:val="22"/>
          <w:szCs w:val="22"/>
        </w:rPr>
        <w:t xml:space="preserve"> MFP M175a</w:t>
      </w:r>
      <w:r w:rsidRPr="00E8081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2 kusy</w:t>
      </w:r>
    </w:p>
    <w:p w:rsidR="00FB7E63" w:rsidRDefault="00FB7E63" w:rsidP="00FB7E63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  <w:r w:rsidRPr="00E80819">
        <w:rPr>
          <w:rFonts w:ascii="Arial" w:hAnsi="Arial" w:cs="Arial"/>
          <w:sz w:val="22"/>
          <w:szCs w:val="22"/>
        </w:rPr>
        <w:t xml:space="preserve">toner </w:t>
      </w:r>
      <w:r>
        <w:rPr>
          <w:rFonts w:ascii="Arial" w:hAnsi="Arial" w:cs="Arial"/>
          <w:sz w:val="22"/>
          <w:szCs w:val="22"/>
        </w:rPr>
        <w:t>126</w:t>
      </w:r>
      <w:r w:rsidRPr="00E80819">
        <w:rPr>
          <w:rFonts w:ascii="Arial" w:hAnsi="Arial" w:cs="Arial"/>
          <w:sz w:val="22"/>
          <w:szCs w:val="22"/>
        </w:rPr>
        <w:t>A (</w:t>
      </w:r>
      <w:r w:rsidRPr="00E80819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>E312</w:t>
      </w:r>
      <w:r w:rsidRPr="00E80819">
        <w:rPr>
          <w:rFonts w:ascii="Arial" w:hAnsi="Arial" w:cs="Arial"/>
          <w:b/>
          <w:sz w:val="22"/>
          <w:szCs w:val="22"/>
        </w:rPr>
        <w:t>A</w:t>
      </w:r>
      <w:r w:rsidRPr="00E80819">
        <w:rPr>
          <w:rFonts w:ascii="Arial" w:hAnsi="Arial" w:cs="Arial"/>
          <w:sz w:val="22"/>
          <w:szCs w:val="22"/>
        </w:rPr>
        <w:t xml:space="preserve">) – </w:t>
      </w:r>
      <w:r>
        <w:rPr>
          <w:rFonts w:ascii="Arial" w:hAnsi="Arial" w:cs="Arial"/>
          <w:sz w:val="22"/>
          <w:szCs w:val="22"/>
        </w:rPr>
        <w:t>žlut</w:t>
      </w:r>
      <w:r w:rsidRPr="00E80819">
        <w:rPr>
          <w:rFonts w:ascii="Arial" w:hAnsi="Arial" w:cs="Arial"/>
          <w:sz w:val="22"/>
          <w:szCs w:val="22"/>
        </w:rPr>
        <w:t xml:space="preserve">ý - do tiskárny HP </w:t>
      </w:r>
      <w:proofErr w:type="spellStart"/>
      <w:r w:rsidRPr="00E80819">
        <w:rPr>
          <w:rFonts w:ascii="Arial" w:hAnsi="Arial" w:cs="Arial"/>
          <w:sz w:val="22"/>
          <w:szCs w:val="22"/>
        </w:rPr>
        <w:t>LaserJet</w:t>
      </w:r>
      <w:proofErr w:type="spellEnd"/>
      <w:r w:rsidRPr="00E808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 100 </w:t>
      </w:r>
      <w:proofErr w:type="spellStart"/>
      <w:r>
        <w:rPr>
          <w:rFonts w:ascii="Arial" w:hAnsi="Arial" w:cs="Arial"/>
          <w:sz w:val="22"/>
          <w:szCs w:val="22"/>
        </w:rPr>
        <w:t>Color</w:t>
      </w:r>
      <w:proofErr w:type="spellEnd"/>
      <w:r>
        <w:rPr>
          <w:rFonts w:ascii="Arial" w:hAnsi="Arial" w:cs="Arial"/>
          <w:sz w:val="22"/>
          <w:szCs w:val="22"/>
        </w:rPr>
        <w:t xml:space="preserve"> MFP M175a</w:t>
      </w:r>
      <w:r>
        <w:rPr>
          <w:rFonts w:ascii="Arial" w:hAnsi="Arial" w:cs="Arial"/>
          <w:sz w:val="22"/>
          <w:szCs w:val="22"/>
        </w:rPr>
        <w:tab/>
        <w:t>2 kusy</w:t>
      </w:r>
    </w:p>
    <w:p w:rsidR="00FB7E63" w:rsidRPr="00E80819" w:rsidRDefault="00FB7E63" w:rsidP="00FB7E63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bookmarkStart w:id="1" w:name="OLE_LINK54"/>
      <w:bookmarkStart w:id="2" w:name="OLE_LINK55"/>
      <w:bookmarkStart w:id="3" w:name="OLE_LINK56"/>
      <w:r w:rsidRPr="00E80819">
        <w:rPr>
          <w:rFonts w:ascii="Arial" w:hAnsi="Arial" w:cs="Arial"/>
          <w:sz w:val="22"/>
          <w:szCs w:val="22"/>
        </w:rPr>
        <w:t xml:space="preserve">toner </w:t>
      </w:r>
      <w:r>
        <w:rPr>
          <w:rFonts w:ascii="Arial" w:hAnsi="Arial" w:cs="Arial"/>
          <w:sz w:val="22"/>
          <w:szCs w:val="22"/>
        </w:rPr>
        <w:t>126</w:t>
      </w:r>
      <w:r w:rsidRPr="00E80819">
        <w:rPr>
          <w:rFonts w:ascii="Arial" w:hAnsi="Arial" w:cs="Arial"/>
          <w:sz w:val="22"/>
          <w:szCs w:val="22"/>
        </w:rPr>
        <w:t>A (</w:t>
      </w:r>
      <w:r w:rsidRPr="00E80819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>E313</w:t>
      </w:r>
      <w:r w:rsidRPr="00E80819">
        <w:rPr>
          <w:rFonts w:ascii="Arial" w:hAnsi="Arial" w:cs="Arial"/>
          <w:b/>
          <w:sz w:val="22"/>
          <w:szCs w:val="22"/>
        </w:rPr>
        <w:t>A</w:t>
      </w:r>
      <w:r w:rsidRPr="00E80819">
        <w:rPr>
          <w:rFonts w:ascii="Arial" w:hAnsi="Arial" w:cs="Arial"/>
          <w:sz w:val="22"/>
          <w:szCs w:val="22"/>
        </w:rPr>
        <w:t xml:space="preserve">) – </w:t>
      </w:r>
      <w:r>
        <w:rPr>
          <w:rFonts w:ascii="Arial" w:hAnsi="Arial" w:cs="Arial"/>
          <w:sz w:val="22"/>
          <w:szCs w:val="22"/>
        </w:rPr>
        <w:t>červen</w:t>
      </w:r>
      <w:r w:rsidRPr="00E80819">
        <w:rPr>
          <w:rFonts w:ascii="Arial" w:hAnsi="Arial" w:cs="Arial"/>
          <w:sz w:val="22"/>
          <w:szCs w:val="22"/>
        </w:rPr>
        <w:t xml:space="preserve">ý - </w:t>
      </w:r>
      <w:bookmarkEnd w:id="1"/>
      <w:bookmarkEnd w:id="2"/>
      <w:bookmarkEnd w:id="3"/>
      <w:r w:rsidRPr="00E80819">
        <w:rPr>
          <w:rFonts w:ascii="Arial" w:hAnsi="Arial" w:cs="Arial"/>
          <w:sz w:val="22"/>
          <w:szCs w:val="22"/>
        </w:rPr>
        <w:t xml:space="preserve">do tiskárny HP </w:t>
      </w:r>
      <w:proofErr w:type="spellStart"/>
      <w:r w:rsidRPr="00E80819">
        <w:rPr>
          <w:rFonts w:ascii="Arial" w:hAnsi="Arial" w:cs="Arial"/>
          <w:sz w:val="22"/>
          <w:szCs w:val="22"/>
        </w:rPr>
        <w:t>LaserJet</w:t>
      </w:r>
      <w:proofErr w:type="spellEnd"/>
      <w:r w:rsidRPr="00E808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 100 </w:t>
      </w:r>
      <w:proofErr w:type="spellStart"/>
      <w:r>
        <w:rPr>
          <w:rFonts w:ascii="Arial" w:hAnsi="Arial" w:cs="Arial"/>
          <w:sz w:val="22"/>
          <w:szCs w:val="22"/>
        </w:rPr>
        <w:t>Color</w:t>
      </w:r>
      <w:proofErr w:type="spellEnd"/>
      <w:r>
        <w:rPr>
          <w:rFonts w:ascii="Arial" w:hAnsi="Arial" w:cs="Arial"/>
          <w:sz w:val="22"/>
          <w:szCs w:val="22"/>
        </w:rPr>
        <w:t xml:space="preserve"> MFP M175a</w:t>
      </w:r>
      <w:r w:rsidRPr="00E8081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2 kusy</w:t>
      </w:r>
    </w:p>
    <w:p w:rsidR="00FB7E63" w:rsidRDefault="00FB7E63" w:rsidP="00FB7E63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toner 201A (</w:t>
      </w:r>
      <w:r>
        <w:rPr>
          <w:rFonts w:ascii="Arial" w:hAnsi="Arial" w:cs="Arial"/>
          <w:b/>
          <w:sz w:val="22"/>
          <w:szCs w:val="22"/>
        </w:rPr>
        <w:t>CF400A</w:t>
      </w:r>
      <w:r>
        <w:rPr>
          <w:rFonts w:ascii="Arial" w:hAnsi="Arial" w:cs="Arial"/>
          <w:sz w:val="22"/>
          <w:szCs w:val="22"/>
        </w:rPr>
        <w:t xml:space="preserve">) – černý - do tiskárny HP </w:t>
      </w:r>
      <w:proofErr w:type="spellStart"/>
      <w:r>
        <w:rPr>
          <w:rFonts w:ascii="Arial" w:hAnsi="Arial" w:cs="Arial"/>
          <w:sz w:val="22"/>
          <w:szCs w:val="22"/>
        </w:rPr>
        <w:t>Color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LaserJet</w:t>
      </w:r>
      <w:proofErr w:type="spellEnd"/>
      <w:r>
        <w:rPr>
          <w:rFonts w:ascii="Arial" w:hAnsi="Arial" w:cs="Arial"/>
          <w:sz w:val="22"/>
          <w:szCs w:val="22"/>
        </w:rPr>
        <w:t xml:space="preserve"> Pro M274n</w:t>
      </w:r>
      <w:r>
        <w:rPr>
          <w:rFonts w:ascii="Arial" w:hAnsi="Arial" w:cs="Arial"/>
          <w:sz w:val="22"/>
          <w:szCs w:val="22"/>
        </w:rPr>
        <w:tab/>
      </w:r>
      <w:r w:rsidR="006A144E">
        <w:rPr>
          <w:rFonts w:ascii="Arial" w:hAnsi="Arial" w:cs="Arial"/>
          <w:sz w:val="22"/>
          <w:szCs w:val="22"/>
        </w:rPr>
        <w:t>2 kusy</w:t>
      </w:r>
    </w:p>
    <w:p w:rsidR="00FB7E63" w:rsidRDefault="00FB7E63" w:rsidP="00FB7E63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toner 201A (</w:t>
      </w:r>
      <w:r>
        <w:rPr>
          <w:rFonts w:ascii="Arial" w:hAnsi="Arial" w:cs="Arial"/>
          <w:b/>
          <w:sz w:val="22"/>
          <w:szCs w:val="22"/>
        </w:rPr>
        <w:t>CF401A</w:t>
      </w:r>
      <w:r>
        <w:rPr>
          <w:rFonts w:ascii="Arial" w:hAnsi="Arial" w:cs="Arial"/>
          <w:sz w:val="22"/>
          <w:szCs w:val="22"/>
        </w:rPr>
        <w:t xml:space="preserve">) – modrý - do tiskárny HP </w:t>
      </w:r>
      <w:proofErr w:type="spellStart"/>
      <w:r>
        <w:rPr>
          <w:rFonts w:ascii="Arial" w:hAnsi="Arial" w:cs="Arial"/>
          <w:sz w:val="22"/>
          <w:szCs w:val="22"/>
        </w:rPr>
        <w:t>Color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LaserJet</w:t>
      </w:r>
      <w:proofErr w:type="spellEnd"/>
      <w:r>
        <w:rPr>
          <w:rFonts w:ascii="Arial" w:hAnsi="Arial" w:cs="Arial"/>
          <w:sz w:val="22"/>
          <w:szCs w:val="22"/>
        </w:rPr>
        <w:t xml:space="preserve"> Pro M274n</w:t>
      </w:r>
      <w:r>
        <w:rPr>
          <w:rFonts w:ascii="Arial" w:hAnsi="Arial" w:cs="Arial"/>
          <w:sz w:val="22"/>
          <w:szCs w:val="22"/>
        </w:rPr>
        <w:tab/>
      </w:r>
      <w:r w:rsidR="00E376AE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kus</w:t>
      </w:r>
      <w:r w:rsidR="00E376AE">
        <w:rPr>
          <w:rFonts w:ascii="Arial" w:hAnsi="Arial" w:cs="Arial"/>
          <w:sz w:val="22"/>
          <w:szCs w:val="22"/>
        </w:rPr>
        <w:t>y</w:t>
      </w:r>
    </w:p>
    <w:p w:rsidR="00FB7E63" w:rsidRDefault="00FB7E63" w:rsidP="00FB7E63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toner 201A (</w:t>
      </w:r>
      <w:r>
        <w:rPr>
          <w:rFonts w:ascii="Arial" w:hAnsi="Arial" w:cs="Arial"/>
          <w:b/>
          <w:sz w:val="22"/>
          <w:szCs w:val="22"/>
        </w:rPr>
        <w:t>CF402A</w:t>
      </w:r>
      <w:r>
        <w:rPr>
          <w:rFonts w:ascii="Arial" w:hAnsi="Arial" w:cs="Arial"/>
          <w:sz w:val="22"/>
          <w:szCs w:val="22"/>
        </w:rPr>
        <w:t>) – žlutý - do tiskár</w:t>
      </w:r>
      <w:r w:rsidR="00E376AE">
        <w:rPr>
          <w:rFonts w:ascii="Arial" w:hAnsi="Arial" w:cs="Arial"/>
          <w:sz w:val="22"/>
          <w:szCs w:val="22"/>
        </w:rPr>
        <w:t xml:space="preserve">ny HP </w:t>
      </w:r>
      <w:proofErr w:type="spellStart"/>
      <w:r w:rsidR="00E376AE">
        <w:rPr>
          <w:rFonts w:ascii="Arial" w:hAnsi="Arial" w:cs="Arial"/>
          <w:sz w:val="22"/>
          <w:szCs w:val="22"/>
        </w:rPr>
        <w:t>Color</w:t>
      </w:r>
      <w:proofErr w:type="spellEnd"/>
      <w:r w:rsidR="00E376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76AE">
        <w:rPr>
          <w:rFonts w:ascii="Arial" w:hAnsi="Arial" w:cs="Arial"/>
          <w:sz w:val="22"/>
          <w:szCs w:val="22"/>
        </w:rPr>
        <w:t>LaserJet</w:t>
      </w:r>
      <w:proofErr w:type="spellEnd"/>
      <w:r w:rsidR="00E376AE">
        <w:rPr>
          <w:rFonts w:ascii="Arial" w:hAnsi="Arial" w:cs="Arial"/>
          <w:sz w:val="22"/>
          <w:szCs w:val="22"/>
        </w:rPr>
        <w:t xml:space="preserve"> Pro M274n</w:t>
      </w:r>
      <w:r w:rsidR="00E376AE">
        <w:rPr>
          <w:rFonts w:ascii="Arial" w:hAnsi="Arial" w:cs="Arial"/>
          <w:sz w:val="22"/>
          <w:szCs w:val="22"/>
        </w:rPr>
        <w:tab/>
        <w:t>2</w:t>
      </w:r>
      <w:r>
        <w:rPr>
          <w:rFonts w:ascii="Arial" w:hAnsi="Arial" w:cs="Arial"/>
          <w:sz w:val="22"/>
          <w:szCs w:val="22"/>
        </w:rPr>
        <w:t xml:space="preserve"> kus</w:t>
      </w:r>
      <w:r w:rsidR="00E376AE">
        <w:rPr>
          <w:rFonts w:ascii="Arial" w:hAnsi="Arial" w:cs="Arial"/>
          <w:sz w:val="22"/>
          <w:szCs w:val="22"/>
        </w:rPr>
        <w:t>y</w:t>
      </w:r>
    </w:p>
    <w:p w:rsidR="00FB7E63" w:rsidRDefault="00FB7E63" w:rsidP="00FB7E63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toner 201A (</w:t>
      </w:r>
      <w:r>
        <w:rPr>
          <w:rFonts w:ascii="Arial" w:hAnsi="Arial" w:cs="Arial"/>
          <w:b/>
          <w:sz w:val="22"/>
          <w:szCs w:val="22"/>
        </w:rPr>
        <w:t>CF403A</w:t>
      </w:r>
      <w:r>
        <w:rPr>
          <w:rFonts w:ascii="Arial" w:hAnsi="Arial" w:cs="Arial"/>
          <w:sz w:val="22"/>
          <w:szCs w:val="22"/>
        </w:rPr>
        <w:t>) – červený - do tiskár</w:t>
      </w:r>
      <w:r w:rsidR="00E376AE">
        <w:rPr>
          <w:rFonts w:ascii="Arial" w:hAnsi="Arial" w:cs="Arial"/>
          <w:sz w:val="22"/>
          <w:szCs w:val="22"/>
        </w:rPr>
        <w:t xml:space="preserve">ny HP </w:t>
      </w:r>
      <w:proofErr w:type="spellStart"/>
      <w:r w:rsidR="00E376AE">
        <w:rPr>
          <w:rFonts w:ascii="Arial" w:hAnsi="Arial" w:cs="Arial"/>
          <w:sz w:val="22"/>
          <w:szCs w:val="22"/>
        </w:rPr>
        <w:t>Color</w:t>
      </w:r>
      <w:proofErr w:type="spellEnd"/>
      <w:r w:rsidR="00E376A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76AE">
        <w:rPr>
          <w:rFonts w:ascii="Arial" w:hAnsi="Arial" w:cs="Arial"/>
          <w:sz w:val="22"/>
          <w:szCs w:val="22"/>
        </w:rPr>
        <w:t>LaserJet</w:t>
      </w:r>
      <w:proofErr w:type="spellEnd"/>
      <w:r w:rsidR="00E376AE">
        <w:rPr>
          <w:rFonts w:ascii="Arial" w:hAnsi="Arial" w:cs="Arial"/>
          <w:sz w:val="22"/>
          <w:szCs w:val="22"/>
        </w:rPr>
        <w:t xml:space="preserve"> Pro M274n </w:t>
      </w:r>
      <w:r w:rsidR="00E376AE">
        <w:rPr>
          <w:rFonts w:ascii="Arial" w:hAnsi="Arial" w:cs="Arial"/>
          <w:sz w:val="22"/>
          <w:szCs w:val="22"/>
        </w:rPr>
        <w:tab/>
        <w:t>2</w:t>
      </w:r>
      <w:r>
        <w:rPr>
          <w:rFonts w:ascii="Arial" w:hAnsi="Arial" w:cs="Arial"/>
          <w:sz w:val="22"/>
          <w:szCs w:val="22"/>
        </w:rPr>
        <w:t xml:space="preserve"> kus</w:t>
      </w:r>
      <w:r w:rsidR="00E376AE">
        <w:rPr>
          <w:rFonts w:ascii="Arial" w:hAnsi="Arial" w:cs="Arial"/>
          <w:sz w:val="22"/>
          <w:szCs w:val="22"/>
        </w:rPr>
        <w:t>y</w:t>
      </w:r>
    </w:p>
    <w:p w:rsidR="00F74DE7" w:rsidRDefault="00F74DE7" w:rsidP="00F74DE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  <w:bookmarkStart w:id="4" w:name="OLE_LINK51"/>
      <w:r>
        <w:rPr>
          <w:rFonts w:ascii="Arial" w:hAnsi="Arial" w:cs="Arial"/>
          <w:color w:val="000000"/>
          <w:sz w:val="22"/>
          <w:szCs w:val="22"/>
        </w:rPr>
        <w:t>toner 304A (</w:t>
      </w:r>
      <w:r>
        <w:rPr>
          <w:rFonts w:ascii="Arial" w:hAnsi="Arial" w:cs="Arial"/>
          <w:b/>
          <w:color w:val="000000"/>
          <w:sz w:val="22"/>
          <w:szCs w:val="22"/>
        </w:rPr>
        <w:t>CC532A</w:t>
      </w:r>
      <w:r>
        <w:rPr>
          <w:rFonts w:ascii="Arial" w:hAnsi="Arial" w:cs="Arial"/>
          <w:color w:val="000000"/>
          <w:sz w:val="22"/>
          <w:szCs w:val="22"/>
        </w:rPr>
        <w:t xml:space="preserve">) – žlutý - </w:t>
      </w:r>
      <w:r w:rsidRPr="003E6E06">
        <w:rPr>
          <w:rFonts w:ascii="Arial" w:hAnsi="Arial" w:cs="Arial"/>
          <w:color w:val="000000"/>
          <w:sz w:val="22"/>
          <w:szCs w:val="22"/>
        </w:rPr>
        <w:t xml:space="preserve">do tiskárny HP </w:t>
      </w:r>
      <w:proofErr w:type="spellStart"/>
      <w:r w:rsidRPr="003E6E06">
        <w:rPr>
          <w:rFonts w:ascii="Arial" w:hAnsi="Arial" w:cs="Arial"/>
          <w:color w:val="000000"/>
          <w:sz w:val="22"/>
          <w:szCs w:val="22"/>
        </w:rPr>
        <w:t>LaserJet</w:t>
      </w:r>
      <w:proofErr w:type="spellEnd"/>
      <w:r w:rsidRPr="003E6E0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CM2320fxi MFP</w:t>
      </w:r>
      <w:r>
        <w:rPr>
          <w:rFonts w:ascii="Arial" w:hAnsi="Arial" w:cs="Arial"/>
          <w:color w:val="000000"/>
          <w:sz w:val="22"/>
          <w:szCs w:val="22"/>
        </w:rPr>
        <w:tab/>
        <w:t>1 kus</w:t>
      </w:r>
    </w:p>
    <w:p w:rsidR="00FB7E63" w:rsidRDefault="00FB7E63" w:rsidP="00FB7E63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toner Brother </w:t>
      </w:r>
      <w:r>
        <w:rPr>
          <w:rFonts w:ascii="Arial" w:hAnsi="Arial" w:cs="Arial"/>
          <w:b/>
          <w:color w:val="000000"/>
          <w:sz w:val="22"/>
          <w:szCs w:val="22"/>
        </w:rPr>
        <w:t>TN-2320</w:t>
      </w:r>
      <w:r>
        <w:rPr>
          <w:rFonts w:ascii="Arial" w:hAnsi="Arial" w:cs="Arial"/>
          <w:color w:val="000000"/>
          <w:sz w:val="22"/>
          <w:szCs w:val="22"/>
        </w:rPr>
        <w:t xml:space="preserve"> - černý – do tiskárny Brother DCP DCP-L2540DN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A34CEC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 xml:space="preserve"> kus</w:t>
      </w:r>
    </w:p>
    <w:bookmarkEnd w:id="4"/>
    <w:p w:rsidR="00F74DE7" w:rsidRDefault="00F74DE7" w:rsidP="00F74DE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toner Brother </w:t>
      </w:r>
      <w:r>
        <w:rPr>
          <w:rFonts w:ascii="Arial" w:hAnsi="Arial" w:cs="Arial"/>
          <w:b/>
          <w:color w:val="000000"/>
          <w:sz w:val="22"/>
          <w:szCs w:val="22"/>
        </w:rPr>
        <w:t>TN-2421</w:t>
      </w:r>
      <w:r>
        <w:rPr>
          <w:rFonts w:ascii="Arial" w:hAnsi="Arial" w:cs="Arial"/>
          <w:color w:val="000000"/>
          <w:sz w:val="22"/>
          <w:szCs w:val="22"/>
        </w:rPr>
        <w:t xml:space="preserve"> - černý – do tiskárny Brother HL-L2312D  nebo HL-L2372D (nová)</w:t>
      </w:r>
      <w:r>
        <w:rPr>
          <w:rFonts w:ascii="Arial" w:hAnsi="Arial" w:cs="Arial"/>
          <w:color w:val="000000"/>
          <w:sz w:val="22"/>
          <w:szCs w:val="22"/>
        </w:rPr>
        <w:tab/>
        <w:t>2 kusy</w:t>
      </w:r>
    </w:p>
    <w:p w:rsidR="00FB7E63" w:rsidRDefault="00FB7E63" w:rsidP="00FB7E63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zobrazovací válec </w:t>
      </w:r>
      <w:r>
        <w:rPr>
          <w:rFonts w:ascii="Arial" w:hAnsi="Arial" w:cs="Arial"/>
          <w:b/>
          <w:sz w:val="22"/>
          <w:szCs w:val="22"/>
        </w:rPr>
        <w:t>CE314A</w:t>
      </w:r>
      <w:r>
        <w:rPr>
          <w:rFonts w:ascii="Arial" w:hAnsi="Arial" w:cs="Arial"/>
          <w:sz w:val="22"/>
          <w:szCs w:val="22"/>
        </w:rPr>
        <w:t xml:space="preserve"> – do tiskárny HP </w:t>
      </w:r>
      <w:proofErr w:type="spellStart"/>
      <w:r>
        <w:rPr>
          <w:rFonts w:ascii="Arial" w:hAnsi="Arial" w:cs="Arial"/>
          <w:sz w:val="22"/>
          <w:szCs w:val="22"/>
        </w:rPr>
        <w:t>Color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LaserJet</w:t>
      </w:r>
      <w:proofErr w:type="spellEnd"/>
      <w:r>
        <w:rPr>
          <w:rFonts w:ascii="Arial" w:hAnsi="Arial" w:cs="Arial"/>
          <w:sz w:val="22"/>
          <w:szCs w:val="22"/>
        </w:rPr>
        <w:t xml:space="preserve"> Pro MFP M176n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1 kus</w:t>
      </w:r>
    </w:p>
    <w:p w:rsidR="001224A3" w:rsidRDefault="001224A3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7C6BAF" w:rsidRPr="00037B6B" w:rsidRDefault="005B5249" w:rsidP="007C6BAF">
      <w:pPr>
        <w:ind w:left="-224"/>
        <w:rPr>
          <w:rFonts w:ascii="Arial" w:hAnsi="Arial" w:cs="Arial"/>
          <w:color w:val="000000"/>
          <w:szCs w:val="23"/>
        </w:rPr>
      </w:pPr>
      <w:r>
        <w:rPr>
          <w:rFonts w:ascii="Arial" w:hAnsi="Arial" w:cs="Arial"/>
          <w:color w:val="000000"/>
          <w:szCs w:val="23"/>
        </w:rPr>
        <w:t>R</w:t>
      </w:r>
      <w:r w:rsidR="007C6BAF" w:rsidRPr="00037B6B">
        <w:rPr>
          <w:rFonts w:ascii="Arial" w:hAnsi="Arial" w:cs="Arial"/>
          <w:color w:val="000000"/>
          <w:szCs w:val="23"/>
        </w:rPr>
        <w:t>ozdělení  tonerů:</w:t>
      </w:r>
    </w:p>
    <w:p w:rsidR="007C6BAF" w:rsidRPr="00037B6B" w:rsidRDefault="007C6BAF" w:rsidP="007C6BAF">
      <w:pPr>
        <w:ind w:left="-228"/>
        <w:rPr>
          <w:rFonts w:ascii="Arial" w:hAnsi="Arial" w:cs="Arial"/>
          <w:color w:val="000000"/>
          <w:szCs w:val="23"/>
        </w:rPr>
      </w:pPr>
    </w:p>
    <w:p w:rsidR="007C6BAF" w:rsidRPr="00037B6B" w:rsidRDefault="007C6BAF" w:rsidP="007C6BAF">
      <w:pPr>
        <w:tabs>
          <w:tab w:val="left" w:pos="886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  <w:u w:val="single"/>
        </w:rPr>
      </w:pPr>
      <w:r w:rsidRPr="00037B6B">
        <w:rPr>
          <w:rFonts w:ascii="Arial" w:hAnsi="Arial" w:cs="Arial"/>
          <w:color w:val="000000"/>
          <w:sz w:val="22"/>
          <w:szCs w:val="22"/>
          <w:u w:val="single"/>
        </w:rPr>
        <w:t>Název</w:t>
      </w:r>
      <w:r w:rsidRPr="00037B6B">
        <w:rPr>
          <w:rFonts w:ascii="Arial" w:hAnsi="Arial" w:cs="Arial"/>
          <w:color w:val="000000"/>
          <w:sz w:val="22"/>
          <w:szCs w:val="22"/>
          <w:u w:val="single"/>
        </w:rPr>
        <w:tab/>
        <w:t>Počet</w:t>
      </w:r>
    </w:p>
    <w:p w:rsidR="00FB7E63" w:rsidRDefault="00FB7E63" w:rsidP="00FB7E63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toner 125A (</w:t>
      </w:r>
      <w:r>
        <w:rPr>
          <w:rFonts w:ascii="Arial" w:hAnsi="Arial" w:cs="Arial"/>
          <w:b/>
          <w:color w:val="000000"/>
          <w:sz w:val="22"/>
          <w:szCs w:val="22"/>
        </w:rPr>
        <w:t>CB540A</w:t>
      </w:r>
      <w:r>
        <w:rPr>
          <w:rFonts w:ascii="Arial" w:hAnsi="Arial" w:cs="Arial"/>
          <w:color w:val="000000"/>
          <w:sz w:val="22"/>
          <w:szCs w:val="22"/>
        </w:rPr>
        <w:t xml:space="preserve">) – černý – </w:t>
      </w:r>
      <w:bookmarkStart w:id="5" w:name="OLE_LINK60"/>
      <w:bookmarkStart w:id="6" w:name="OLE_LINK61"/>
      <w:bookmarkStart w:id="7" w:name="OLE_LINK62"/>
      <w:bookmarkStart w:id="8" w:name="OLE_LINK63"/>
      <w:bookmarkStart w:id="9" w:name="OLE_LINK64"/>
      <w:r>
        <w:rPr>
          <w:rFonts w:ascii="Arial" w:hAnsi="Arial" w:cs="Arial"/>
          <w:color w:val="000000"/>
          <w:sz w:val="22"/>
          <w:szCs w:val="22"/>
        </w:rPr>
        <w:t>VZ Stříbro</w:t>
      </w:r>
      <w:bookmarkEnd w:id="5"/>
      <w:bookmarkEnd w:id="6"/>
      <w:bookmarkEnd w:id="7"/>
      <w:bookmarkEnd w:id="8"/>
      <w:bookmarkEnd w:id="9"/>
      <w:r>
        <w:rPr>
          <w:rFonts w:ascii="Arial" w:hAnsi="Arial" w:cs="Arial"/>
          <w:color w:val="000000"/>
          <w:sz w:val="22"/>
          <w:szCs w:val="22"/>
        </w:rPr>
        <w:tab/>
        <w:t>2 kusy</w:t>
      </w:r>
    </w:p>
    <w:p w:rsidR="00FB7E63" w:rsidRDefault="00FB7E63" w:rsidP="00FB7E63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toner 125A (</w:t>
      </w:r>
      <w:r>
        <w:rPr>
          <w:rFonts w:ascii="Arial" w:hAnsi="Arial" w:cs="Arial"/>
          <w:b/>
          <w:color w:val="000000"/>
          <w:sz w:val="22"/>
          <w:szCs w:val="22"/>
        </w:rPr>
        <w:t>CB541A</w:t>
      </w:r>
      <w:r>
        <w:rPr>
          <w:rFonts w:ascii="Arial" w:hAnsi="Arial" w:cs="Arial"/>
          <w:color w:val="000000"/>
          <w:sz w:val="22"/>
          <w:szCs w:val="22"/>
        </w:rPr>
        <w:t>) – modrý - VZ Stříbro</w:t>
      </w:r>
      <w:r>
        <w:rPr>
          <w:rFonts w:ascii="Arial" w:hAnsi="Arial" w:cs="Arial"/>
          <w:color w:val="000000"/>
          <w:sz w:val="22"/>
          <w:szCs w:val="22"/>
        </w:rPr>
        <w:tab/>
        <w:t>2 kusy</w:t>
      </w:r>
    </w:p>
    <w:p w:rsidR="00FB7E63" w:rsidRDefault="00FB7E63" w:rsidP="00FB7E63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toner 125A (</w:t>
      </w:r>
      <w:r>
        <w:rPr>
          <w:rFonts w:ascii="Arial" w:hAnsi="Arial" w:cs="Arial"/>
          <w:b/>
          <w:color w:val="000000"/>
          <w:sz w:val="22"/>
          <w:szCs w:val="22"/>
        </w:rPr>
        <w:t>CB542A</w:t>
      </w:r>
      <w:r>
        <w:rPr>
          <w:rFonts w:ascii="Arial" w:hAnsi="Arial" w:cs="Arial"/>
          <w:color w:val="000000"/>
          <w:sz w:val="22"/>
          <w:szCs w:val="22"/>
        </w:rPr>
        <w:t>) – žlutý - VZ Stříbro</w:t>
      </w:r>
      <w:r>
        <w:rPr>
          <w:rFonts w:ascii="Arial" w:hAnsi="Arial" w:cs="Arial"/>
          <w:color w:val="000000"/>
          <w:sz w:val="22"/>
          <w:szCs w:val="22"/>
        </w:rPr>
        <w:tab/>
        <w:t>2 kusy</w:t>
      </w:r>
    </w:p>
    <w:p w:rsidR="00FB7E63" w:rsidRDefault="00FB7E63" w:rsidP="00FB7E63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toner 125A (</w:t>
      </w:r>
      <w:r>
        <w:rPr>
          <w:rFonts w:ascii="Arial" w:hAnsi="Arial" w:cs="Arial"/>
          <w:b/>
          <w:color w:val="000000"/>
          <w:sz w:val="22"/>
          <w:szCs w:val="22"/>
        </w:rPr>
        <w:t>CB543A</w:t>
      </w:r>
      <w:r>
        <w:rPr>
          <w:rFonts w:ascii="Arial" w:hAnsi="Arial" w:cs="Arial"/>
          <w:color w:val="000000"/>
          <w:sz w:val="22"/>
          <w:szCs w:val="22"/>
        </w:rPr>
        <w:t>) – červený - VZ Stříbro</w:t>
      </w:r>
      <w:r>
        <w:rPr>
          <w:rFonts w:ascii="Arial" w:hAnsi="Arial" w:cs="Arial"/>
          <w:color w:val="000000"/>
          <w:sz w:val="22"/>
          <w:szCs w:val="22"/>
        </w:rPr>
        <w:tab/>
        <w:t>2 kusy</w:t>
      </w:r>
    </w:p>
    <w:p w:rsidR="00FB7E63" w:rsidRDefault="00FB7E63" w:rsidP="00FB7E63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  <w:r w:rsidRPr="00E80819">
        <w:rPr>
          <w:rFonts w:ascii="Arial" w:hAnsi="Arial" w:cs="Arial"/>
          <w:sz w:val="22"/>
          <w:szCs w:val="22"/>
        </w:rPr>
        <w:t xml:space="preserve">toner </w:t>
      </w:r>
      <w:r>
        <w:rPr>
          <w:rFonts w:ascii="Arial" w:hAnsi="Arial" w:cs="Arial"/>
          <w:sz w:val="22"/>
          <w:szCs w:val="22"/>
        </w:rPr>
        <w:t>126</w:t>
      </w:r>
      <w:r w:rsidRPr="00E80819">
        <w:rPr>
          <w:rFonts w:ascii="Arial" w:hAnsi="Arial" w:cs="Arial"/>
          <w:sz w:val="22"/>
          <w:szCs w:val="22"/>
        </w:rPr>
        <w:t>A (</w:t>
      </w:r>
      <w:r w:rsidRPr="00E80819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>E310</w:t>
      </w:r>
      <w:r w:rsidRPr="00E80819">
        <w:rPr>
          <w:rFonts w:ascii="Arial" w:hAnsi="Arial" w:cs="Arial"/>
          <w:b/>
          <w:sz w:val="22"/>
          <w:szCs w:val="22"/>
        </w:rPr>
        <w:t>A</w:t>
      </w:r>
      <w:r w:rsidRPr="00E80819">
        <w:rPr>
          <w:rFonts w:ascii="Arial" w:hAnsi="Arial" w:cs="Arial"/>
          <w:sz w:val="22"/>
          <w:szCs w:val="22"/>
        </w:rPr>
        <w:t xml:space="preserve">) – černý </w:t>
      </w:r>
      <w:r>
        <w:rPr>
          <w:rFonts w:ascii="Arial" w:hAnsi="Arial" w:cs="Arial"/>
          <w:sz w:val="22"/>
          <w:szCs w:val="22"/>
        </w:rPr>
        <w:t>–</w:t>
      </w:r>
      <w:r w:rsidRPr="00E80819">
        <w:rPr>
          <w:rFonts w:ascii="Arial" w:hAnsi="Arial" w:cs="Arial"/>
          <w:sz w:val="22"/>
          <w:szCs w:val="22"/>
        </w:rPr>
        <w:t xml:space="preserve"> </w:t>
      </w:r>
      <w:bookmarkStart w:id="10" w:name="OLE_LINK41"/>
      <w:bookmarkStart w:id="11" w:name="OLE_LINK42"/>
      <w:bookmarkStart w:id="12" w:name="OLE_LINK43"/>
      <w:bookmarkStart w:id="13" w:name="OLE_LINK44"/>
      <w:bookmarkStart w:id="14" w:name="OLE_LINK66"/>
      <w:bookmarkStart w:id="15" w:name="OLE_LINK67"/>
      <w:r>
        <w:rPr>
          <w:rFonts w:ascii="Arial" w:hAnsi="Arial" w:cs="Arial"/>
          <w:sz w:val="22"/>
          <w:szCs w:val="22"/>
        </w:rPr>
        <w:t>VZ Tachov</w:t>
      </w:r>
      <w:bookmarkEnd w:id="10"/>
      <w:bookmarkEnd w:id="11"/>
      <w:bookmarkEnd w:id="12"/>
      <w:bookmarkEnd w:id="13"/>
      <w:bookmarkEnd w:id="14"/>
      <w:bookmarkEnd w:id="15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4 kusy</w:t>
      </w:r>
    </w:p>
    <w:p w:rsidR="00FB7E63" w:rsidRPr="00E80819" w:rsidRDefault="00FB7E63" w:rsidP="00FB7E63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 w:rsidRPr="00E80819">
        <w:rPr>
          <w:rFonts w:ascii="Arial" w:hAnsi="Arial" w:cs="Arial"/>
          <w:sz w:val="22"/>
          <w:szCs w:val="22"/>
        </w:rPr>
        <w:t xml:space="preserve">toner </w:t>
      </w:r>
      <w:r>
        <w:rPr>
          <w:rFonts w:ascii="Arial" w:hAnsi="Arial" w:cs="Arial"/>
          <w:sz w:val="22"/>
          <w:szCs w:val="22"/>
        </w:rPr>
        <w:t>126</w:t>
      </w:r>
      <w:r w:rsidRPr="00E80819">
        <w:rPr>
          <w:rFonts w:ascii="Arial" w:hAnsi="Arial" w:cs="Arial"/>
          <w:sz w:val="22"/>
          <w:szCs w:val="22"/>
        </w:rPr>
        <w:t>A (</w:t>
      </w:r>
      <w:r w:rsidRPr="00E80819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>E311</w:t>
      </w:r>
      <w:r w:rsidRPr="00E80819">
        <w:rPr>
          <w:rFonts w:ascii="Arial" w:hAnsi="Arial" w:cs="Arial"/>
          <w:b/>
          <w:sz w:val="22"/>
          <w:szCs w:val="22"/>
        </w:rPr>
        <w:t>A</w:t>
      </w:r>
      <w:r w:rsidRPr="00E80819">
        <w:rPr>
          <w:rFonts w:ascii="Arial" w:hAnsi="Arial" w:cs="Arial"/>
          <w:sz w:val="22"/>
          <w:szCs w:val="22"/>
        </w:rPr>
        <w:t xml:space="preserve">) – </w:t>
      </w:r>
      <w:r>
        <w:rPr>
          <w:rFonts w:ascii="Arial" w:hAnsi="Arial" w:cs="Arial"/>
          <w:sz w:val="22"/>
          <w:szCs w:val="22"/>
        </w:rPr>
        <w:t>modr</w:t>
      </w:r>
      <w:r w:rsidRPr="00E80819">
        <w:rPr>
          <w:rFonts w:ascii="Arial" w:hAnsi="Arial" w:cs="Arial"/>
          <w:sz w:val="22"/>
          <w:szCs w:val="22"/>
        </w:rPr>
        <w:t xml:space="preserve">ý - </w:t>
      </w:r>
      <w:r>
        <w:rPr>
          <w:rFonts w:ascii="Arial" w:hAnsi="Arial" w:cs="Arial"/>
          <w:sz w:val="22"/>
          <w:szCs w:val="22"/>
        </w:rPr>
        <w:t>VZ Tachov</w:t>
      </w:r>
      <w:r w:rsidRPr="00E8081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2 kusy</w:t>
      </w:r>
    </w:p>
    <w:p w:rsidR="00FB7E63" w:rsidRDefault="00FB7E63" w:rsidP="00FB7E63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 w:rsidRPr="00E80819">
        <w:rPr>
          <w:rFonts w:ascii="Arial" w:hAnsi="Arial" w:cs="Arial"/>
          <w:sz w:val="22"/>
          <w:szCs w:val="22"/>
        </w:rPr>
        <w:t xml:space="preserve">toner </w:t>
      </w:r>
      <w:r>
        <w:rPr>
          <w:rFonts w:ascii="Arial" w:hAnsi="Arial" w:cs="Arial"/>
          <w:sz w:val="22"/>
          <w:szCs w:val="22"/>
        </w:rPr>
        <w:t>126</w:t>
      </w:r>
      <w:r w:rsidRPr="00E80819">
        <w:rPr>
          <w:rFonts w:ascii="Arial" w:hAnsi="Arial" w:cs="Arial"/>
          <w:sz w:val="22"/>
          <w:szCs w:val="22"/>
        </w:rPr>
        <w:t>A (</w:t>
      </w:r>
      <w:r w:rsidRPr="00E80819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>E312</w:t>
      </w:r>
      <w:r w:rsidRPr="00E80819">
        <w:rPr>
          <w:rFonts w:ascii="Arial" w:hAnsi="Arial" w:cs="Arial"/>
          <w:b/>
          <w:sz w:val="22"/>
          <w:szCs w:val="22"/>
        </w:rPr>
        <w:t>A</w:t>
      </w:r>
      <w:r w:rsidRPr="00E80819">
        <w:rPr>
          <w:rFonts w:ascii="Arial" w:hAnsi="Arial" w:cs="Arial"/>
          <w:sz w:val="22"/>
          <w:szCs w:val="22"/>
        </w:rPr>
        <w:t xml:space="preserve">) – </w:t>
      </w:r>
      <w:r>
        <w:rPr>
          <w:rFonts w:ascii="Arial" w:hAnsi="Arial" w:cs="Arial"/>
          <w:sz w:val="22"/>
          <w:szCs w:val="22"/>
        </w:rPr>
        <w:t>žlut</w:t>
      </w:r>
      <w:r w:rsidRPr="00E80819">
        <w:rPr>
          <w:rFonts w:ascii="Arial" w:hAnsi="Arial" w:cs="Arial"/>
          <w:sz w:val="22"/>
          <w:szCs w:val="22"/>
        </w:rPr>
        <w:t xml:space="preserve">ý - </w:t>
      </w:r>
      <w:r>
        <w:rPr>
          <w:rFonts w:ascii="Arial" w:hAnsi="Arial" w:cs="Arial"/>
          <w:sz w:val="22"/>
          <w:szCs w:val="22"/>
        </w:rPr>
        <w:t>VZ Tachov</w:t>
      </w:r>
      <w:r>
        <w:rPr>
          <w:rFonts w:ascii="Arial" w:hAnsi="Arial" w:cs="Arial"/>
          <w:sz w:val="22"/>
          <w:szCs w:val="22"/>
        </w:rPr>
        <w:tab/>
        <w:t>2 kusy</w:t>
      </w:r>
    </w:p>
    <w:p w:rsidR="00FB7E63" w:rsidRPr="00E80819" w:rsidRDefault="00FB7E63" w:rsidP="00FB7E63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 w:rsidRPr="00E80819">
        <w:rPr>
          <w:rFonts w:ascii="Arial" w:hAnsi="Arial" w:cs="Arial"/>
          <w:sz w:val="22"/>
          <w:szCs w:val="22"/>
        </w:rPr>
        <w:t xml:space="preserve">toner </w:t>
      </w:r>
      <w:r>
        <w:rPr>
          <w:rFonts w:ascii="Arial" w:hAnsi="Arial" w:cs="Arial"/>
          <w:sz w:val="22"/>
          <w:szCs w:val="22"/>
        </w:rPr>
        <w:t>126</w:t>
      </w:r>
      <w:r w:rsidRPr="00E80819">
        <w:rPr>
          <w:rFonts w:ascii="Arial" w:hAnsi="Arial" w:cs="Arial"/>
          <w:sz w:val="22"/>
          <w:szCs w:val="22"/>
        </w:rPr>
        <w:t>A (</w:t>
      </w:r>
      <w:r w:rsidRPr="00E80819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>E313</w:t>
      </w:r>
      <w:r w:rsidRPr="00E80819">
        <w:rPr>
          <w:rFonts w:ascii="Arial" w:hAnsi="Arial" w:cs="Arial"/>
          <w:b/>
          <w:sz w:val="22"/>
          <w:szCs w:val="22"/>
        </w:rPr>
        <w:t>A</w:t>
      </w:r>
      <w:r w:rsidRPr="00E80819">
        <w:rPr>
          <w:rFonts w:ascii="Arial" w:hAnsi="Arial" w:cs="Arial"/>
          <w:sz w:val="22"/>
          <w:szCs w:val="22"/>
        </w:rPr>
        <w:t xml:space="preserve">) – </w:t>
      </w:r>
      <w:r>
        <w:rPr>
          <w:rFonts w:ascii="Arial" w:hAnsi="Arial" w:cs="Arial"/>
          <w:sz w:val="22"/>
          <w:szCs w:val="22"/>
        </w:rPr>
        <w:t>červen</w:t>
      </w:r>
      <w:r w:rsidRPr="00E80819">
        <w:rPr>
          <w:rFonts w:ascii="Arial" w:hAnsi="Arial" w:cs="Arial"/>
          <w:sz w:val="22"/>
          <w:szCs w:val="22"/>
        </w:rPr>
        <w:t>ý -</w:t>
      </w:r>
      <w:r>
        <w:rPr>
          <w:rFonts w:ascii="Arial" w:hAnsi="Arial" w:cs="Arial"/>
          <w:sz w:val="22"/>
          <w:szCs w:val="22"/>
        </w:rPr>
        <w:t xml:space="preserve"> VZ Tachov</w:t>
      </w:r>
      <w:r w:rsidRPr="00E8081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2 kusy</w:t>
      </w:r>
    </w:p>
    <w:p w:rsidR="00FB7E63" w:rsidRDefault="00FB7E63" w:rsidP="00FB7E63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toner 201A (</w:t>
      </w:r>
      <w:r>
        <w:rPr>
          <w:rFonts w:ascii="Arial" w:hAnsi="Arial" w:cs="Arial"/>
          <w:b/>
          <w:sz w:val="22"/>
          <w:szCs w:val="22"/>
        </w:rPr>
        <w:t>CF400A</w:t>
      </w:r>
      <w:r>
        <w:rPr>
          <w:rFonts w:ascii="Arial" w:hAnsi="Arial" w:cs="Arial"/>
          <w:sz w:val="22"/>
          <w:szCs w:val="22"/>
        </w:rPr>
        <w:t xml:space="preserve">) – černý - </w:t>
      </w:r>
      <w:bookmarkStart w:id="16" w:name="OLE_LINK24"/>
      <w:bookmarkStart w:id="17" w:name="OLE_LINK29"/>
      <w:bookmarkStart w:id="18" w:name="OLE_LINK30"/>
      <w:bookmarkStart w:id="19" w:name="OLE_LINK35"/>
      <w:r>
        <w:rPr>
          <w:rFonts w:ascii="Arial" w:hAnsi="Arial" w:cs="Arial"/>
          <w:sz w:val="22"/>
          <w:szCs w:val="22"/>
        </w:rPr>
        <w:t>Dispečink</w:t>
      </w:r>
      <w:bookmarkEnd w:id="16"/>
      <w:bookmarkEnd w:id="17"/>
      <w:bookmarkEnd w:id="18"/>
      <w:bookmarkEnd w:id="19"/>
      <w:r w:rsidR="006A144E">
        <w:rPr>
          <w:rFonts w:ascii="Arial" w:hAnsi="Arial" w:cs="Arial"/>
          <w:sz w:val="22"/>
          <w:szCs w:val="22"/>
        </w:rPr>
        <w:t>, Jarolím</w:t>
      </w:r>
      <w:r>
        <w:rPr>
          <w:rFonts w:ascii="Arial" w:hAnsi="Arial" w:cs="Arial"/>
          <w:sz w:val="22"/>
          <w:szCs w:val="22"/>
        </w:rPr>
        <w:tab/>
      </w:r>
      <w:r w:rsidR="006A144E">
        <w:rPr>
          <w:rFonts w:ascii="Arial" w:hAnsi="Arial" w:cs="Arial"/>
          <w:sz w:val="22"/>
          <w:szCs w:val="22"/>
        </w:rPr>
        <w:t xml:space="preserve">2 kusy </w:t>
      </w:r>
      <w:r>
        <w:rPr>
          <w:rFonts w:ascii="Arial" w:hAnsi="Arial" w:cs="Arial"/>
          <w:sz w:val="22"/>
          <w:szCs w:val="22"/>
        </w:rPr>
        <w:t>toner 201A (</w:t>
      </w:r>
      <w:r>
        <w:rPr>
          <w:rFonts w:ascii="Arial" w:hAnsi="Arial" w:cs="Arial"/>
          <w:b/>
          <w:sz w:val="22"/>
          <w:szCs w:val="22"/>
        </w:rPr>
        <w:t>CF401A</w:t>
      </w:r>
      <w:r>
        <w:rPr>
          <w:rFonts w:ascii="Arial" w:hAnsi="Arial" w:cs="Arial"/>
          <w:sz w:val="22"/>
          <w:szCs w:val="22"/>
        </w:rPr>
        <w:t xml:space="preserve">) – modrý </w:t>
      </w:r>
      <w:r w:rsidR="00E376AE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Dispečink</w:t>
      </w:r>
      <w:bookmarkStart w:id="20" w:name="OLE_LINK57"/>
      <w:bookmarkStart w:id="21" w:name="OLE_LINK73"/>
      <w:bookmarkStart w:id="22" w:name="OLE_LINK74"/>
      <w:r w:rsidR="00E376AE">
        <w:rPr>
          <w:rFonts w:ascii="Arial" w:hAnsi="Arial" w:cs="Arial"/>
          <w:sz w:val="22"/>
          <w:szCs w:val="22"/>
        </w:rPr>
        <w:t>, Jarolím</w:t>
      </w:r>
      <w:bookmarkEnd w:id="20"/>
      <w:bookmarkEnd w:id="21"/>
      <w:bookmarkEnd w:id="22"/>
      <w:r>
        <w:rPr>
          <w:rFonts w:ascii="Arial" w:hAnsi="Arial" w:cs="Arial"/>
          <w:sz w:val="22"/>
          <w:szCs w:val="22"/>
        </w:rPr>
        <w:tab/>
      </w:r>
      <w:bookmarkStart w:id="23" w:name="OLE_LINK75"/>
      <w:bookmarkStart w:id="24" w:name="OLE_LINK76"/>
      <w:bookmarkStart w:id="25" w:name="OLE_LINK77"/>
      <w:bookmarkStart w:id="26" w:name="OLE_LINK78"/>
      <w:bookmarkStart w:id="27" w:name="OLE_LINK79"/>
      <w:bookmarkStart w:id="28" w:name="OLE_LINK80"/>
      <w:bookmarkStart w:id="29" w:name="OLE_LINK81"/>
      <w:bookmarkStart w:id="30" w:name="OLE_LINK82"/>
      <w:bookmarkStart w:id="31" w:name="OLE_LINK83"/>
      <w:r w:rsidR="00E376A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kus</w:t>
      </w:r>
      <w:r w:rsidR="00E376AE">
        <w:rPr>
          <w:rFonts w:ascii="Arial" w:hAnsi="Arial" w:cs="Arial"/>
          <w:sz w:val="22"/>
          <w:szCs w:val="22"/>
        </w:rPr>
        <w:t>y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:rsidR="00FB7E63" w:rsidRDefault="00FB7E63" w:rsidP="00FB7E63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toner 201A (</w:t>
      </w:r>
      <w:r>
        <w:rPr>
          <w:rFonts w:ascii="Arial" w:hAnsi="Arial" w:cs="Arial"/>
          <w:b/>
          <w:sz w:val="22"/>
          <w:szCs w:val="22"/>
        </w:rPr>
        <w:t>CF402A</w:t>
      </w:r>
      <w:r w:rsidR="00E376AE">
        <w:rPr>
          <w:rFonts w:ascii="Arial" w:hAnsi="Arial" w:cs="Arial"/>
          <w:sz w:val="22"/>
          <w:szCs w:val="22"/>
        </w:rPr>
        <w:t>) – žlutý – Dispečink, Jarolím</w:t>
      </w:r>
      <w:r w:rsidR="00E376AE">
        <w:rPr>
          <w:rFonts w:ascii="Arial" w:hAnsi="Arial" w:cs="Arial"/>
          <w:sz w:val="22"/>
          <w:szCs w:val="22"/>
        </w:rPr>
        <w:tab/>
        <w:t>2</w:t>
      </w:r>
      <w:r>
        <w:rPr>
          <w:rFonts w:ascii="Arial" w:hAnsi="Arial" w:cs="Arial"/>
          <w:sz w:val="22"/>
          <w:szCs w:val="22"/>
        </w:rPr>
        <w:t xml:space="preserve"> kus</w:t>
      </w:r>
      <w:r w:rsidR="00E376AE">
        <w:rPr>
          <w:rFonts w:ascii="Arial" w:hAnsi="Arial" w:cs="Arial"/>
          <w:sz w:val="22"/>
          <w:szCs w:val="22"/>
        </w:rPr>
        <w:t>y</w:t>
      </w:r>
    </w:p>
    <w:p w:rsidR="00FB7E63" w:rsidRDefault="00FB7E63" w:rsidP="00FB7E63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toner 201A (</w:t>
      </w:r>
      <w:r>
        <w:rPr>
          <w:rFonts w:ascii="Arial" w:hAnsi="Arial" w:cs="Arial"/>
          <w:b/>
          <w:sz w:val="22"/>
          <w:szCs w:val="22"/>
        </w:rPr>
        <w:t>CF403A</w:t>
      </w:r>
      <w:r w:rsidR="00E376AE">
        <w:rPr>
          <w:rFonts w:ascii="Arial" w:hAnsi="Arial" w:cs="Arial"/>
          <w:sz w:val="22"/>
          <w:szCs w:val="22"/>
        </w:rPr>
        <w:t>) – červený – Dispečink, Jarolím</w:t>
      </w:r>
      <w:r w:rsidR="00E376AE">
        <w:rPr>
          <w:rFonts w:ascii="Arial" w:hAnsi="Arial" w:cs="Arial"/>
          <w:sz w:val="22"/>
          <w:szCs w:val="22"/>
        </w:rPr>
        <w:tab/>
        <w:t>2</w:t>
      </w:r>
      <w:r>
        <w:rPr>
          <w:rFonts w:ascii="Arial" w:hAnsi="Arial" w:cs="Arial"/>
          <w:sz w:val="22"/>
          <w:szCs w:val="22"/>
        </w:rPr>
        <w:t xml:space="preserve"> kus</w:t>
      </w:r>
      <w:r w:rsidR="00E376AE">
        <w:rPr>
          <w:rFonts w:ascii="Arial" w:hAnsi="Arial" w:cs="Arial"/>
          <w:sz w:val="22"/>
          <w:szCs w:val="22"/>
        </w:rPr>
        <w:t>y</w:t>
      </w:r>
    </w:p>
    <w:p w:rsidR="00F74DE7" w:rsidRDefault="00F74DE7" w:rsidP="00F74DE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toner 304A (</w:t>
      </w:r>
      <w:r>
        <w:rPr>
          <w:rFonts w:ascii="Arial" w:hAnsi="Arial" w:cs="Arial"/>
          <w:b/>
          <w:color w:val="000000"/>
          <w:sz w:val="22"/>
          <w:szCs w:val="22"/>
        </w:rPr>
        <w:t>CC532A</w:t>
      </w:r>
      <w:r>
        <w:rPr>
          <w:rFonts w:ascii="Arial" w:hAnsi="Arial" w:cs="Arial"/>
          <w:color w:val="000000"/>
          <w:sz w:val="22"/>
          <w:szCs w:val="22"/>
        </w:rPr>
        <w:t>) – žlutý - VZ Domažlice</w:t>
      </w:r>
      <w:r>
        <w:rPr>
          <w:rFonts w:ascii="Arial" w:hAnsi="Arial" w:cs="Arial"/>
          <w:color w:val="000000"/>
          <w:sz w:val="22"/>
          <w:szCs w:val="22"/>
        </w:rPr>
        <w:tab/>
        <w:t>1 kus</w:t>
      </w:r>
    </w:p>
    <w:p w:rsidR="00FB7E63" w:rsidRDefault="00FB7E63" w:rsidP="00FB7E63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toner Brother </w:t>
      </w:r>
      <w:r>
        <w:rPr>
          <w:rFonts w:ascii="Arial" w:hAnsi="Arial" w:cs="Arial"/>
          <w:b/>
          <w:color w:val="000000"/>
          <w:sz w:val="22"/>
          <w:szCs w:val="22"/>
        </w:rPr>
        <w:t>TN-2320</w:t>
      </w:r>
      <w:r>
        <w:rPr>
          <w:rFonts w:ascii="Arial" w:hAnsi="Arial" w:cs="Arial"/>
          <w:color w:val="000000"/>
          <w:sz w:val="22"/>
          <w:szCs w:val="22"/>
        </w:rPr>
        <w:t xml:space="preserve"> - černý – </w:t>
      </w:r>
      <w:r w:rsidR="00F74DE7">
        <w:rPr>
          <w:rFonts w:ascii="Arial" w:hAnsi="Arial" w:cs="Arial"/>
          <w:color w:val="000000"/>
          <w:sz w:val="22"/>
          <w:szCs w:val="22"/>
        </w:rPr>
        <w:t>VZ Tachov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A34CEC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 xml:space="preserve"> kus</w:t>
      </w:r>
    </w:p>
    <w:p w:rsidR="00F74DE7" w:rsidRDefault="00F74DE7" w:rsidP="00F74DE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toner Brother </w:t>
      </w:r>
      <w:r>
        <w:rPr>
          <w:rFonts w:ascii="Arial" w:hAnsi="Arial" w:cs="Arial"/>
          <w:b/>
          <w:color w:val="000000"/>
          <w:sz w:val="22"/>
          <w:szCs w:val="22"/>
        </w:rPr>
        <w:t>TN-2421</w:t>
      </w:r>
      <w:r>
        <w:rPr>
          <w:rFonts w:ascii="Arial" w:hAnsi="Arial" w:cs="Arial"/>
          <w:color w:val="000000"/>
          <w:sz w:val="22"/>
          <w:szCs w:val="22"/>
        </w:rPr>
        <w:t xml:space="preserve"> - černý – </w:t>
      </w:r>
      <w:bookmarkStart w:id="32" w:name="OLE_LINK71"/>
      <w:bookmarkStart w:id="33" w:name="OLE_LINK72"/>
      <w:r>
        <w:rPr>
          <w:rFonts w:ascii="Arial" w:hAnsi="Arial" w:cs="Arial"/>
          <w:color w:val="000000"/>
          <w:sz w:val="22"/>
          <w:szCs w:val="22"/>
        </w:rPr>
        <w:t>VZ Domažlice</w:t>
      </w:r>
      <w:bookmarkEnd w:id="32"/>
      <w:bookmarkEnd w:id="33"/>
      <w:r>
        <w:rPr>
          <w:rFonts w:ascii="Arial" w:hAnsi="Arial" w:cs="Arial"/>
          <w:color w:val="000000"/>
          <w:sz w:val="22"/>
          <w:szCs w:val="22"/>
        </w:rPr>
        <w:tab/>
        <w:t>2 kusy</w:t>
      </w:r>
    </w:p>
    <w:p w:rsidR="00FB7E63" w:rsidRDefault="00FB7E63" w:rsidP="00FB7E63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zobrazovací válec </w:t>
      </w:r>
      <w:r>
        <w:rPr>
          <w:rFonts w:ascii="Arial" w:hAnsi="Arial" w:cs="Arial"/>
          <w:b/>
          <w:sz w:val="22"/>
          <w:szCs w:val="22"/>
        </w:rPr>
        <w:t>CE314A</w:t>
      </w:r>
      <w:r>
        <w:rPr>
          <w:rFonts w:ascii="Arial" w:hAnsi="Arial" w:cs="Arial"/>
          <w:sz w:val="22"/>
          <w:szCs w:val="22"/>
        </w:rPr>
        <w:t xml:space="preserve"> – </w:t>
      </w:r>
      <w:r w:rsidR="00F74DE7">
        <w:rPr>
          <w:rFonts w:ascii="Arial" w:hAnsi="Arial" w:cs="Arial"/>
          <w:sz w:val="22"/>
          <w:szCs w:val="22"/>
        </w:rPr>
        <w:t>VZ Tachov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1 kus</w:t>
      </w:r>
    </w:p>
    <w:p w:rsidR="00F74DE7" w:rsidRDefault="00F74DE7" w:rsidP="00FB7E63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8A6E46" w:rsidRDefault="008A6E46" w:rsidP="008A6E46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</w:p>
    <w:p w:rsidR="008A6E46" w:rsidRDefault="008A6E46" w:rsidP="008A6E46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</w:p>
    <w:p w:rsidR="008A6E46" w:rsidRDefault="008A6E46" w:rsidP="008A6E46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</w:p>
    <w:sectPr w:rsidR="008A6E46" w:rsidSect="00FB1A76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34D" w:rsidRDefault="00D3534D">
      <w:r>
        <w:separator/>
      </w:r>
    </w:p>
  </w:endnote>
  <w:endnote w:type="continuationSeparator" w:id="0">
    <w:p w:rsidR="00D3534D" w:rsidRDefault="00D3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00" w:rsidRDefault="00BD5C00" w:rsidP="003D0B1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D5C00" w:rsidRDefault="00BD5C00" w:rsidP="00EA54B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00" w:rsidRDefault="00BD5C00" w:rsidP="00A06B0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34D" w:rsidRDefault="00D3534D">
      <w:r>
        <w:separator/>
      </w:r>
    </w:p>
  </w:footnote>
  <w:footnote w:type="continuationSeparator" w:id="0">
    <w:p w:rsidR="00D3534D" w:rsidRDefault="00D35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"/>
      </v:shape>
    </w:pict>
  </w:numPicBullet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A3378F9"/>
    <w:multiLevelType w:val="hybridMultilevel"/>
    <w:tmpl w:val="4F9216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2B5780"/>
    <w:multiLevelType w:val="hybridMultilevel"/>
    <w:tmpl w:val="7714A6D2"/>
    <w:lvl w:ilvl="0" w:tplc="2D7A1DE6">
      <w:start w:val="568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031B9"/>
    <w:multiLevelType w:val="multilevel"/>
    <w:tmpl w:val="84C289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2237BC0"/>
    <w:multiLevelType w:val="multilevel"/>
    <w:tmpl w:val="7FA8BD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800"/>
      </w:pPr>
      <w:rPr>
        <w:rFonts w:hint="default"/>
      </w:rPr>
    </w:lvl>
  </w:abstractNum>
  <w:abstractNum w:abstractNumId="5">
    <w:nsid w:val="15C72ECF"/>
    <w:multiLevelType w:val="hybridMultilevel"/>
    <w:tmpl w:val="34924C94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7C51CBF"/>
    <w:multiLevelType w:val="hybridMultilevel"/>
    <w:tmpl w:val="C62E7EE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18454B19"/>
    <w:multiLevelType w:val="hybridMultilevel"/>
    <w:tmpl w:val="A0CA0EBE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1C5B1324"/>
    <w:multiLevelType w:val="hybridMultilevel"/>
    <w:tmpl w:val="7B1A0D40"/>
    <w:lvl w:ilvl="0" w:tplc="903017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C57656"/>
    <w:multiLevelType w:val="hybridMultilevel"/>
    <w:tmpl w:val="18C24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3E24AA7"/>
    <w:multiLevelType w:val="hybridMultilevel"/>
    <w:tmpl w:val="AFB06F8A"/>
    <w:lvl w:ilvl="0" w:tplc="A32EBA86">
      <w:start w:val="1"/>
      <w:numFmt w:val="ordinal"/>
      <w:lvlText w:val="7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D968C9C">
      <w:start w:val="1"/>
      <w:numFmt w:val="ordinal"/>
      <w:lvlText w:val="7.2.%2"/>
      <w:lvlJc w:val="center"/>
      <w:pPr>
        <w:tabs>
          <w:tab w:val="num" w:pos="624"/>
        </w:tabs>
        <w:ind w:left="624" w:hanging="340"/>
      </w:pPr>
      <w:rPr>
        <w:rFonts w:hint="default"/>
      </w:rPr>
    </w:lvl>
    <w:lvl w:ilvl="2" w:tplc="57F4858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A459B8"/>
    <w:multiLevelType w:val="hybridMultilevel"/>
    <w:tmpl w:val="CD4EE13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28E75BAD"/>
    <w:multiLevelType w:val="hybridMultilevel"/>
    <w:tmpl w:val="69649F72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2E42353"/>
    <w:multiLevelType w:val="hybridMultilevel"/>
    <w:tmpl w:val="D8F01DEC"/>
    <w:lvl w:ilvl="0" w:tplc="0405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3348093D"/>
    <w:multiLevelType w:val="multilevel"/>
    <w:tmpl w:val="14EC102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9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15">
    <w:nsid w:val="351B1B20"/>
    <w:multiLevelType w:val="hybridMultilevel"/>
    <w:tmpl w:val="8F0C23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882802"/>
    <w:multiLevelType w:val="hybridMultilevel"/>
    <w:tmpl w:val="A2146580"/>
    <w:lvl w:ilvl="0" w:tplc="AB00AB78">
      <w:start w:val="1"/>
      <w:numFmt w:val="decimal"/>
      <w:lvlText w:val="1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892C3A"/>
    <w:multiLevelType w:val="hybridMultilevel"/>
    <w:tmpl w:val="D6E236AC"/>
    <w:lvl w:ilvl="0" w:tplc="0405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3A162F23"/>
    <w:multiLevelType w:val="hybridMultilevel"/>
    <w:tmpl w:val="20A00E0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D3A136D"/>
    <w:multiLevelType w:val="hybridMultilevel"/>
    <w:tmpl w:val="CAF0D9A6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942C75"/>
    <w:multiLevelType w:val="hybridMultilevel"/>
    <w:tmpl w:val="ED6E48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794043"/>
    <w:multiLevelType w:val="hybridMultilevel"/>
    <w:tmpl w:val="36D845A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494A5844"/>
    <w:multiLevelType w:val="hybridMultilevel"/>
    <w:tmpl w:val="DD5E1C86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4A612E3B"/>
    <w:multiLevelType w:val="multilevel"/>
    <w:tmpl w:val="745091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4A893C4E"/>
    <w:multiLevelType w:val="hybridMultilevel"/>
    <w:tmpl w:val="FA0C68CA"/>
    <w:lvl w:ilvl="0" w:tplc="1A302A8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894D72"/>
    <w:multiLevelType w:val="multilevel"/>
    <w:tmpl w:val="89261D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0187D0E"/>
    <w:multiLevelType w:val="hybridMultilevel"/>
    <w:tmpl w:val="8B5E39E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51A33321"/>
    <w:multiLevelType w:val="hybridMultilevel"/>
    <w:tmpl w:val="7FF8B6D0"/>
    <w:lvl w:ilvl="0" w:tplc="D7ECF52A">
      <w:start w:val="1"/>
      <w:numFmt w:val="ordinal"/>
      <w:lvlText w:val="8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A62B11"/>
    <w:multiLevelType w:val="multilevel"/>
    <w:tmpl w:val="BA68CC7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6111941"/>
    <w:multiLevelType w:val="hybridMultilevel"/>
    <w:tmpl w:val="EEC8FC7C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579065E0"/>
    <w:multiLevelType w:val="hybridMultilevel"/>
    <w:tmpl w:val="8CC4BB82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>
    <w:nsid w:val="5DEB48AB"/>
    <w:multiLevelType w:val="hybridMultilevel"/>
    <w:tmpl w:val="1018BC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600A89"/>
    <w:multiLevelType w:val="hybridMultilevel"/>
    <w:tmpl w:val="61CE845C"/>
    <w:lvl w:ilvl="0" w:tplc="BFACD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4EB4D3D"/>
    <w:multiLevelType w:val="hybridMultilevel"/>
    <w:tmpl w:val="B3381ABE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6A6036">
      <w:start w:val="22"/>
      <w:numFmt w:val="decimal"/>
      <w:lvlText w:val="%3"/>
      <w:lvlJc w:val="left"/>
      <w:pPr>
        <w:ind w:left="24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>
    <w:nsid w:val="65D26FD6"/>
    <w:multiLevelType w:val="multilevel"/>
    <w:tmpl w:val="6EA0623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8BF3DAB"/>
    <w:multiLevelType w:val="hybridMultilevel"/>
    <w:tmpl w:val="22E6261E"/>
    <w:lvl w:ilvl="0" w:tplc="ECAE6E9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ADDC5CC8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 w:tplc="5A0E38D0">
      <w:start w:val="1"/>
      <w:numFmt w:val="decimal"/>
      <w:lvlText w:val="9.%3."/>
      <w:lvlJc w:val="left"/>
      <w:pPr>
        <w:tabs>
          <w:tab w:val="num" w:pos="567"/>
        </w:tabs>
        <w:ind w:left="624" w:hanging="624"/>
      </w:pPr>
      <w:rPr>
        <w:rFonts w:hint="default"/>
      </w:rPr>
    </w:lvl>
    <w:lvl w:ilvl="3" w:tplc="7ADEFF30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286605"/>
    <w:multiLevelType w:val="hybridMultilevel"/>
    <w:tmpl w:val="450EB618"/>
    <w:lvl w:ilvl="0" w:tplc="D33881E8">
      <w:start w:val="1"/>
      <w:numFmt w:val="ordinal"/>
      <w:lvlText w:val="1.6.%1"/>
      <w:lvlJc w:val="center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7">
    <w:nsid w:val="72840FD8"/>
    <w:multiLevelType w:val="hybridMultilevel"/>
    <w:tmpl w:val="F708A514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3AF532C"/>
    <w:multiLevelType w:val="hybridMultilevel"/>
    <w:tmpl w:val="1688D840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CF39FF"/>
    <w:multiLevelType w:val="hybridMultilevel"/>
    <w:tmpl w:val="C39005AE"/>
    <w:lvl w:ilvl="0" w:tplc="7776446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EC32EC"/>
    <w:multiLevelType w:val="hybridMultilevel"/>
    <w:tmpl w:val="90AA3258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>
    <w:nsid w:val="7A4A35B7"/>
    <w:multiLevelType w:val="hybridMultilevel"/>
    <w:tmpl w:val="78A61966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5"/>
  </w:num>
  <w:num w:numId="3">
    <w:abstractNumId w:val="33"/>
  </w:num>
  <w:num w:numId="4">
    <w:abstractNumId w:val="11"/>
  </w:num>
  <w:num w:numId="5">
    <w:abstractNumId w:val="30"/>
  </w:num>
  <w:num w:numId="6">
    <w:abstractNumId w:val="7"/>
  </w:num>
  <w:num w:numId="7">
    <w:abstractNumId w:val="22"/>
  </w:num>
  <w:num w:numId="8">
    <w:abstractNumId w:val="40"/>
  </w:num>
  <w:num w:numId="9">
    <w:abstractNumId w:val="26"/>
  </w:num>
  <w:num w:numId="10">
    <w:abstractNumId w:val="29"/>
  </w:num>
  <w:num w:numId="11">
    <w:abstractNumId w:val="35"/>
  </w:num>
  <w:num w:numId="12">
    <w:abstractNumId w:val="16"/>
  </w:num>
  <w:num w:numId="13">
    <w:abstractNumId w:val="8"/>
  </w:num>
  <w:num w:numId="14">
    <w:abstractNumId w:val="32"/>
  </w:num>
  <w:num w:numId="15">
    <w:abstractNumId w:val="41"/>
  </w:num>
  <w:num w:numId="16">
    <w:abstractNumId w:val="6"/>
  </w:num>
  <w:num w:numId="17">
    <w:abstractNumId w:val="12"/>
  </w:num>
  <w:num w:numId="18">
    <w:abstractNumId w:val="37"/>
  </w:num>
  <w:num w:numId="19">
    <w:abstractNumId w:val="21"/>
  </w:num>
  <w:num w:numId="20">
    <w:abstractNumId w:val="5"/>
  </w:num>
  <w:num w:numId="21">
    <w:abstractNumId w:val="10"/>
  </w:num>
  <w:num w:numId="22">
    <w:abstractNumId w:val="36"/>
  </w:num>
  <w:num w:numId="23">
    <w:abstractNumId w:val="38"/>
  </w:num>
  <w:num w:numId="24">
    <w:abstractNumId w:val="18"/>
  </w:num>
  <w:num w:numId="25">
    <w:abstractNumId w:val="20"/>
  </w:num>
  <w:num w:numId="26">
    <w:abstractNumId w:val="17"/>
  </w:num>
  <w:num w:numId="27">
    <w:abstractNumId w:val="19"/>
  </w:num>
  <w:num w:numId="28">
    <w:abstractNumId w:val="27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13"/>
  </w:num>
  <w:num w:numId="3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4"/>
  </w:num>
  <w:num w:numId="42">
    <w:abstractNumId w:val="3"/>
  </w:num>
  <w:num w:numId="43">
    <w:abstractNumId w:val="2"/>
  </w:num>
  <w:num w:numId="44">
    <w:abstractNumId w:val="23"/>
  </w:num>
  <w:num w:numId="45">
    <w:abstractNumId w:val="14"/>
  </w:num>
  <w:num w:numId="46">
    <w:abstractNumId w:val="34"/>
  </w:num>
  <w:num w:numId="47">
    <w:abstractNumId w:val="25"/>
  </w:num>
  <w:num w:numId="48">
    <w:abstractNumId w:val="28"/>
  </w:num>
  <w:num w:numId="49">
    <w:abstractNumId w:val="3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A3"/>
    <w:rsid w:val="00000924"/>
    <w:rsid w:val="000028F8"/>
    <w:rsid w:val="00002A7C"/>
    <w:rsid w:val="00003071"/>
    <w:rsid w:val="00012608"/>
    <w:rsid w:val="0001604A"/>
    <w:rsid w:val="00022023"/>
    <w:rsid w:val="00022FEA"/>
    <w:rsid w:val="00023037"/>
    <w:rsid w:val="00023F14"/>
    <w:rsid w:val="00026A0C"/>
    <w:rsid w:val="00031420"/>
    <w:rsid w:val="0003693F"/>
    <w:rsid w:val="00037B6B"/>
    <w:rsid w:val="00040321"/>
    <w:rsid w:val="00040642"/>
    <w:rsid w:val="00040B5B"/>
    <w:rsid w:val="00051157"/>
    <w:rsid w:val="00051A53"/>
    <w:rsid w:val="00052118"/>
    <w:rsid w:val="0005544B"/>
    <w:rsid w:val="0005555C"/>
    <w:rsid w:val="00061D40"/>
    <w:rsid w:val="00062ECD"/>
    <w:rsid w:val="0006589B"/>
    <w:rsid w:val="00067169"/>
    <w:rsid w:val="00073047"/>
    <w:rsid w:val="0007501C"/>
    <w:rsid w:val="0008076E"/>
    <w:rsid w:val="00080A77"/>
    <w:rsid w:val="000840D6"/>
    <w:rsid w:val="00086B8B"/>
    <w:rsid w:val="00087108"/>
    <w:rsid w:val="00090FAB"/>
    <w:rsid w:val="00095160"/>
    <w:rsid w:val="000965C8"/>
    <w:rsid w:val="000969E7"/>
    <w:rsid w:val="000A1FDE"/>
    <w:rsid w:val="000A3848"/>
    <w:rsid w:val="000A483D"/>
    <w:rsid w:val="000A56B7"/>
    <w:rsid w:val="000A7A59"/>
    <w:rsid w:val="000B096E"/>
    <w:rsid w:val="000B45C1"/>
    <w:rsid w:val="000B6DB4"/>
    <w:rsid w:val="000C103B"/>
    <w:rsid w:val="000C3E93"/>
    <w:rsid w:val="000C472C"/>
    <w:rsid w:val="000C49A7"/>
    <w:rsid w:val="000C74BF"/>
    <w:rsid w:val="000C7FD3"/>
    <w:rsid w:val="000D0F8E"/>
    <w:rsid w:val="000D171D"/>
    <w:rsid w:val="000D1BD3"/>
    <w:rsid w:val="000D2487"/>
    <w:rsid w:val="000D25AF"/>
    <w:rsid w:val="000D3998"/>
    <w:rsid w:val="000D7A45"/>
    <w:rsid w:val="000E0D32"/>
    <w:rsid w:val="000E132B"/>
    <w:rsid w:val="000E1F55"/>
    <w:rsid w:val="000E3553"/>
    <w:rsid w:val="000E3771"/>
    <w:rsid w:val="000E4B88"/>
    <w:rsid w:val="000E5B73"/>
    <w:rsid w:val="000E5D4D"/>
    <w:rsid w:val="000E7D6C"/>
    <w:rsid w:val="000F0014"/>
    <w:rsid w:val="000F5EBD"/>
    <w:rsid w:val="000F696F"/>
    <w:rsid w:val="00100BAB"/>
    <w:rsid w:val="001018D6"/>
    <w:rsid w:val="001021E8"/>
    <w:rsid w:val="00106E14"/>
    <w:rsid w:val="001102DC"/>
    <w:rsid w:val="00115692"/>
    <w:rsid w:val="00115748"/>
    <w:rsid w:val="001172FD"/>
    <w:rsid w:val="00122336"/>
    <w:rsid w:val="001224A3"/>
    <w:rsid w:val="00122526"/>
    <w:rsid w:val="00122C9D"/>
    <w:rsid w:val="001265D0"/>
    <w:rsid w:val="00127A48"/>
    <w:rsid w:val="00130106"/>
    <w:rsid w:val="0013035D"/>
    <w:rsid w:val="00144110"/>
    <w:rsid w:val="00145089"/>
    <w:rsid w:val="00147F4A"/>
    <w:rsid w:val="001511AA"/>
    <w:rsid w:val="0015238E"/>
    <w:rsid w:val="00152AEB"/>
    <w:rsid w:val="001549B4"/>
    <w:rsid w:val="00155383"/>
    <w:rsid w:val="0015686D"/>
    <w:rsid w:val="0015783C"/>
    <w:rsid w:val="001600C5"/>
    <w:rsid w:val="0016246D"/>
    <w:rsid w:val="00162EEA"/>
    <w:rsid w:val="001632C7"/>
    <w:rsid w:val="00163B07"/>
    <w:rsid w:val="00163CA4"/>
    <w:rsid w:val="00166783"/>
    <w:rsid w:val="001669C8"/>
    <w:rsid w:val="001705B6"/>
    <w:rsid w:val="001729FE"/>
    <w:rsid w:val="001737C6"/>
    <w:rsid w:val="001745A1"/>
    <w:rsid w:val="0017576F"/>
    <w:rsid w:val="001809C4"/>
    <w:rsid w:val="00184D5F"/>
    <w:rsid w:val="00185E46"/>
    <w:rsid w:val="00187A98"/>
    <w:rsid w:val="001A00A2"/>
    <w:rsid w:val="001A481C"/>
    <w:rsid w:val="001A5C58"/>
    <w:rsid w:val="001A622A"/>
    <w:rsid w:val="001A7DBC"/>
    <w:rsid w:val="001B1065"/>
    <w:rsid w:val="001B2903"/>
    <w:rsid w:val="001C061D"/>
    <w:rsid w:val="001C59F3"/>
    <w:rsid w:val="001C7BAB"/>
    <w:rsid w:val="001D41C6"/>
    <w:rsid w:val="001D59AD"/>
    <w:rsid w:val="001E3A46"/>
    <w:rsid w:val="001E402D"/>
    <w:rsid w:val="001E667F"/>
    <w:rsid w:val="001F1542"/>
    <w:rsid w:val="001F3831"/>
    <w:rsid w:val="001F5B57"/>
    <w:rsid w:val="001F5C01"/>
    <w:rsid w:val="002016B1"/>
    <w:rsid w:val="002020A9"/>
    <w:rsid w:val="00202C3C"/>
    <w:rsid w:val="00205EF3"/>
    <w:rsid w:val="00206488"/>
    <w:rsid w:val="00206C15"/>
    <w:rsid w:val="00213537"/>
    <w:rsid w:val="00214EA3"/>
    <w:rsid w:val="00217BCD"/>
    <w:rsid w:val="002206C9"/>
    <w:rsid w:val="00221A50"/>
    <w:rsid w:val="002224B0"/>
    <w:rsid w:val="00222C5F"/>
    <w:rsid w:val="00224E12"/>
    <w:rsid w:val="00226F22"/>
    <w:rsid w:val="002270D6"/>
    <w:rsid w:val="00232ECD"/>
    <w:rsid w:val="002332E0"/>
    <w:rsid w:val="002333FB"/>
    <w:rsid w:val="00233C82"/>
    <w:rsid w:val="002361F5"/>
    <w:rsid w:val="00236A79"/>
    <w:rsid w:val="002372D1"/>
    <w:rsid w:val="00241F90"/>
    <w:rsid w:val="002420C1"/>
    <w:rsid w:val="002429C7"/>
    <w:rsid w:val="00243A49"/>
    <w:rsid w:val="00243D16"/>
    <w:rsid w:val="00243F9F"/>
    <w:rsid w:val="002518D6"/>
    <w:rsid w:val="002531A6"/>
    <w:rsid w:val="002532CC"/>
    <w:rsid w:val="00253FB6"/>
    <w:rsid w:val="002551EE"/>
    <w:rsid w:val="002622FD"/>
    <w:rsid w:val="002623FC"/>
    <w:rsid w:val="0026297B"/>
    <w:rsid w:val="0026449C"/>
    <w:rsid w:val="0027045E"/>
    <w:rsid w:val="00276713"/>
    <w:rsid w:val="00282A25"/>
    <w:rsid w:val="002857D1"/>
    <w:rsid w:val="0028605D"/>
    <w:rsid w:val="00290CA1"/>
    <w:rsid w:val="002910CD"/>
    <w:rsid w:val="00293E59"/>
    <w:rsid w:val="002972D7"/>
    <w:rsid w:val="002A2DB2"/>
    <w:rsid w:val="002A6068"/>
    <w:rsid w:val="002A6710"/>
    <w:rsid w:val="002A7D7B"/>
    <w:rsid w:val="002B202E"/>
    <w:rsid w:val="002B3A0A"/>
    <w:rsid w:val="002B46A2"/>
    <w:rsid w:val="002B4883"/>
    <w:rsid w:val="002B6E78"/>
    <w:rsid w:val="002B736B"/>
    <w:rsid w:val="002C13AB"/>
    <w:rsid w:val="002C4DC0"/>
    <w:rsid w:val="002C7BD9"/>
    <w:rsid w:val="002D1FF5"/>
    <w:rsid w:val="002D2C5D"/>
    <w:rsid w:val="002D3066"/>
    <w:rsid w:val="002D7905"/>
    <w:rsid w:val="002D7F33"/>
    <w:rsid w:val="002E3D35"/>
    <w:rsid w:val="002E554E"/>
    <w:rsid w:val="002E7F4A"/>
    <w:rsid w:val="002F0D87"/>
    <w:rsid w:val="002F0E64"/>
    <w:rsid w:val="002F1AFA"/>
    <w:rsid w:val="002F25C0"/>
    <w:rsid w:val="002F2E82"/>
    <w:rsid w:val="002F5630"/>
    <w:rsid w:val="002F715C"/>
    <w:rsid w:val="00300EEE"/>
    <w:rsid w:val="0030188E"/>
    <w:rsid w:val="00303A96"/>
    <w:rsid w:val="00306811"/>
    <w:rsid w:val="00306BC7"/>
    <w:rsid w:val="00307CC5"/>
    <w:rsid w:val="003102B5"/>
    <w:rsid w:val="00312271"/>
    <w:rsid w:val="00313BE7"/>
    <w:rsid w:val="00314F6B"/>
    <w:rsid w:val="0031571B"/>
    <w:rsid w:val="00316CD6"/>
    <w:rsid w:val="0032685C"/>
    <w:rsid w:val="00326B2E"/>
    <w:rsid w:val="00333E57"/>
    <w:rsid w:val="00334348"/>
    <w:rsid w:val="003349C5"/>
    <w:rsid w:val="00334CC5"/>
    <w:rsid w:val="00335087"/>
    <w:rsid w:val="003360E0"/>
    <w:rsid w:val="003420D0"/>
    <w:rsid w:val="003506F5"/>
    <w:rsid w:val="00350BDF"/>
    <w:rsid w:val="003513C3"/>
    <w:rsid w:val="00352C88"/>
    <w:rsid w:val="00352D1E"/>
    <w:rsid w:val="00355F12"/>
    <w:rsid w:val="00361FE4"/>
    <w:rsid w:val="00362293"/>
    <w:rsid w:val="0036367B"/>
    <w:rsid w:val="00363C51"/>
    <w:rsid w:val="00364AC5"/>
    <w:rsid w:val="00366AC3"/>
    <w:rsid w:val="0036713A"/>
    <w:rsid w:val="00371060"/>
    <w:rsid w:val="00374FA7"/>
    <w:rsid w:val="00375BC7"/>
    <w:rsid w:val="00376AFF"/>
    <w:rsid w:val="00376BA2"/>
    <w:rsid w:val="003772BF"/>
    <w:rsid w:val="003776C9"/>
    <w:rsid w:val="00381B2B"/>
    <w:rsid w:val="003827AA"/>
    <w:rsid w:val="00382C82"/>
    <w:rsid w:val="003835A9"/>
    <w:rsid w:val="00384310"/>
    <w:rsid w:val="0038728F"/>
    <w:rsid w:val="003925ED"/>
    <w:rsid w:val="00393C68"/>
    <w:rsid w:val="003946D8"/>
    <w:rsid w:val="00395050"/>
    <w:rsid w:val="00395424"/>
    <w:rsid w:val="00397802"/>
    <w:rsid w:val="003A1449"/>
    <w:rsid w:val="003A180E"/>
    <w:rsid w:val="003A2EDD"/>
    <w:rsid w:val="003A500E"/>
    <w:rsid w:val="003A5619"/>
    <w:rsid w:val="003B1520"/>
    <w:rsid w:val="003B27F3"/>
    <w:rsid w:val="003B6C68"/>
    <w:rsid w:val="003C027E"/>
    <w:rsid w:val="003C160F"/>
    <w:rsid w:val="003C3723"/>
    <w:rsid w:val="003C7C08"/>
    <w:rsid w:val="003C7FE8"/>
    <w:rsid w:val="003D0B17"/>
    <w:rsid w:val="003D4253"/>
    <w:rsid w:val="003D5548"/>
    <w:rsid w:val="003D6A19"/>
    <w:rsid w:val="003E537F"/>
    <w:rsid w:val="003E5DC3"/>
    <w:rsid w:val="003F07E3"/>
    <w:rsid w:val="003F0E81"/>
    <w:rsid w:val="003F26E3"/>
    <w:rsid w:val="00400F27"/>
    <w:rsid w:val="00401D41"/>
    <w:rsid w:val="00404028"/>
    <w:rsid w:val="00404E67"/>
    <w:rsid w:val="0041193C"/>
    <w:rsid w:val="00413E85"/>
    <w:rsid w:val="00414943"/>
    <w:rsid w:val="004178A9"/>
    <w:rsid w:val="004178EA"/>
    <w:rsid w:val="00421DB3"/>
    <w:rsid w:val="00425673"/>
    <w:rsid w:val="00426B46"/>
    <w:rsid w:val="00431DC7"/>
    <w:rsid w:val="00435863"/>
    <w:rsid w:val="004367A0"/>
    <w:rsid w:val="0044469F"/>
    <w:rsid w:val="00450B1A"/>
    <w:rsid w:val="0045122D"/>
    <w:rsid w:val="00451BB7"/>
    <w:rsid w:val="00452D25"/>
    <w:rsid w:val="00454F9A"/>
    <w:rsid w:val="00455718"/>
    <w:rsid w:val="00456A9D"/>
    <w:rsid w:val="00460C00"/>
    <w:rsid w:val="004678CC"/>
    <w:rsid w:val="00470652"/>
    <w:rsid w:val="00472715"/>
    <w:rsid w:val="0047285C"/>
    <w:rsid w:val="00477747"/>
    <w:rsid w:val="00483FB2"/>
    <w:rsid w:val="00487344"/>
    <w:rsid w:val="00491122"/>
    <w:rsid w:val="0049179E"/>
    <w:rsid w:val="00491DEF"/>
    <w:rsid w:val="00493A56"/>
    <w:rsid w:val="004940A1"/>
    <w:rsid w:val="00494496"/>
    <w:rsid w:val="0049502F"/>
    <w:rsid w:val="00495EF1"/>
    <w:rsid w:val="004A1EED"/>
    <w:rsid w:val="004A276F"/>
    <w:rsid w:val="004A3285"/>
    <w:rsid w:val="004B5DE3"/>
    <w:rsid w:val="004B62E5"/>
    <w:rsid w:val="004B7601"/>
    <w:rsid w:val="004C1B78"/>
    <w:rsid w:val="004C2A02"/>
    <w:rsid w:val="004C4A4B"/>
    <w:rsid w:val="004D268E"/>
    <w:rsid w:val="004D332A"/>
    <w:rsid w:val="004D6049"/>
    <w:rsid w:val="004E04E5"/>
    <w:rsid w:val="004E558A"/>
    <w:rsid w:val="004E59E9"/>
    <w:rsid w:val="004F0F8D"/>
    <w:rsid w:val="004F4A61"/>
    <w:rsid w:val="004F5262"/>
    <w:rsid w:val="004F5A16"/>
    <w:rsid w:val="004F6AC0"/>
    <w:rsid w:val="004F6DAD"/>
    <w:rsid w:val="004F7259"/>
    <w:rsid w:val="00500747"/>
    <w:rsid w:val="00501BFA"/>
    <w:rsid w:val="00502243"/>
    <w:rsid w:val="00504487"/>
    <w:rsid w:val="00510941"/>
    <w:rsid w:val="00513E32"/>
    <w:rsid w:val="005152E7"/>
    <w:rsid w:val="00523B7E"/>
    <w:rsid w:val="00531178"/>
    <w:rsid w:val="0053224C"/>
    <w:rsid w:val="00533988"/>
    <w:rsid w:val="00535498"/>
    <w:rsid w:val="005442BB"/>
    <w:rsid w:val="00546B9F"/>
    <w:rsid w:val="00547A02"/>
    <w:rsid w:val="00550FCF"/>
    <w:rsid w:val="005546F7"/>
    <w:rsid w:val="00557DFA"/>
    <w:rsid w:val="00560FD9"/>
    <w:rsid w:val="00563DED"/>
    <w:rsid w:val="0056508E"/>
    <w:rsid w:val="005702A3"/>
    <w:rsid w:val="005735B0"/>
    <w:rsid w:val="00580896"/>
    <w:rsid w:val="00582DDE"/>
    <w:rsid w:val="00583146"/>
    <w:rsid w:val="005859B2"/>
    <w:rsid w:val="00587330"/>
    <w:rsid w:val="005908E4"/>
    <w:rsid w:val="005933DD"/>
    <w:rsid w:val="005938ED"/>
    <w:rsid w:val="0059570F"/>
    <w:rsid w:val="005975D1"/>
    <w:rsid w:val="005B188A"/>
    <w:rsid w:val="005B258B"/>
    <w:rsid w:val="005B2CD3"/>
    <w:rsid w:val="005B4233"/>
    <w:rsid w:val="005B5249"/>
    <w:rsid w:val="005B5C19"/>
    <w:rsid w:val="005B6550"/>
    <w:rsid w:val="005B6F6B"/>
    <w:rsid w:val="005C1145"/>
    <w:rsid w:val="005C19A2"/>
    <w:rsid w:val="005C2BAD"/>
    <w:rsid w:val="005C4980"/>
    <w:rsid w:val="005C7398"/>
    <w:rsid w:val="005D2022"/>
    <w:rsid w:val="005D27B1"/>
    <w:rsid w:val="005D324B"/>
    <w:rsid w:val="005E18C4"/>
    <w:rsid w:val="005E1F2A"/>
    <w:rsid w:val="005E500D"/>
    <w:rsid w:val="005E5755"/>
    <w:rsid w:val="005F2754"/>
    <w:rsid w:val="005F38E0"/>
    <w:rsid w:val="005F53DD"/>
    <w:rsid w:val="00600653"/>
    <w:rsid w:val="006044F3"/>
    <w:rsid w:val="00606011"/>
    <w:rsid w:val="00607651"/>
    <w:rsid w:val="00612EFA"/>
    <w:rsid w:val="00614D4D"/>
    <w:rsid w:val="006150A0"/>
    <w:rsid w:val="00615ADA"/>
    <w:rsid w:val="00615D9E"/>
    <w:rsid w:val="006202BA"/>
    <w:rsid w:val="006207EF"/>
    <w:rsid w:val="006229CA"/>
    <w:rsid w:val="0062426F"/>
    <w:rsid w:val="00631D07"/>
    <w:rsid w:val="00634CD3"/>
    <w:rsid w:val="0063700C"/>
    <w:rsid w:val="006372E0"/>
    <w:rsid w:val="006374C5"/>
    <w:rsid w:val="006414C1"/>
    <w:rsid w:val="00641C58"/>
    <w:rsid w:val="00641FC8"/>
    <w:rsid w:val="00642478"/>
    <w:rsid w:val="00644244"/>
    <w:rsid w:val="00647FE0"/>
    <w:rsid w:val="0065354E"/>
    <w:rsid w:val="00655877"/>
    <w:rsid w:val="00656645"/>
    <w:rsid w:val="00663318"/>
    <w:rsid w:val="00663657"/>
    <w:rsid w:val="00664FFF"/>
    <w:rsid w:val="0066548E"/>
    <w:rsid w:val="0066787A"/>
    <w:rsid w:val="0067168B"/>
    <w:rsid w:val="00671F1F"/>
    <w:rsid w:val="00672A71"/>
    <w:rsid w:val="00672D7E"/>
    <w:rsid w:val="00672DD5"/>
    <w:rsid w:val="006732C1"/>
    <w:rsid w:val="006736DB"/>
    <w:rsid w:val="00674703"/>
    <w:rsid w:val="00674FCA"/>
    <w:rsid w:val="00675320"/>
    <w:rsid w:val="00684519"/>
    <w:rsid w:val="00684597"/>
    <w:rsid w:val="00684E87"/>
    <w:rsid w:val="00685866"/>
    <w:rsid w:val="00686AEE"/>
    <w:rsid w:val="006A144E"/>
    <w:rsid w:val="006A24EF"/>
    <w:rsid w:val="006A43FC"/>
    <w:rsid w:val="006A63F6"/>
    <w:rsid w:val="006A719C"/>
    <w:rsid w:val="006B03CA"/>
    <w:rsid w:val="006B4C52"/>
    <w:rsid w:val="006B4C82"/>
    <w:rsid w:val="006D0BCA"/>
    <w:rsid w:val="006D4CC7"/>
    <w:rsid w:val="006D4F0B"/>
    <w:rsid w:val="006E4C82"/>
    <w:rsid w:val="006E4EFD"/>
    <w:rsid w:val="006E73AC"/>
    <w:rsid w:val="006F52AA"/>
    <w:rsid w:val="007038D0"/>
    <w:rsid w:val="0070675D"/>
    <w:rsid w:val="00710D82"/>
    <w:rsid w:val="00714AAC"/>
    <w:rsid w:val="00716B87"/>
    <w:rsid w:val="00717C50"/>
    <w:rsid w:val="00717E7B"/>
    <w:rsid w:val="0072287B"/>
    <w:rsid w:val="0072449E"/>
    <w:rsid w:val="0072659D"/>
    <w:rsid w:val="00732DE5"/>
    <w:rsid w:val="00732F10"/>
    <w:rsid w:val="00733EE0"/>
    <w:rsid w:val="00733F17"/>
    <w:rsid w:val="00734210"/>
    <w:rsid w:val="0073759A"/>
    <w:rsid w:val="00740889"/>
    <w:rsid w:val="00740C54"/>
    <w:rsid w:val="0075221D"/>
    <w:rsid w:val="007535BB"/>
    <w:rsid w:val="00755714"/>
    <w:rsid w:val="00755E17"/>
    <w:rsid w:val="007564C1"/>
    <w:rsid w:val="00756F0F"/>
    <w:rsid w:val="00762EDB"/>
    <w:rsid w:val="00773FCA"/>
    <w:rsid w:val="00775C24"/>
    <w:rsid w:val="007760BD"/>
    <w:rsid w:val="0077713C"/>
    <w:rsid w:val="0077715B"/>
    <w:rsid w:val="00780A5A"/>
    <w:rsid w:val="0078707D"/>
    <w:rsid w:val="00787403"/>
    <w:rsid w:val="00787514"/>
    <w:rsid w:val="00787563"/>
    <w:rsid w:val="00790A27"/>
    <w:rsid w:val="00790C2A"/>
    <w:rsid w:val="00791AD4"/>
    <w:rsid w:val="00793BD5"/>
    <w:rsid w:val="00794C77"/>
    <w:rsid w:val="00795A0D"/>
    <w:rsid w:val="00796F3C"/>
    <w:rsid w:val="007975EF"/>
    <w:rsid w:val="00797AB1"/>
    <w:rsid w:val="007A0AFC"/>
    <w:rsid w:val="007A143A"/>
    <w:rsid w:val="007A3875"/>
    <w:rsid w:val="007A4B7E"/>
    <w:rsid w:val="007A4EF2"/>
    <w:rsid w:val="007A5190"/>
    <w:rsid w:val="007A61B9"/>
    <w:rsid w:val="007B3BDE"/>
    <w:rsid w:val="007C1A56"/>
    <w:rsid w:val="007C4749"/>
    <w:rsid w:val="007C508B"/>
    <w:rsid w:val="007C6BAF"/>
    <w:rsid w:val="007C7A4F"/>
    <w:rsid w:val="007C7F71"/>
    <w:rsid w:val="007D22E0"/>
    <w:rsid w:val="007D2751"/>
    <w:rsid w:val="007D45FE"/>
    <w:rsid w:val="007D4B5F"/>
    <w:rsid w:val="007D6C9E"/>
    <w:rsid w:val="007D6E7A"/>
    <w:rsid w:val="007E4BDC"/>
    <w:rsid w:val="007E5706"/>
    <w:rsid w:val="007E6E83"/>
    <w:rsid w:val="007F151C"/>
    <w:rsid w:val="007F1774"/>
    <w:rsid w:val="007F2FAF"/>
    <w:rsid w:val="007F431E"/>
    <w:rsid w:val="007F4EF9"/>
    <w:rsid w:val="007F6AEB"/>
    <w:rsid w:val="007F7A53"/>
    <w:rsid w:val="0080110F"/>
    <w:rsid w:val="008017C6"/>
    <w:rsid w:val="00801CFF"/>
    <w:rsid w:val="00802754"/>
    <w:rsid w:val="00805334"/>
    <w:rsid w:val="00810245"/>
    <w:rsid w:val="00810DE6"/>
    <w:rsid w:val="00817014"/>
    <w:rsid w:val="00817F6F"/>
    <w:rsid w:val="008202E5"/>
    <w:rsid w:val="00831788"/>
    <w:rsid w:val="00832A97"/>
    <w:rsid w:val="008330A6"/>
    <w:rsid w:val="00833591"/>
    <w:rsid w:val="00840BE1"/>
    <w:rsid w:val="008452AC"/>
    <w:rsid w:val="00845C6F"/>
    <w:rsid w:val="00846752"/>
    <w:rsid w:val="00846D67"/>
    <w:rsid w:val="00847DD3"/>
    <w:rsid w:val="0085444D"/>
    <w:rsid w:val="00857CA0"/>
    <w:rsid w:val="0086218C"/>
    <w:rsid w:val="00863780"/>
    <w:rsid w:val="00863B2B"/>
    <w:rsid w:val="00863C29"/>
    <w:rsid w:val="00863F8C"/>
    <w:rsid w:val="0086545D"/>
    <w:rsid w:val="00867E24"/>
    <w:rsid w:val="00870D81"/>
    <w:rsid w:val="00871E93"/>
    <w:rsid w:val="008747B9"/>
    <w:rsid w:val="00875CF1"/>
    <w:rsid w:val="00876564"/>
    <w:rsid w:val="0087721E"/>
    <w:rsid w:val="00883408"/>
    <w:rsid w:val="0088760D"/>
    <w:rsid w:val="0089448F"/>
    <w:rsid w:val="0089605B"/>
    <w:rsid w:val="0089701F"/>
    <w:rsid w:val="00897349"/>
    <w:rsid w:val="008A0A82"/>
    <w:rsid w:val="008A1999"/>
    <w:rsid w:val="008A4BCC"/>
    <w:rsid w:val="008A6413"/>
    <w:rsid w:val="008A6E46"/>
    <w:rsid w:val="008B0C94"/>
    <w:rsid w:val="008B41A2"/>
    <w:rsid w:val="008B4453"/>
    <w:rsid w:val="008B52C6"/>
    <w:rsid w:val="008B6030"/>
    <w:rsid w:val="008B6309"/>
    <w:rsid w:val="008B7E8B"/>
    <w:rsid w:val="008C234E"/>
    <w:rsid w:val="008C3055"/>
    <w:rsid w:val="008C3935"/>
    <w:rsid w:val="008C49FB"/>
    <w:rsid w:val="008C57A3"/>
    <w:rsid w:val="008C5AE4"/>
    <w:rsid w:val="008D1D2F"/>
    <w:rsid w:val="008D1F5B"/>
    <w:rsid w:val="008D285E"/>
    <w:rsid w:val="008D2EB1"/>
    <w:rsid w:val="008D4A09"/>
    <w:rsid w:val="008D5356"/>
    <w:rsid w:val="008D5397"/>
    <w:rsid w:val="008E046E"/>
    <w:rsid w:val="008E15AC"/>
    <w:rsid w:val="008E4AA1"/>
    <w:rsid w:val="008F3F78"/>
    <w:rsid w:val="008F7C9C"/>
    <w:rsid w:val="00902ED0"/>
    <w:rsid w:val="00904312"/>
    <w:rsid w:val="00906120"/>
    <w:rsid w:val="00910323"/>
    <w:rsid w:val="00914A4D"/>
    <w:rsid w:val="00914BF9"/>
    <w:rsid w:val="0091525D"/>
    <w:rsid w:val="009172CC"/>
    <w:rsid w:val="00920E9C"/>
    <w:rsid w:val="00922225"/>
    <w:rsid w:val="009241B4"/>
    <w:rsid w:val="00925494"/>
    <w:rsid w:val="00927E87"/>
    <w:rsid w:val="0093311B"/>
    <w:rsid w:val="009334DD"/>
    <w:rsid w:val="0093379E"/>
    <w:rsid w:val="00936AB0"/>
    <w:rsid w:val="009373C1"/>
    <w:rsid w:val="00937DB7"/>
    <w:rsid w:val="0094196E"/>
    <w:rsid w:val="00944752"/>
    <w:rsid w:val="009448CB"/>
    <w:rsid w:val="00956D1D"/>
    <w:rsid w:val="00957B70"/>
    <w:rsid w:val="009612D8"/>
    <w:rsid w:val="00961A7B"/>
    <w:rsid w:val="00962F42"/>
    <w:rsid w:val="00971BF8"/>
    <w:rsid w:val="009735AD"/>
    <w:rsid w:val="009739E4"/>
    <w:rsid w:val="0097636A"/>
    <w:rsid w:val="009773CF"/>
    <w:rsid w:val="009778FB"/>
    <w:rsid w:val="009803FA"/>
    <w:rsid w:val="00981CC6"/>
    <w:rsid w:val="009860FB"/>
    <w:rsid w:val="00986286"/>
    <w:rsid w:val="00992606"/>
    <w:rsid w:val="00996B7B"/>
    <w:rsid w:val="009A3339"/>
    <w:rsid w:val="009A5A36"/>
    <w:rsid w:val="009A67DD"/>
    <w:rsid w:val="009A6970"/>
    <w:rsid w:val="009A7817"/>
    <w:rsid w:val="009B21B1"/>
    <w:rsid w:val="009B6A7C"/>
    <w:rsid w:val="009B7246"/>
    <w:rsid w:val="009C2C97"/>
    <w:rsid w:val="009C3C37"/>
    <w:rsid w:val="009D2656"/>
    <w:rsid w:val="009D35ED"/>
    <w:rsid w:val="009D4B22"/>
    <w:rsid w:val="009E1924"/>
    <w:rsid w:val="009E1A7E"/>
    <w:rsid w:val="009E23B2"/>
    <w:rsid w:val="009E54FE"/>
    <w:rsid w:val="009E7055"/>
    <w:rsid w:val="009F4C48"/>
    <w:rsid w:val="009F4E78"/>
    <w:rsid w:val="00A000D9"/>
    <w:rsid w:val="00A01810"/>
    <w:rsid w:val="00A01F57"/>
    <w:rsid w:val="00A03217"/>
    <w:rsid w:val="00A04585"/>
    <w:rsid w:val="00A05490"/>
    <w:rsid w:val="00A06B0D"/>
    <w:rsid w:val="00A200D1"/>
    <w:rsid w:val="00A23177"/>
    <w:rsid w:val="00A23CAE"/>
    <w:rsid w:val="00A27C17"/>
    <w:rsid w:val="00A314AA"/>
    <w:rsid w:val="00A32A12"/>
    <w:rsid w:val="00A33710"/>
    <w:rsid w:val="00A34CEC"/>
    <w:rsid w:val="00A36E5D"/>
    <w:rsid w:val="00A37EB1"/>
    <w:rsid w:val="00A415E3"/>
    <w:rsid w:val="00A42A21"/>
    <w:rsid w:val="00A44C6F"/>
    <w:rsid w:val="00A4588A"/>
    <w:rsid w:val="00A47494"/>
    <w:rsid w:val="00A54B35"/>
    <w:rsid w:val="00A65E6D"/>
    <w:rsid w:val="00A66194"/>
    <w:rsid w:val="00A67C18"/>
    <w:rsid w:val="00A7409B"/>
    <w:rsid w:val="00A80A30"/>
    <w:rsid w:val="00A81AA3"/>
    <w:rsid w:val="00A82BF6"/>
    <w:rsid w:val="00A8332E"/>
    <w:rsid w:val="00A83550"/>
    <w:rsid w:val="00A84712"/>
    <w:rsid w:val="00A86329"/>
    <w:rsid w:val="00A87549"/>
    <w:rsid w:val="00A92435"/>
    <w:rsid w:val="00A93612"/>
    <w:rsid w:val="00AA45D6"/>
    <w:rsid w:val="00AA5D31"/>
    <w:rsid w:val="00AA7E0D"/>
    <w:rsid w:val="00AB0EF6"/>
    <w:rsid w:val="00AC19DE"/>
    <w:rsid w:val="00AC1A3C"/>
    <w:rsid w:val="00AC2D87"/>
    <w:rsid w:val="00AC612D"/>
    <w:rsid w:val="00AC74AA"/>
    <w:rsid w:val="00AC7A3B"/>
    <w:rsid w:val="00AD2E21"/>
    <w:rsid w:val="00AD7B58"/>
    <w:rsid w:val="00AE13DC"/>
    <w:rsid w:val="00AE1605"/>
    <w:rsid w:val="00AE3A32"/>
    <w:rsid w:val="00AE4D9B"/>
    <w:rsid w:val="00AE5158"/>
    <w:rsid w:val="00AE5257"/>
    <w:rsid w:val="00AF2748"/>
    <w:rsid w:val="00AF2928"/>
    <w:rsid w:val="00AF3AD5"/>
    <w:rsid w:val="00AF3E29"/>
    <w:rsid w:val="00AF5DBE"/>
    <w:rsid w:val="00AF6067"/>
    <w:rsid w:val="00AF6E79"/>
    <w:rsid w:val="00B00AD3"/>
    <w:rsid w:val="00B037EA"/>
    <w:rsid w:val="00B045B9"/>
    <w:rsid w:val="00B12923"/>
    <w:rsid w:val="00B16C2B"/>
    <w:rsid w:val="00B17C94"/>
    <w:rsid w:val="00B21182"/>
    <w:rsid w:val="00B23289"/>
    <w:rsid w:val="00B23BEC"/>
    <w:rsid w:val="00B2589A"/>
    <w:rsid w:val="00B33510"/>
    <w:rsid w:val="00B34AF6"/>
    <w:rsid w:val="00B352AC"/>
    <w:rsid w:val="00B35930"/>
    <w:rsid w:val="00B40DD2"/>
    <w:rsid w:val="00B43410"/>
    <w:rsid w:val="00B45440"/>
    <w:rsid w:val="00B46F92"/>
    <w:rsid w:val="00B529AF"/>
    <w:rsid w:val="00B52CB0"/>
    <w:rsid w:val="00B54ACE"/>
    <w:rsid w:val="00B54F6C"/>
    <w:rsid w:val="00B558D8"/>
    <w:rsid w:val="00B62738"/>
    <w:rsid w:val="00B63823"/>
    <w:rsid w:val="00B662C3"/>
    <w:rsid w:val="00B665CA"/>
    <w:rsid w:val="00B67BC7"/>
    <w:rsid w:val="00B67C02"/>
    <w:rsid w:val="00B7256B"/>
    <w:rsid w:val="00B801EA"/>
    <w:rsid w:val="00B8313C"/>
    <w:rsid w:val="00B83D8E"/>
    <w:rsid w:val="00B85317"/>
    <w:rsid w:val="00B87A1D"/>
    <w:rsid w:val="00B87FA2"/>
    <w:rsid w:val="00B90171"/>
    <w:rsid w:val="00B912D4"/>
    <w:rsid w:val="00B921A7"/>
    <w:rsid w:val="00B93BCA"/>
    <w:rsid w:val="00BA00C1"/>
    <w:rsid w:val="00BA40EA"/>
    <w:rsid w:val="00BA61EB"/>
    <w:rsid w:val="00BB1B27"/>
    <w:rsid w:val="00BB32B3"/>
    <w:rsid w:val="00BB3E98"/>
    <w:rsid w:val="00BB5AAA"/>
    <w:rsid w:val="00BB7D0C"/>
    <w:rsid w:val="00BC0E78"/>
    <w:rsid w:val="00BC27EC"/>
    <w:rsid w:val="00BC402B"/>
    <w:rsid w:val="00BC7737"/>
    <w:rsid w:val="00BD25A2"/>
    <w:rsid w:val="00BD3215"/>
    <w:rsid w:val="00BD4AFE"/>
    <w:rsid w:val="00BD5C00"/>
    <w:rsid w:val="00BD7C58"/>
    <w:rsid w:val="00BE0EF2"/>
    <w:rsid w:val="00BE1831"/>
    <w:rsid w:val="00BE1FE7"/>
    <w:rsid w:val="00BE2892"/>
    <w:rsid w:val="00BE5034"/>
    <w:rsid w:val="00BE7477"/>
    <w:rsid w:val="00BF0394"/>
    <w:rsid w:val="00BF098B"/>
    <w:rsid w:val="00BF1D6B"/>
    <w:rsid w:val="00BF466E"/>
    <w:rsid w:val="00C003FC"/>
    <w:rsid w:val="00C005B9"/>
    <w:rsid w:val="00C01BBC"/>
    <w:rsid w:val="00C056F1"/>
    <w:rsid w:val="00C05848"/>
    <w:rsid w:val="00C10D8C"/>
    <w:rsid w:val="00C112AA"/>
    <w:rsid w:val="00C12963"/>
    <w:rsid w:val="00C13B54"/>
    <w:rsid w:val="00C14789"/>
    <w:rsid w:val="00C20085"/>
    <w:rsid w:val="00C21F11"/>
    <w:rsid w:val="00C247AB"/>
    <w:rsid w:val="00C24AC2"/>
    <w:rsid w:val="00C27616"/>
    <w:rsid w:val="00C27EE2"/>
    <w:rsid w:val="00C3391D"/>
    <w:rsid w:val="00C3554E"/>
    <w:rsid w:val="00C36BB9"/>
    <w:rsid w:val="00C36DF4"/>
    <w:rsid w:val="00C41185"/>
    <w:rsid w:val="00C41EDE"/>
    <w:rsid w:val="00C426E2"/>
    <w:rsid w:val="00C43AFA"/>
    <w:rsid w:val="00C43E14"/>
    <w:rsid w:val="00C4769B"/>
    <w:rsid w:val="00C51DF3"/>
    <w:rsid w:val="00C52BDB"/>
    <w:rsid w:val="00C555CE"/>
    <w:rsid w:val="00C638A9"/>
    <w:rsid w:val="00C63C3A"/>
    <w:rsid w:val="00C653BD"/>
    <w:rsid w:val="00C67647"/>
    <w:rsid w:val="00C710B9"/>
    <w:rsid w:val="00C71C1D"/>
    <w:rsid w:val="00C71CE2"/>
    <w:rsid w:val="00C72C7F"/>
    <w:rsid w:val="00C7452D"/>
    <w:rsid w:val="00C752D5"/>
    <w:rsid w:val="00C83DDC"/>
    <w:rsid w:val="00C83F92"/>
    <w:rsid w:val="00C84F2D"/>
    <w:rsid w:val="00C86BA5"/>
    <w:rsid w:val="00C91216"/>
    <w:rsid w:val="00CA2105"/>
    <w:rsid w:val="00CA2849"/>
    <w:rsid w:val="00CA291A"/>
    <w:rsid w:val="00CA2C84"/>
    <w:rsid w:val="00CA4241"/>
    <w:rsid w:val="00CA55F8"/>
    <w:rsid w:val="00CA6D01"/>
    <w:rsid w:val="00CB21A3"/>
    <w:rsid w:val="00CB22A3"/>
    <w:rsid w:val="00CB3EF0"/>
    <w:rsid w:val="00CB41B1"/>
    <w:rsid w:val="00CB497E"/>
    <w:rsid w:val="00CB4EAA"/>
    <w:rsid w:val="00CB5255"/>
    <w:rsid w:val="00CB6734"/>
    <w:rsid w:val="00CB6AA2"/>
    <w:rsid w:val="00CC2CF5"/>
    <w:rsid w:val="00CC3AEE"/>
    <w:rsid w:val="00CC43DD"/>
    <w:rsid w:val="00CC6A97"/>
    <w:rsid w:val="00CC6F5A"/>
    <w:rsid w:val="00CD08C2"/>
    <w:rsid w:val="00CD0C33"/>
    <w:rsid w:val="00CD10D1"/>
    <w:rsid w:val="00CD3B4E"/>
    <w:rsid w:val="00CD7A53"/>
    <w:rsid w:val="00CF0CD9"/>
    <w:rsid w:val="00CF18DC"/>
    <w:rsid w:val="00CF234F"/>
    <w:rsid w:val="00CF28BE"/>
    <w:rsid w:val="00CF2C29"/>
    <w:rsid w:val="00CF320F"/>
    <w:rsid w:val="00CF5C69"/>
    <w:rsid w:val="00CF5DB0"/>
    <w:rsid w:val="00D00946"/>
    <w:rsid w:val="00D027CE"/>
    <w:rsid w:val="00D041B2"/>
    <w:rsid w:val="00D04CB9"/>
    <w:rsid w:val="00D06C56"/>
    <w:rsid w:val="00D109F0"/>
    <w:rsid w:val="00D12F3C"/>
    <w:rsid w:val="00D14F30"/>
    <w:rsid w:val="00D16B30"/>
    <w:rsid w:val="00D17D52"/>
    <w:rsid w:val="00D22B14"/>
    <w:rsid w:val="00D23E85"/>
    <w:rsid w:val="00D24040"/>
    <w:rsid w:val="00D276BA"/>
    <w:rsid w:val="00D3103D"/>
    <w:rsid w:val="00D31268"/>
    <w:rsid w:val="00D32116"/>
    <w:rsid w:val="00D3368D"/>
    <w:rsid w:val="00D34804"/>
    <w:rsid w:val="00D3534D"/>
    <w:rsid w:val="00D3600B"/>
    <w:rsid w:val="00D45794"/>
    <w:rsid w:val="00D45E23"/>
    <w:rsid w:val="00D51DBC"/>
    <w:rsid w:val="00D524E3"/>
    <w:rsid w:val="00D53C56"/>
    <w:rsid w:val="00D5583C"/>
    <w:rsid w:val="00D57552"/>
    <w:rsid w:val="00D63946"/>
    <w:rsid w:val="00D63DCD"/>
    <w:rsid w:val="00D66408"/>
    <w:rsid w:val="00D700BB"/>
    <w:rsid w:val="00D7521C"/>
    <w:rsid w:val="00D764EE"/>
    <w:rsid w:val="00D76D2F"/>
    <w:rsid w:val="00D805E6"/>
    <w:rsid w:val="00D80F72"/>
    <w:rsid w:val="00D81492"/>
    <w:rsid w:val="00D82BF1"/>
    <w:rsid w:val="00D83F12"/>
    <w:rsid w:val="00D8597C"/>
    <w:rsid w:val="00D85E65"/>
    <w:rsid w:val="00D86AEA"/>
    <w:rsid w:val="00D917ED"/>
    <w:rsid w:val="00D92721"/>
    <w:rsid w:val="00D97ED2"/>
    <w:rsid w:val="00DA0B93"/>
    <w:rsid w:val="00DA2A49"/>
    <w:rsid w:val="00DA3B3D"/>
    <w:rsid w:val="00DA536A"/>
    <w:rsid w:val="00DA5959"/>
    <w:rsid w:val="00DA7CA6"/>
    <w:rsid w:val="00DB1770"/>
    <w:rsid w:val="00DB2671"/>
    <w:rsid w:val="00DB7DBF"/>
    <w:rsid w:val="00DC0271"/>
    <w:rsid w:val="00DC06A1"/>
    <w:rsid w:val="00DC0D7C"/>
    <w:rsid w:val="00DC189A"/>
    <w:rsid w:val="00DC5CBC"/>
    <w:rsid w:val="00DC62FF"/>
    <w:rsid w:val="00DC63C8"/>
    <w:rsid w:val="00DD16B3"/>
    <w:rsid w:val="00DD33F8"/>
    <w:rsid w:val="00DD5704"/>
    <w:rsid w:val="00DE1D2D"/>
    <w:rsid w:val="00DF11F2"/>
    <w:rsid w:val="00DF150B"/>
    <w:rsid w:val="00DF1D4A"/>
    <w:rsid w:val="00DF4C33"/>
    <w:rsid w:val="00DF5BA3"/>
    <w:rsid w:val="00DF5CED"/>
    <w:rsid w:val="00DF651B"/>
    <w:rsid w:val="00DF7029"/>
    <w:rsid w:val="00E00117"/>
    <w:rsid w:val="00E03E4F"/>
    <w:rsid w:val="00E04387"/>
    <w:rsid w:val="00E061B1"/>
    <w:rsid w:val="00E11080"/>
    <w:rsid w:val="00E129D6"/>
    <w:rsid w:val="00E12D97"/>
    <w:rsid w:val="00E16CED"/>
    <w:rsid w:val="00E20FBE"/>
    <w:rsid w:val="00E21E24"/>
    <w:rsid w:val="00E227CB"/>
    <w:rsid w:val="00E22C5D"/>
    <w:rsid w:val="00E31AC3"/>
    <w:rsid w:val="00E34001"/>
    <w:rsid w:val="00E3441F"/>
    <w:rsid w:val="00E35F3B"/>
    <w:rsid w:val="00E3671B"/>
    <w:rsid w:val="00E376AE"/>
    <w:rsid w:val="00E4054C"/>
    <w:rsid w:val="00E415EB"/>
    <w:rsid w:val="00E4518E"/>
    <w:rsid w:val="00E4556C"/>
    <w:rsid w:val="00E504F5"/>
    <w:rsid w:val="00E50658"/>
    <w:rsid w:val="00E52786"/>
    <w:rsid w:val="00E52EB2"/>
    <w:rsid w:val="00E53F54"/>
    <w:rsid w:val="00E57286"/>
    <w:rsid w:val="00E574B9"/>
    <w:rsid w:val="00E57AE6"/>
    <w:rsid w:val="00E61004"/>
    <w:rsid w:val="00E61290"/>
    <w:rsid w:val="00E61BCC"/>
    <w:rsid w:val="00E631C9"/>
    <w:rsid w:val="00E63AA5"/>
    <w:rsid w:val="00E64C73"/>
    <w:rsid w:val="00E71474"/>
    <w:rsid w:val="00E721C2"/>
    <w:rsid w:val="00E72507"/>
    <w:rsid w:val="00E80564"/>
    <w:rsid w:val="00E80819"/>
    <w:rsid w:val="00E8156C"/>
    <w:rsid w:val="00E82A02"/>
    <w:rsid w:val="00E83D0A"/>
    <w:rsid w:val="00E8423B"/>
    <w:rsid w:val="00E85CFA"/>
    <w:rsid w:val="00E866A0"/>
    <w:rsid w:val="00EA0E24"/>
    <w:rsid w:val="00EA3EB3"/>
    <w:rsid w:val="00EA54BE"/>
    <w:rsid w:val="00EB2EF8"/>
    <w:rsid w:val="00EB3369"/>
    <w:rsid w:val="00EB42A0"/>
    <w:rsid w:val="00EB4FF3"/>
    <w:rsid w:val="00EB5FB2"/>
    <w:rsid w:val="00EB6BA6"/>
    <w:rsid w:val="00EB7E8D"/>
    <w:rsid w:val="00EC2AEF"/>
    <w:rsid w:val="00EC508E"/>
    <w:rsid w:val="00EC5D32"/>
    <w:rsid w:val="00EC6FB6"/>
    <w:rsid w:val="00ED05DA"/>
    <w:rsid w:val="00ED1D36"/>
    <w:rsid w:val="00ED375B"/>
    <w:rsid w:val="00ED4412"/>
    <w:rsid w:val="00ED5EC2"/>
    <w:rsid w:val="00ED61A3"/>
    <w:rsid w:val="00ED6237"/>
    <w:rsid w:val="00EE4EB0"/>
    <w:rsid w:val="00EF2D15"/>
    <w:rsid w:val="00F00F02"/>
    <w:rsid w:val="00F018D8"/>
    <w:rsid w:val="00F04ADB"/>
    <w:rsid w:val="00F051BD"/>
    <w:rsid w:val="00F11ECE"/>
    <w:rsid w:val="00F144BB"/>
    <w:rsid w:val="00F14C06"/>
    <w:rsid w:val="00F17E82"/>
    <w:rsid w:val="00F20977"/>
    <w:rsid w:val="00F21DE2"/>
    <w:rsid w:val="00F21E8D"/>
    <w:rsid w:val="00F23A58"/>
    <w:rsid w:val="00F2748F"/>
    <w:rsid w:val="00F27A74"/>
    <w:rsid w:val="00F324B7"/>
    <w:rsid w:val="00F33E77"/>
    <w:rsid w:val="00F34876"/>
    <w:rsid w:val="00F34D3C"/>
    <w:rsid w:val="00F3513F"/>
    <w:rsid w:val="00F35ECF"/>
    <w:rsid w:val="00F40658"/>
    <w:rsid w:val="00F41C5F"/>
    <w:rsid w:val="00F4205A"/>
    <w:rsid w:val="00F42231"/>
    <w:rsid w:val="00F423B6"/>
    <w:rsid w:val="00F4284F"/>
    <w:rsid w:val="00F4362A"/>
    <w:rsid w:val="00F4549B"/>
    <w:rsid w:val="00F45BD9"/>
    <w:rsid w:val="00F47750"/>
    <w:rsid w:val="00F51A97"/>
    <w:rsid w:val="00F51AD7"/>
    <w:rsid w:val="00F522E7"/>
    <w:rsid w:val="00F52E08"/>
    <w:rsid w:val="00F60BCE"/>
    <w:rsid w:val="00F65B11"/>
    <w:rsid w:val="00F65C49"/>
    <w:rsid w:val="00F65CE0"/>
    <w:rsid w:val="00F713AC"/>
    <w:rsid w:val="00F7330C"/>
    <w:rsid w:val="00F74DE7"/>
    <w:rsid w:val="00F756F3"/>
    <w:rsid w:val="00F815ED"/>
    <w:rsid w:val="00F81744"/>
    <w:rsid w:val="00F81DD6"/>
    <w:rsid w:val="00F8336B"/>
    <w:rsid w:val="00F94FAB"/>
    <w:rsid w:val="00F95590"/>
    <w:rsid w:val="00F97065"/>
    <w:rsid w:val="00FA0057"/>
    <w:rsid w:val="00FA0E2B"/>
    <w:rsid w:val="00FA3264"/>
    <w:rsid w:val="00FA677C"/>
    <w:rsid w:val="00FA6984"/>
    <w:rsid w:val="00FA6F20"/>
    <w:rsid w:val="00FB0FAF"/>
    <w:rsid w:val="00FB1A76"/>
    <w:rsid w:val="00FB4FD6"/>
    <w:rsid w:val="00FB5061"/>
    <w:rsid w:val="00FB6C7B"/>
    <w:rsid w:val="00FB7676"/>
    <w:rsid w:val="00FB7E63"/>
    <w:rsid w:val="00FC3F17"/>
    <w:rsid w:val="00FC5005"/>
    <w:rsid w:val="00FC5181"/>
    <w:rsid w:val="00FC60C5"/>
    <w:rsid w:val="00FC7770"/>
    <w:rsid w:val="00FC7CC1"/>
    <w:rsid w:val="00FD1853"/>
    <w:rsid w:val="00FD23F8"/>
    <w:rsid w:val="00FD3EF9"/>
    <w:rsid w:val="00FD64C3"/>
    <w:rsid w:val="00FF0384"/>
    <w:rsid w:val="00FF29A4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74DE7"/>
    <w:rPr>
      <w:sz w:val="24"/>
      <w:szCs w:val="24"/>
    </w:rPr>
  </w:style>
  <w:style w:type="paragraph" w:styleId="Nadpis3">
    <w:name w:val="heading 3"/>
    <w:basedOn w:val="Normln"/>
    <w:next w:val="Normln"/>
    <w:qFormat/>
    <w:rsid w:val="00C71C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607651"/>
    <w:pPr>
      <w:keepNext/>
      <w:spacing w:after="120"/>
      <w:jc w:val="both"/>
      <w:outlineLvl w:val="4"/>
    </w:pPr>
    <w:rPr>
      <w:b/>
      <w:bCs/>
      <w:sz w:val="22"/>
      <w:szCs w:val="20"/>
      <w:u w:val="single"/>
    </w:rPr>
  </w:style>
  <w:style w:type="paragraph" w:styleId="Nadpis6">
    <w:name w:val="heading 6"/>
    <w:basedOn w:val="Normln"/>
    <w:next w:val="Normln"/>
    <w:qFormat/>
    <w:rsid w:val="00C71C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7651"/>
    <w:rPr>
      <w:bCs/>
      <w:szCs w:val="20"/>
    </w:rPr>
  </w:style>
  <w:style w:type="paragraph" w:styleId="Odstavecseseznamem">
    <w:name w:val="List Paragraph"/>
    <w:basedOn w:val="Normln"/>
    <w:qFormat/>
    <w:rsid w:val="00376AFF"/>
    <w:pPr>
      <w:ind w:left="708"/>
    </w:pPr>
    <w:rPr>
      <w:rFonts w:eastAsia="Calibri"/>
    </w:rPr>
  </w:style>
  <w:style w:type="paragraph" w:customStyle="1" w:styleId="txt-blue09">
    <w:name w:val="txt-blue09"/>
    <w:basedOn w:val="Normln"/>
    <w:rsid w:val="00F4284F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15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EA54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A54BE"/>
  </w:style>
  <w:style w:type="paragraph" w:styleId="Normlnweb">
    <w:name w:val="Normal (Web)"/>
    <w:basedOn w:val="Normln"/>
    <w:rsid w:val="00C71C1D"/>
    <w:pPr>
      <w:spacing w:before="100" w:beforeAutospacing="1" w:after="100" w:afterAutospacing="1"/>
    </w:pPr>
    <w:rPr>
      <w:color w:val="000000"/>
    </w:rPr>
  </w:style>
  <w:style w:type="character" w:styleId="Siln">
    <w:name w:val="Strong"/>
    <w:qFormat/>
    <w:rsid w:val="00C71C1D"/>
    <w:rPr>
      <w:b/>
      <w:bCs/>
    </w:rPr>
  </w:style>
  <w:style w:type="paragraph" w:customStyle="1" w:styleId="msoorganizationname">
    <w:name w:val="msoorganizationname"/>
    <w:basedOn w:val="Normln"/>
    <w:rsid w:val="00C71C1D"/>
    <w:rPr>
      <w:rFonts w:ascii="Arial" w:hAnsi="Arial" w:cs="Arial"/>
      <w:b/>
      <w:bCs/>
      <w:caps/>
      <w:color w:val="FFFFFF"/>
      <w:sz w:val="18"/>
      <w:szCs w:val="18"/>
    </w:rPr>
  </w:style>
  <w:style w:type="paragraph" w:customStyle="1" w:styleId="Odstavecseseznamem1">
    <w:name w:val="Odstavec se seznamem1"/>
    <w:basedOn w:val="Normln"/>
    <w:rsid w:val="00C112AA"/>
    <w:pPr>
      <w:ind w:left="720"/>
    </w:pPr>
    <w:rPr>
      <w:rFonts w:eastAsia="Calibri"/>
    </w:rPr>
  </w:style>
  <w:style w:type="paragraph" w:styleId="Textbubliny">
    <w:name w:val="Balloon Text"/>
    <w:basedOn w:val="Normln"/>
    <w:link w:val="TextbublinyChar"/>
    <w:rsid w:val="001E40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40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06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06B0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74DE7"/>
    <w:rPr>
      <w:sz w:val="24"/>
      <w:szCs w:val="24"/>
    </w:rPr>
  </w:style>
  <w:style w:type="paragraph" w:styleId="Nadpis3">
    <w:name w:val="heading 3"/>
    <w:basedOn w:val="Normln"/>
    <w:next w:val="Normln"/>
    <w:qFormat/>
    <w:rsid w:val="00C71C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607651"/>
    <w:pPr>
      <w:keepNext/>
      <w:spacing w:after="120"/>
      <w:jc w:val="both"/>
      <w:outlineLvl w:val="4"/>
    </w:pPr>
    <w:rPr>
      <w:b/>
      <w:bCs/>
      <w:sz w:val="22"/>
      <w:szCs w:val="20"/>
      <w:u w:val="single"/>
    </w:rPr>
  </w:style>
  <w:style w:type="paragraph" w:styleId="Nadpis6">
    <w:name w:val="heading 6"/>
    <w:basedOn w:val="Normln"/>
    <w:next w:val="Normln"/>
    <w:qFormat/>
    <w:rsid w:val="00C71C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7651"/>
    <w:rPr>
      <w:bCs/>
      <w:szCs w:val="20"/>
    </w:rPr>
  </w:style>
  <w:style w:type="paragraph" w:styleId="Odstavecseseznamem">
    <w:name w:val="List Paragraph"/>
    <w:basedOn w:val="Normln"/>
    <w:qFormat/>
    <w:rsid w:val="00376AFF"/>
    <w:pPr>
      <w:ind w:left="708"/>
    </w:pPr>
    <w:rPr>
      <w:rFonts w:eastAsia="Calibri"/>
    </w:rPr>
  </w:style>
  <w:style w:type="paragraph" w:customStyle="1" w:styleId="txt-blue09">
    <w:name w:val="txt-blue09"/>
    <w:basedOn w:val="Normln"/>
    <w:rsid w:val="00F4284F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15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EA54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A54BE"/>
  </w:style>
  <w:style w:type="paragraph" w:styleId="Normlnweb">
    <w:name w:val="Normal (Web)"/>
    <w:basedOn w:val="Normln"/>
    <w:rsid w:val="00C71C1D"/>
    <w:pPr>
      <w:spacing w:before="100" w:beforeAutospacing="1" w:after="100" w:afterAutospacing="1"/>
    </w:pPr>
    <w:rPr>
      <w:color w:val="000000"/>
    </w:rPr>
  </w:style>
  <w:style w:type="character" w:styleId="Siln">
    <w:name w:val="Strong"/>
    <w:qFormat/>
    <w:rsid w:val="00C71C1D"/>
    <w:rPr>
      <w:b/>
      <w:bCs/>
    </w:rPr>
  </w:style>
  <w:style w:type="paragraph" w:customStyle="1" w:styleId="msoorganizationname">
    <w:name w:val="msoorganizationname"/>
    <w:basedOn w:val="Normln"/>
    <w:rsid w:val="00C71C1D"/>
    <w:rPr>
      <w:rFonts w:ascii="Arial" w:hAnsi="Arial" w:cs="Arial"/>
      <w:b/>
      <w:bCs/>
      <w:caps/>
      <w:color w:val="FFFFFF"/>
      <w:sz w:val="18"/>
      <w:szCs w:val="18"/>
    </w:rPr>
  </w:style>
  <w:style w:type="paragraph" w:customStyle="1" w:styleId="Odstavecseseznamem1">
    <w:name w:val="Odstavec se seznamem1"/>
    <w:basedOn w:val="Normln"/>
    <w:rsid w:val="00C112AA"/>
    <w:pPr>
      <w:ind w:left="720"/>
    </w:pPr>
    <w:rPr>
      <w:rFonts w:eastAsia="Calibri"/>
    </w:rPr>
  </w:style>
  <w:style w:type="paragraph" w:styleId="Textbubliny">
    <w:name w:val="Balloon Text"/>
    <w:basedOn w:val="Normln"/>
    <w:link w:val="TextbublinyChar"/>
    <w:rsid w:val="001E40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40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06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06B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9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1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23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2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16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9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3046">
          <w:blockQuote w:val="1"/>
          <w:marLeft w:val="240"/>
          <w:marRight w:val="720"/>
          <w:marTop w:val="100"/>
          <w:marBottom w:val="100"/>
          <w:divBdr>
            <w:top w:val="none" w:sz="0" w:space="0" w:color="auto"/>
            <w:left w:val="single" w:sz="12" w:space="12" w:color="0000FF"/>
            <w:bottom w:val="none" w:sz="0" w:space="0" w:color="auto"/>
            <w:right w:val="none" w:sz="0" w:space="0" w:color="auto"/>
          </w:divBdr>
          <w:divsChild>
            <w:div w:id="10644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1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FAFB9-3912-4BA1-81A8-25C15E76C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</vt:lpstr>
    </vt:vector>
  </TitlesOfParts>
  <Company>Microsoft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</dc:title>
  <dc:creator>Růžena Krýslová</dc:creator>
  <cp:lastModifiedBy>Ivana Věková</cp:lastModifiedBy>
  <cp:revision>3</cp:revision>
  <cp:lastPrinted>2021-03-17T11:51:00Z</cp:lastPrinted>
  <dcterms:created xsi:type="dcterms:W3CDTF">2021-03-19T06:52:00Z</dcterms:created>
  <dcterms:modified xsi:type="dcterms:W3CDTF">2021-03-19T06:53:00Z</dcterms:modified>
</cp:coreProperties>
</file>