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382A32AC" w:rsidR="00C278E6" w:rsidRDefault="00C278E6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Robert Kindl</w:t>
      </w:r>
    </w:p>
    <w:p w14:paraId="400119F0" w14:textId="71814FEB" w:rsidR="00C278E6" w:rsidRDefault="00C278E6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Myslbekova 13898/10</w:t>
      </w:r>
    </w:p>
    <w:p w14:paraId="428ECD96" w14:textId="0A4179DA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405 05 Děčín </w:t>
      </w:r>
      <w:r w:rsidR="00C278E6">
        <w:rPr>
          <w:bCs/>
          <w:iCs/>
          <w:sz w:val="24"/>
          <w:szCs w:val="24"/>
        </w:rPr>
        <w:t>1</w:t>
      </w:r>
    </w:p>
    <w:p w14:paraId="30E165D2" w14:textId="72D6FFC5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C278E6">
        <w:rPr>
          <w:bCs/>
          <w:iCs/>
          <w:sz w:val="24"/>
          <w:szCs w:val="24"/>
        </w:rPr>
        <w:t>46716220</w:t>
      </w:r>
    </w:p>
    <w:p w14:paraId="2F6A5FDA" w14:textId="7AF78101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C278E6">
        <w:rPr>
          <w:bCs/>
          <w:iCs/>
          <w:sz w:val="24"/>
          <w:szCs w:val="24"/>
        </w:rPr>
        <w:t>7403162404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0C428C4B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02</w:t>
      </w:r>
      <w:r w:rsidR="00DE6B7F">
        <w:rPr>
          <w:rFonts w:ascii="Times New Roman" w:hAnsi="Times New Roman" w:cs="Times New Roman"/>
          <w:sz w:val="24"/>
          <w:szCs w:val="24"/>
        </w:rPr>
        <w:t>27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DE6B7F">
        <w:rPr>
          <w:rFonts w:ascii="Times New Roman" w:hAnsi="Times New Roman" w:cs="Times New Roman"/>
          <w:sz w:val="24"/>
          <w:szCs w:val="24"/>
        </w:rPr>
        <w:t>21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>.2020 a potvrzení objednávky ze dne 2</w:t>
      </w:r>
      <w:r w:rsidR="00DE6B7F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DE6B7F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 2020 uzavřely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>oprava podlah ve stř. 113, č.p. 126, Horní Poustevna, 407 82 Dolní Poustevna.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39725E47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25.2.2021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25.2.2021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4CB7EC43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AE3">
        <w:rPr>
          <w:rFonts w:ascii="Times New Roman" w:hAnsi="Times New Roman" w:cs="Times New Roman"/>
          <w:sz w:val="24"/>
          <w:szCs w:val="24"/>
        </w:rPr>
        <w:t>Robert Kindl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48C566AD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02</w:t>
      </w:r>
      <w:r w:rsidR="002B557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/2020 ze dne 2</w:t>
      </w:r>
      <w:r w:rsidR="002B55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0AEDDCC3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ze dne 2</w:t>
      </w:r>
      <w:r w:rsidR="002B55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55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FCAA" w14:textId="77777777" w:rsidR="0021253B" w:rsidRDefault="0021253B" w:rsidP="000425BE">
      <w:pPr>
        <w:spacing w:after="0" w:line="240" w:lineRule="auto"/>
      </w:pPr>
      <w:r>
        <w:separator/>
      </w:r>
    </w:p>
  </w:endnote>
  <w:endnote w:type="continuationSeparator" w:id="0">
    <w:p w14:paraId="5FBD5FBD" w14:textId="77777777" w:rsidR="0021253B" w:rsidRDefault="0021253B" w:rsidP="000425BE">
      <w:pPr>
        <w:spacing w:after="0" w:line="240" w:lineRule="auto"/>
      </w:pPr>
      <w:r>
        <w:continuationSeparator/>
      </w:r>
    </w:p>
  </w:endnote>
  <w:endnote w:type="continuationNotice" w:id="1">
    <w:p w14:paraId="7432B35B" w14:textId="77777777" w:rsidR="0021253B" w:rsidRDefault="00212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9F9A" w14:textId="77777777" w:rsidR="0021253B" w:rsidRDefault="0021253B" w:rsidP="000425BE">
      <w:pPr>
        <w:spacing w:after="0" w:line="240" w:lineRule="auto"/>
      </w:pPr>
      <w:r>
        <w:separator/>
      </w:r>
    </w:p>
  </w:footnote>
  <w:footnote w:type="continuationSeparator" w:id="0">
    <w:p w14:paraId="3D076D83" w14:textId="77777777" w:rsidR="0021253B" w:rsidRDefault="0021253B" w:rsidP="000425BE">
      <w:pPr>
        <w:spacing w:after="0" w:line="240" w:lineRule="auto"/>
      </w:pPr>
      <w:r>
        <w:continuationSeparator/>
      </w:r>
    </w:p>
  </w:footnote>
  <w:footnote w:type="continuationNotice" w:id="1">
    <w:p w14:paraId="004E9F16" w14:textId="77777777" w:rsidR="0021253B" w:rsidRDefault="002125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46590"/>
    <w:rsid w:val="00966923"/>
    <w:rsid w:val="00992F81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6</cp:revision>
  <cp:lastPrinted>2021-03-18T21:15:00Z</cp:lastPrinted>
  <dcterms:created xsi:type="dcterms:W3CDTF">2021-03-18T21:04:00Z</dcterms:created>
  <dcterms:modified xsi:type="dcterms:W3CDTF">2021-03-18T21:15:00Z</dcterms:modified>
</cp:coreProperties>
</file>