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4D6" w:rsidRDefault="002453C1" w:rsidP="00CC0901">
      <w:bookmarkStart w:id="0" w:name="_GoBack"/>
      <w:bookmarkEnd w:id="0"/>
      <w:r w:rsidRPr="00CC0901">
        <w:t xml:space="preserve"> </w:t>
      </w:r>
    </w:p>
    <w:p w:rsidR="0000131B" w:rsidRDefault="00860160" w:rsidP="0000131B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page">
                  <wp:posOffset>4162425</wp:posOffset>
                </wp:positionH>
                <wp:positionV relativeFrom="paragraph">
                  <wp:posOffset>5080</wp:posOffset>
                </wp:positionV>
                <wp:extent cx="2656840" cy="15716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1571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ADE" w:rsidRDefault="0038639D" w:rsidP="00A71ADE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7450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Firma: </w:t>
                            </w:r>
                          </w:p>
                          <w:p w:rsidR="000B4568" w:rsidRPr="00A71ADE" w:rsidRDefault="00A71ADE" w:rsidP="00A71ADE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Nevypusť Duši, z. s.</w:t>
                            </w:r>
                          </w:p>
                          <w:p w:rsidR="00A71ADE" w:rsidRPr="00E7205A" w:rsidRDefault="00A71ADE" w:rsidP="000B4568">
                            <w:pPr>
                              <w:pStyle w:val="Normlnweb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Alej Českých exulantů 1153/9, 161 00 Praha 6 </w:t>
                            </w:r>
                          </w:p>
                          <w:p w:rsidR="00F74503" w:rsidRDefault="00304884" w:rsidP="000B4568">
                            <w:pPr>
                              <w:pStyle w:val="Normln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  <w:t xml:space="preserve">IČO: </w:t>
                            </w:r>
                            <w:r w:rsidR="00F754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05318530</w:t>
                            </w:r>
                          </w:p>
                          <w:p w:rsidR="00A456F7" w:rsidRPr="00F74503" w:rsidRDefault="00A456F7" w:rsidP="000B4568">
                            <w:pPr>
                              <w:pStyle w:val="Normlnweb"/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Není plátce DPH</w:t>
                            </w:r>
                          </w:p>
                          <w:p w:rsidR="000B4568" w:rsidRDefault="000B4568" w:rsidP="000B4568">
                            <w:pPr>
                              <w:pStyle w:val="Normlnwe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4568" w:rsidRDefault="000B4568" w:rsidP="000B4568">
                            <w:pPr>
                              <w:pStyle w:val="Normlnwe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4568" w:rsidRDefault="000B4568" w:rsidP="003D29D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D29D1" w:rsidRDefault="003D29D1" w:rsidP="0000131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D29D1" w:rsidRDefault="0038639D" w:rsidP="0000131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IČ: </w:t>
                            </w:r>
                          </w:p>
                          <w:p w:rsidR="0038639D" w:rsidRDefault="0038639D" w:rsidP="0000131B">
                            <w:pPr>
                              <w:tabs>
                                <w:tab w:val="left" w:pos="284"/>
                              </w:tabs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</w:t>
                            </w:r>
                          </w:p>
                          <w:p w:rsidR="0038639D" w:rsidRDefault="0038639D" w:rsidP="0000131B">
                            <w:pPr>
                              <w:tabs>
                                <w:tab w:val="left" w:pos="284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27.75pt;margin-top:.4pt;width:209.2pt;height:123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" stroked="f">
                <v:fill opacity="0"/>
                <v:textbox inset="0,0,0,0">
                  <w:txbxContent>
                    <w:p w:rsidR="00A71ADE" w:rsidRDefault="0038639D" w:rsidP="00A71ADE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74503">
                        <w:rPr>
                          <w:rFonts w:asciiTheme="minorHAnsi" w:hAnsiTheme="minorHAnsi" w:cstheme="minorHAnsi"/>
                          <w:sz w:val="24"/>
                        </w:rPr>
                        <w:t xml:space="preserve">Firma: </w:t>
                      </w:r>
                    </w:p>
                    <w:p w:rsidR="000B4568" w:rsidRPr="00A71ADE" w:rsidRDefault="00A71ADE" w:rsidP="00A71ADE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0"/>
                        </w:rPr>
                        <w:t xml:space="preserve">Nevypusť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Cs w:val="20"/>
                        </w:rPr>
                        <w:t>Duši, z. s.</w:t>
                      </w:r>
                      <w:proofErr w:type="gramEnd"/>
                    </w:p>
                    <w:p w:rsidR="00A71ADE" w:rsidRPr="00E7205A" w:rsidRDefault="00A71ADE" w:rsidP="000B4568">
                      <w:pPr>
                        <w:pStyle w:val="Normlnweb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Alej Českých exulantů 1153/9, 161 00 Praha 6 </w:t>
                      </w:r>
                    </w:p>
                    <w:p w:rsidR="00F74503" w:rsidRDefault="00304884" w:rsidP="000B4568">
                      <w:pPr>
                        <w:pStyle w:val="Normln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  <w:t xml:space="preserve">IČO: </w:t>
                      </w:r>
                      <w:r w:rsidR="00F7548E">
                        <w:rPr>
                          <w:rFonts w:ascii="Arial" w:hAnsi="Arial" w:cs="Arial"/>
                          <w:sz w:val="20"/>
                          <w:szCs w:val="20"/>
                        </w:rPr>
                        <w:t>05318530</w:t>
                      </w:r>
                    </w:p>
                    <w:p w:rsidR="00A456F7" w:rsidRPr="00F74503" w:rsidRDefault="00A456F7" w:rsidP="000B4568">
                      <w:pPr>
                        <w:pStyle w:val="Normlnweb"/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Není plátce DPH</w:t>
                      </w:r>
                    </w:p>
                    <w:p w:rsidR="000B4568" w:rsidRDefault="000B4568" w:rsidP="000B4568">
                      <w:pPr>
                        <w:pStyle w:val="Normlnweb"/>
                        <w:rPr>
                          <w:sz w:val="20"/>
                          <w:szCs w:val="20"/>
                        </w:rPr>
                      </w:pPr>
                    </w:p>
                    <w:p w:rsidR="000B4568" w:rsidRDefault="000B4568" w:rsidP="000B4568">
                      <w:pPr>
                        <w:pStyle w:val="Normlnweb"/>
                        <w:rPr>
                          <w:sz w:val="20"/>
                          <w:szCs w:val="20"/>
                        </w:rPr>
                      </w:pPr>
                    </w:p>
                    <w:p w:rsidR="000B4568" w:rsidRDefault="000B4568" w:rsidP="003D29D1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D29D1" w:rsidRDefault="003D29D1" w:rsidP="0000131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D29D1" w:rsidRDefault="0038639D" w:rsidP="0000131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IČ: </w:t>
                      </w:r>
                    </w:p>
                    <w:p w:rsidR="0038639D" w:rsidRDefault="0038639D" w:rsidP="0000131B">
                      <w:pPr>
                        <w:tabs>
                          <w:tab w:val="left" w:pos="284"/>
                        </w:tabs>
                        <w:jc w:val="both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DIČ:</w:t>
                      </w:r>
                    </w:p>
                    <w:p w:rsidR="0038639D" w:rsidRDefault="0038639D" w:rsidP="0000131B">
                      <w:pPr>
                        <w:tabs>
                          <w:tab w:val="left" w:pos="284"/>
                        </w:tabs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5715</wp:posOffset>
                </wp:positionV>
                <wp:extent cx="3485515" cy="104013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31B" w:rsidRPr="006A7357" w:rsidRDefault="0000131B" w:rsidP="0000131B">
                            <w:pPr>
                              <w:rPr>
                                <w:lang w:val="de-DE"/>
                              </w:rPr>
                            </w:pP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 xml:space="preserve">odesílatel </w:t>
                            </w:r>
                            <w:r w:rsidR="007811FD">
                              <w:tab/>
                            </w:r>
                            <w:r w:rsidR="00335494">
                              <w:t>xxx</w:t>
                            </w:r>
                            <w:r w:rsidRPr="006A7357">
                              <w:rPr>
                                <w:lang w:val="de-DE"/>
                              </w:rPr>
                              <w:t xml:space="preserve">                    </w:t>
                            </w:r>
                          </w:p>
                          <w:p w:rsidR="0000131B" w:rsidRPr="006A7357" w:rsidRDefault="0000131B" w:rsidP="0000131B"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 xml:space="preserve">e-mail </w:t>
                            </w:r>
                            <w:r w:rsidRPr="006A7357">
                              <w:tab/>
                            </w:r>
                            <w:r w:rsidRPr="006A7357">
                              <w:tab/>
                            </w:r>
                            <w:r w:rsidR="00A46C0B">
                              <w:t>xxx</w:t>
                            </w:r>
                          </w:p>
                          <w:p w:rsidR="0000131B" w:rsidRPr="006A7357" w:rsidRDefault="0000131B" w:rsidP="0000131B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>datum</w:t>
                            </w: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ab/>
                              <w:t xml:space="preserve"> </w:t>
                            </w: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ab/>
                            </w:r>
                            <w:r w:rsidR="009F24FC">
                              <w:rPr>
                                <w:rStyle w:val="zvraznn"/>
                                <w:color w:val="auto"/>
                              </w:rPr>
                              <w:t>3</w:t>
                            </w:r>
                            <w:r w:rsidR="00DF4433" w:rsidRPr="006A7357">
                              <w:rPr>
                                <w:rStyle w:val="zvraznn"/>
                                <w:color w:val="auto"/>
                              </w:rPr>
                              <w:t>.</w:t>
                            </w:r>
                            <w:r w:rsidR="00F74503">
                              <w:rPr>
                                <w:rStyle w:val="zvraznn"/>
                                <w:color w:val="auto"/>
                              </w:rPr>
                              <w:t xml:space="preserve"> </w:t>
                            </w:r>
                            <w:r w:rsidR="009F24FC">
                              <w:rPr>
                                <w:rStyle w:val="zvraznn"/>
                                <w:color w:val="auto"/>
                              </w:rPr>
                              <w:t>3</w:t>
                            </w:r>
                            <w:r w:rsidR="00DF4433" w:rsidRPr="006A7357">
                              <w:rPr>
                                <w:rStyle w:val="zvraznn"/>
                                <w:color w:val="auto"/>
                              </w:rPr>
                              <w:t>.</w:t>
                            </w:r>
                            <w:r w:rsidR="00FF4E9E">
                              <w:rPr>
                                <w:rStyle w:val="zvraznn"/>
                                <w:color w:val="auto"/>
                              </w:rPr>
                              <w:t xml:space="preserve"> 2021</w:t>
                            </w:r>
                          </w:p>
                          <w:p w:rsidR="0000131B" w:rsidRPr="006A7357" w:rsidRDefault="0000131B" w:rsidP="0000131B">
                            <w:pPr>
                              <w:rPr>
                                <w:rStyle w:val="zvraznn"/>
                                <w:color w:val="auto"/>
                              </w:rPr>
                            </w:pP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 xml:space="preserve">počet stran </w:t>
                            </w: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ab/>
                            </w:r>
                            <w:r w:rsidRPr="006A7357">
                              <w:t xml:space="preserve">1 </w:t>
                            </w: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ab/>
                            </w:r>
                          </w:p>
                          <w:p w:rsidR="0000131B" w:rsidRDefault="0000131B" w:rsidP="0000131B"/>
                          <w:p w:rsidR="0000131B" w:rsidRDefault="0000131B" w:rsidP="0000131B"/>
                          <w:p w:rsidR="0000131B" w:rsidRDefault="0000131B" w:rsidP="0000131B"/>
                          <w:p w:rsidR="0000131B" w:rsidRDefault="0000131B" w:rsidP="0000131B"/>
                          <w:p w:rsidR="0000131B" w:rsidRDefault="0000131B" w:rsidP="000013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.4pt;margin-top:.45pt;width:274.45pt;height:8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" stroked="f">
                <v:fill opacity="0"/>
                <v:textbox inset="0,0,0,0">
                  <w:txbxContent>
                    <w:p w:rsidR="0000131B" w:rsidRPr="006A7357" w:rsidRDefault="0000131B" w:rsidP="0000131B">
                      <w:pPr>
                        <w:rPr>
                          <w:lang w:val="de-DE"/>
                        </w:rPr>
                      </w:pPr>
                      <w:r w:rsidRPr="006A7357">
                        <w:rPr>
                          <w:rStyle w:val="zvraznn"/>
                          <w:color w:val="auto"/>
                        </w:rPr>
                        <w:t xml:space="preserve">odesílatel </w:t>
                      </w:r>
                      <w:r w:rsidR="007811FD">
                        <w:tab/>
                      </w:r>
                      <w:proofErr w:type="spellStart"/>
                      <w:r w:rsidR="00335494">
                        <w:t>xxx</w:t>
                      </w:r>
                      <w:proofErr w:type="spellEnd"/>
                      <w:r w:rsidRPr="006A7357">
                        <w:rPr>
                          <w:lang w:val="de-DE"/>
                        </w:rPr>
                        <w:t xml:space="preserve">                    </w:t>
                      </w:r>
                    </w:p>
                    <w:p w:rsidR="0000131B" w:rsidRPr="006A7357" w:rsidRDefault="0000131B" w:rsidP="0000131B">
                      <w:r w:rsidRPr="006A7357">
                        <w:rPr>
                          <w:rStyle w:val="zvraznn"/>
                          <w:color w:val="auto"/>
                        </w:rPr>
                        <w:t xml:space="preserve">e-mail </w:t>
                      </w:r>
                      <w:r w:rsidRPr="006A7357">
                        <w:tab/>
                      </w:r>
                      <w:r w:rsidRPr="006A7357">
                        <w:tab/>
                      </w:r>
                      <w:proofErr w:type="spellStart"/>
                      <w:r w:rsidR="00A46C0B">
                        <w:t>xxx</w:t>
                      </w:r>
                      <w:proofErr w:type="spellEnd"/>
                    </w:p>
                    <w:p w:rsidR="0000131B" w:rsidRPr="006A7357" w:rsidRDefault="0000131B" w:rsidP="0000131B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 w:rsidRPr="006A7357">
                        <w:rPr>
                          <w:rStyle w:val="zvraznn"/>
                          <w:color w:val="auto"/>
                        </w:rPr>
                        <w:t>datum</w:t>
                      </w:r>
                      <w:r w:rsidRPr="006A7357">
                        <w:rPr>
                          <w:rStyle w:val="zvraznn"/>
                          <w:color w:val="auto"/>
                        </w:rPr>
                        <w:tab/>
                        <w:t xml:space="preserve"> </w:t>
                      </w:r>
                      <w:r w:rsidRPr="006A7357">
                        <w:rPr>
                          <w:rStyle w:val="zvraznn"/>
                          <w:color w:val="auto"/>
                        </w:rPr>
                        <w:tab/>
                      </w:r>
                      <w:r w:rsidR="009F24FC">
                        <w:rPr>
                          <w:rStyle w:val="zvraznn"/>
                          <w:color w:val="auto"/>
                        </w:rPr>
                        <w:t>3</w:t>
                      </w:r>
                      <w:r w:rsidR="00DF4433" w:rsidRPr="006A7357">
                        <w:rPr>
                          <w:rStyle w:val="zvraznn"/>
                          <w:color w:val="auto"/>
                        </w:rPr>
                        <w:t>.</w:t>
                      </w:r>
                      <w:r w:rsidR="00F74503">
                        <w:rPr>
                          <w:rStyle w:val="zvraznn"/>
                          <w:color w:val="auto"/>
                        </w:rPr>
                        <w:t xml:space="preserve"> </w:t>
                      </w:r>
                      <w:r w:rsidR="009F24FC">
                        <w:rPr>
                          <w:rStyle w:val="zvraznn"/>
                          <w:color w:val="auto"/>
                        </w:rPr>
                        <w:t>3</w:t>
                      </w:r>
                      <w:r w:rsidR="00DF4433" w:rsidRPr="006A7357">
                        <w:rPr>
                          <w:rStyle w:val="zvraznn"/>
                          <w:color w:val="auto"/>
                        </w:rPr>
                        <w:t>.</w:t>
                      </w:r>
                      <w:r w:rsidR="00FF4E9E">
                        <w:rPr>
                          <w:rStyle w:val="zvraznn"/>
                          <w:color w:val="auto"/>
                        </w:rPr>
                        <w:t xml:space="preserve"> 2021</w:t>
                      </w:r>
                    </w:p>
                    <w:p w:rsidR="0000131B" w:rsidRPr="006A7357" w:rsidRDefault="0000131B" w:rsidP="0000131B">
                      <w:pPr>
                        <w:rPr>
                          <w:rStyle w:val="zvraznn"/>
                          <w:color w:val="auto"/>
                        </w:rPr>
                      </w:pPr>
                      <w:r w:rsidRPr="006A7357">
                        <w:rPr>
                          <w:rStyle w:val="zvraznn"/>
                          <w:color w:val="auto"/>
                        </w:rPr>
                        <w:t xml:space="preserve">počet stran </w:t>
                      </w:r>
                      <w:r w:rsidRPr="006A7357">
                        <w:rPr>
                          <w:rStyle w:val="zvraznn"/>
                          <w:color w:val="auto"/>
                        </w:rPr>
                        <w:tab/>
                      </w:r>
                      <w:r w:rsidRPr="006A7357">
                        <w:t xml:space="preserve">1 </w:t>
                      </w:r>
                      <w:r w:rsidRPr="006A7357">
                        <w:rPr>
                          <w:rStyle w:val="zvraznn"/>
                          <w:color w:val="auto"/>
                        </w:rPr>
                        <w:tab/>
                      </w:r>
                    </w:p>
                    <w:p w:rsidR="0000131B" w:rsidRDefault="0000131B" w:rsidP="0000131B"/>
                    <w:p w:rsidR="0000131B" w:rsidRDefault="0000131B" w:rsidP="0000131B"/>
                    <w:p w:rsidR="0000131B" w:rsidRDefault="0000131B" w:rsidP="0000131B"/>
                    <w:p w:rsidR="0000131B" w:rsidRDefault="0000131B" w:rsidP="0000131B"/>
                    <w:p w:rsidR="0000131B" w:rsidRDefault="0000131B" w:rsidP="0000131B"/>
                  </w:txbxContent>
                </v:textbox>
              </v:shape>
            </w:pict>
          </mc:Fallback>
        </mc:AlternateContent>
      </w:r>
    </w:p>
    <w:p w:rsidR="0000131B" w:rsidRDefault="0000131B" w:rsidP="0000131B">
      <w:pPr>
        <w:jc w:val="right"/>
      </w:pPr>
    </w:p>
    <w:p w:rsidR="0000131B" w:rsidRDefault="0000131B" w:rsidP="0000131B"/>
    <w:p w:rsidR="0000131B" w:rsidRDefault="0000131B" w:rsidP="0000131B"/>
    <w:p w:rsidR="0000131B" w:rsidRDefault="0000131B" w:rsidP="0000131B"/>
    <w:p w:rsidR="0000131B" w:rsidRPr="006D1CAF" w:rsidRDefault="0000131B" w:rsidP="00AA5E9C">
      <w:pPr>
        <w:rPr>
          <w:b/>
          <w:sz w:val="28"/>
          <w:szCs w:val="28"/>
        </w:rPr>
      </w:pPr>
      <w:r w:rsidRPr="006D1CAF">
        <w:rPr>
          <w:b/>
          <w:sz w:val="28"/>
          <w:szCs w:val="28"/>
        </w:rPr>
        <w:t xml:space="preserve">Objednávka </w:t>
      </w:r>
      <w:r w:rsidR="0038639D" w:rsidRPr="006D1CAF">
        <w:rPr>
          <w:b/>
          <w:sz w:val="28"/>
          <w:szCs w:val="28"/>
        </w:rPr>
        <w:t>č.</w:t>
      </w:r>
      <w:r w:rsidR="00A71ADE">
        <w:rPr>
          <w:b/>
          <w:sz w:val="28"/>
          <w:szCs w:val="28"/>
        </w:rPr>
        <w:t xml:space="preserve"> 71</w:t>
      </w:r>
      <w:r w:rsidR="0038639D" w:rsidRPr="006D1CAF">
        <w:rPr>
          <w:b/>
          <w:sz w:val="28"/>
          <w:szCs w:val="28"/>
        </w:rPr>
        <w:t xml:space="preserve">/org </w:t>
      </w:r>
      <w:r w:rsidR="00420FF0">
        <w:rPr>
          <w:b/>
          <w:sz w:val="28"/>
          <w:szCs w:val="28"/>
        </w:rPr>
        <w:t>17</w:t>
      </w:r>
      <w:r w:rsidR="00860160">
        <w:rPr>
          <w:b/>
          <w:sz w:val="28"/>
          <w:szCs w:val="28"/>
        </w:rPr>
        <w:t>10</w:t>
      </w:r>
    </w:p>
    <w:p w:rsidR="0000131B" w:rsidRDefault="0000131B" w:rsidP="00793153">
      <w:pPr>
        <w:spacing w:before="240"/>
        <w:contextualSpacing/>
      </w:pPr>
      <w:r>
        <w:t xml:space="preserve">Objednáváme u Vás v rámci realizace projektu </w:t>
      </w:r>
      <w:r w:rsidRPr="006D1CAF">
        <w:rPr>
          <w:b/>
        </w:rPr>
        <w:t>MAP</w:t>
      </w:r>
      <w:r w:rsidR="00860160">
        <w:rPr>
          <w:b/>
        </w:rPr>
        <w:t xml:space="preserve"> </w:t>
      </w:r>
      <w:r w:rsidR="001D7D11">
        <w:rPr>
          <w:b/>
        </w:rPr>
        <w:t xml:space="preserve">II </w:t>
      </w:r>
      <w:r w:rsidR="001D7D11" w:rsidRPr="006D1CAF">
        <w:rPr>
          <w:b/>
        </w:rPr>
        <w:t>Kroměříž</w:t>
      </w:r>
      <w:r w:rsidR="0038639D">
        <w:t xml:space="preserve"> </w:t>
      </w:r>
      <w:r w:rsidR="007D1EB5">
        <w:t>následující:</w:t>
      </w:r>
    </w:p>
    <w:p w:rsidR="00793153" w:rsidRDefault="00793153" w:rsidP="003D29D1">
      <w:pPr>
        <w:spacing w:after="0" w:line="240" w:lineRule="auto"/>
        <w:jc w:val="center"/>
        <w:rPr>
          <w:rFonts w:cs="Tahoma"/>
          <w:b/>
          <w:sz w:val="36"/>
          <w:szCs w:val="36"/>
        </w:rPr>
      </w:pPr>
    </w:p>
    <w:p w:rsidR="00003917" w:rsidRDefault="00A71ADE" w:rsidP="00BD0DD5">
      <w:pPr>
        <w:rPr>
          <w:rFonts w:cs="Tahoma"/>
          <w:b/>
          <w:bCs/>
          <w:iCs/>
          <w:color w:val="0070C0"/>
          <w:sz w:val="32"/>
          <w:szCs w:val="32"/>
        </w:rPr>
      </w:pPr>
      <w:r>
        <w:rPr>
          <w:rFonts w:cs="Tahoma"/>
          <w:b/>
          <w:bCs/>
          <w:iCs/>
          <w:color w:val="0070C0"/>
          <w:sz w:val="32"/>
          <w:szCs w:val="32"/>
        </w:rPr>
        <w:t>Workshop</w:t>
      </w:r>
      <w:r w:rsidR="007D1EB5">
        <w:rPr>
          <w:rFonts w:cs="Tahoma"/>
          <w:b/>
          <w:bCs/>
          <w:iCs/>
          <w:color w:val="0070C0"/>
          <w:sz w:val="32"/>
          <w:szCs w:val="32"/>
        </w:rPr>
        <w:t xml:space="preserve"> Duševní zdravověda pro učitele</w:t>
      </w:r>
    </w:p>
    <w:p w:rsidR="00003917" w:rsidRPr="00003917" w:rsidRDefault="00003917" w:rsidP="00003917">
      <w:pPr>
        <w:rPr>
          <w:rFonts w:cs="Tahoma"/>
          <w:color w:val="0070C0"/>
          <w:sz w:val="32"/>
          <w:szCs w:val="32"/>
        </w:rPr>
      </w:pPr>
      <w:r w:rsidRPr="0000391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247015</wp:posOffset>
                </wp:positionV>
                <wp:extent cx="1304925" cy="628650"/>
                <wp:effectExtent l="0" t="0" r="9525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917" w:rsidRDefault="00003917" w:rsidP="00003917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945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22. března</w:t>
                            </w:r>
                          </w:p>
                          <w:p w:rsidR="00003917" w:rsidRDefault="00003917" w:rsidP="00003917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945"/>
                            </w:pPr>
                            <w:r>
                              <w:rPr>
                                <w:b/>
                                <w:bCs/>
                              </w:rPr>
                              <w:t>19. dubna</w:t>
                            </w:r>
                          </w:p>
                          <w:p w:rsidR="00003917" w:rsidRDefault="00003917" w:rsidP="00003917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ind w:left="945"/>
                            </w:pPr>
                            <w:r>
                              <w:rPr>
                                <w:b/>
                                <w:bCs/>
                              </w:rPr>
                              <w:t>17. května</w:t>
                            </w:r>
                          </w:p>
                          <w:p w:rsidR="00003917" w:rsidRDefault="000039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3.15pt;margin-top:19.45pt;width:102.75pt;height:4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" stroked="f">
                <v:textbox>
                  <w:txbxContent>
                    <w:p w:rsidR="00003917" w:rsidRDefault="00003917" w:rsidP="00003917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945"/>
                        <w:rPr>
                          <w:lang w:eastAsia="cs-CZ"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2. března</w:t>
                      </w:r>
                    </w:p>
                    <w:p w:rsidR="00003917" w:rsidRDefault="00003917" w:rsidP="00003917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945"/>
                      </w:pPr>
                      <w:r>
                        <w:rPr>
                          <w:b/>
                          <w:bCs/>
                        </w:rPr>
                        <w:t>19. dubna</w:t>
                      </w:r>
                    </w:p>
                    <w:p w:rsidR="00003917" w:rsidRDefault="00003917" w:rsidP="00003917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ind w:left="945"/>
                      </w:pPr>
                      <w:r>
                        <w:rPr>
                          <w:b/>
                          <w:bCs/>
                        </w:rPr>
                        <w:t>17. května</w:t>
                      </w:r>
                    </w:p>
                    <w:p w:rsidR="00003917" w:rsidRDefault="00003917"/>
                  </w:txbxContent>
                </v:textbox>
              </v:shape>
            </w:pict>
          </mc:Fallback>
        </mc:AlternateContent>
      </w:r>
      <w:r>
        <w:rPr>
          <w:rFonts w:cs="Tahoma"/>
          <w:szCs w:val="32"/>
        </w:rPr>
        <w:t>3x 4hodinové setkání v průběhu tří měsíců</w:t>
      </w:r>
    </w:p>
    <w:p w:rsidR="00987F31" w:rsidRDefault="00987F31" w:rsidP="00987F31">
      <w:pPr>
        <w:rPr>
          <w:rFonts w:cs="Arial"/>
          <w:b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>T</w:t>
      </w:r>
      <w:r w:rsidR="007D1EB5">
        <w:rPr>
          <w:rFonts w:cs="Arial"/>
          <w:sz w:val="24"/>
          <w:szCs w:val="24"/>
          <w:lang w:eastAsia="cs-CZ"/>
        </w:rPr>
        <w:t xml:space="preserve">ermíny: </w:t>
      </w:r>
    </w:p>
    <w:p w:rsidR="00003917" w:rsidRDefault="00003917" w:rsidP="00987F31">
      <w:pPr>
        <w:rPr>
          <w:rFonts w:cs="Arial"/>
          <w:b/>
          <w:sz w:val="24"/>
          <w:szCs w:val="24"/>
          <w:lang w:eastAsia="cs-CZ"/>
        </w:rPr>
      </w:pPr>
    </w:p>
    <w:p w:rsidR="00A456F7" w:rsidRDefault="00A456F7" w:rsidP="00987F31">
      <w:pPr>
        <w:rPr>
          <w:rFonts w:cs="Arial"/>
          <w:b/>
          <w:sz w:val="24"/>
          <w:szCs w:val="24"/>
          <w:lang w:eastAsia="cs-CZ"/>
        </w:rPr>
      </w:pPr>
      <w:r>
        <w:rPr>
          <w:rFonts w:cs="Arial"/>
          <w:b/>
          <w:sz w:val="24"/>
          <w:szCs w:val="24"/>
          <w:lang w:eastAsia="cs-CZ"/>
        </w:rPr>
        <w:t xml:space="preserve">Formou webináře </w:t>
      </w:r>
      <w:r w:rsidR="004050EB">
        <w:rPr>
          <w:rFonts w:cs="Arial"/>
          <w:b/>
          <w:sz w:val="24"/>
          <w:szCs w:val="24"/>
          <w:lang w:eastAsia="cs-CZ"/>
        </w:rPr>
        <w:t>(případně prezenčně dle epidemiologické situace</w:t>
      </w:r>
      <w:r w:rsidR="007D1EB5">
        <w:rPr>
          <w:rFonts w:cs="Arial"/>
          <w:b/>
          <w:sz w:val="24"/>
          <w:szCs w:val="24"/>
          <w:lang w:eastAsia="cs-CZ"/>
        </w:rPr>
        <w:t>)</w:t>
      </w:r>
    </w:p>
    <w:p w:rsidR="00826559" w:rsidRDefault="00826559" w:rsidP="0000131B">
      <w:pPr>
        <w:jc w:val="both"/>
        <w:rPr>
          <w:rFonts w:cs="Calibri"/>
          <w:b/>
        </w:rPr>
      </w:pPr>
    </w:p>
    <w:p w:rsidR="00A456F7" w:rsidRPr="00A456F7" w:rsidRDefault="00A456F7" w:rsidP="0000131B">
      <w:pPr>
        <w:jc w:val="both"/>
      </w:pPr>
      <w:r w:rsidRPr="00A456F7">
        <w:rPr>
          <w:rFonts w:cs="Calibri"/>
          <w:b/>
        </w:rPr>
        <w:t>Platební podmínky:</w:t>
      </w:r>
      <w:r w:rsidRPr="00A456F7">
        <w:rPr>
          <w:rFonts w:cs="Calibri"/>
        </w:rPr>
        <w:t xml:space="preserve"> </w:t>
      </w:r>
      <w:r w:rsidR="00640173">
        <w:rPr>
          <w:rFonts w:cs="Calibri"/>
        </w:rPr>
        <w:t>splatnost 30 dní od dne doručení</w:t>
      </w:r>
      <w:r w:rsidR="009F24FC">
        <w:rPr>
          <w:rFonts w:cs="Calibri"/>
        </w:rPr>
        <w:t xml:space="preserve"> faktury</w:t>
      </w:r>
      <w:r w:rsidR="00640173">
        <w:rPr>
          <w:rFonts w:cs="Calibri"/>
        </w:rPr>
        <w:t xml:space="preserve"> objednavateli.</w:t>
      </w:r>
    </w:p>
    <w:p w:rsidR="006D1CAF" w:rsidRPr="00A456F7" w:rsidRDefault="007D1EB5" w:rsidP="0000131B">
      <w:pPr>
        <w:jc w:val="both"/>
        <w:rPr>
          <w:b/>
        </w:rPr>
      </w:pPr>
      <w:r>
        <w:rPr>
          <w:b/>
        </w:rPr>
        <w:t>C</w:t>
      </w:r>
      <w:r w:rsidR="006D1CAF" w:rsidRPr="00A456F7">
        <w:rPr>
          <w:b/>
        </w:rPr>
        <w:t>ena</w:t>
      </w:r>
      <w:r w:rsidR="00BD0DD5" w:rsidRPr="00A456F7">
        <w:rPr>
          <w:b/>
        </w:rPr>
        <w:t xml:space="preserve"> </w:t>
      </w:r>
      <w:r>
        <w:rPr>
          <w:b/>
        </w:rPr>
        <w:t>60</w:t>
      </w:r>
      <w:r w:rsidR="00304884" w:rsidRPr="00A456F7">
        <w:rPr>
          <w:b/>
        </w:rPr>
        <w:t xml:space="preserve"> 0</w:t>
      </w:r>
      <w:r w:rsidR="008D645B" w:rsidRPr="00A456F7">
        <w:rPr>
          <w:b/>
        </w:rPr>
        <w:t>00</w:t>
      </w:r>
      <w:r w:rsidR="00BD0DD5" w:rsidRPr="00A456F7">
        <w:rPr>
          <w:b/>
        </w:rPr>
        <w:t>,-</w:t>
      </w:r>
      <w:r w:rsidR="00FB54C5" w:rsidRPr="00A456F7">
        <w:rPr>
          <w:b/>
        </w:rPr>
        <w:t xml:space="preserve"> Kč</w:t>
      </w:r>
      <w:r w:rsidR="00A456F7" w:rsidRPr="00A456F7">
        <w:rPr>
          <w:b/>
        </w:rPr>
        <w:t xml:space="preserve"> včetně DPH</w:t>
      </w:r>
      <w:r w:rsidR="00BD0DD5" w:rsidRPr="00A456F7">
        <w:rPr>
          <w:b/>
        </w:rPr>
        <w:t xml:space="preserve"> </w:t>
      </w:r>
    </w:p>
    <w:p w:rsidR="00A456F7" w:rsidRDefault="00A456F7" w:rsidP="006D1CAF">
      <w:pPr>
        <w:contextualSpacing/>
        <w:jc w:val="both"/>
        <w:rPr>
          <w:b/>
          <w:u w:val="single"/>
        </w:rPr>
      </w:pPr>
    </w:p>
    <w:p w:rsidR="0000131B" w:rsidRPr="00AA5E9C" w:rsidRDefault="0000131B" w:rsidP="006D1CAF">
      <w:pPr>
        <w:contextualSpacing/>
        <w:jc w:val="both"/>
        <w:rPr>
          <w:b/>
        </w:rPr>
      </w:pPr>
      <w:r w:rsidRPr="00AA5E9C">
        <w:rPr>
          <w:b/>
          <w:u w:val="single"/>
        </w:rPr>
        <w:t>Fakturační údaje:</w:t>
      </w:r>
    </w:p>
    <w:p w:rsidR="0000131B" w:rsidRDefault="0000131B" w:rsidP="006D1CAF">
      <w:pPr>
        <w:contextualSpacing/>
        <w:jc w:val="both"/>
        <w:rPr>
          <w:b/>
        </w:rPr>
      </w:pPr>
      <w:r w:rsidRPr="00AA5E9C">
        <w:rPr>
          <w:b/>
        </w:rPr>
        <w:t>Město Kroměříž</w:t>
      </w:r>
    </w:p>
    <w:p w:rsidR="00304884" w:rsidRPr="00AA5E9C" w:rsidRDefault="00304884" w:rsidP="006D1CAF">
      <w:pPr>
        <w:contextualSpacing/>
        <w:jc w:val="both"/>
        <w:rPr>
          <w:b/>
        </w:rPr>
      </w:pPr>
      <w:r>
        <w:rPr>
          <w:b/>
        </w:rPr>
        <w:t>Odbor regionálního rozvoje</w:t>
      </w:r>
    </w:p>
    <w:p w:rsidR="0000131B" w:rsidRPr="00AA5E9C" w:rsidRDefault="0000131B" w:rsidP="006D1CAF">
      <w:pPr>
        <w:contextualSpacing/>
        <w:jc w:val="both"/>
        <w:rPr>
          <w:b/>
        </w:rPr>
      </w:pPr>
      <w:r w:rsidRPr="00AA5E9C">
        <w:rPr>
          <w:b/>
        </w:rPr>
        <w:t>Velké náměstí 115</w:t>
      </w:r>
    </w:p>
    <w:p w:rsidR="0000131B" w:rsidRPr="00AA5E9C" w:rsidRDefault="00286E82" w:rsidP="006D1CAF">
      <w:pPr>
        <w:contextualSpacing/>
        <w:jc w:val="both"/>
        <w:rPr>
          <w:b/>
        </w:rPr>
      </w:pPr>
      <w:r w:rsidRPr="00AA5E9C">
        <w:rPr>
          <w:b/>
        </w:rPr>
        <w:t>767 01 Kroměříž</w:t>
      </w:r>
    </w:p>
    <w:p w:rsidR="0000131B" w:rsidRDefault="0000131B" w:rsidP="006D1CAF">
      <w:pPr>
        <w:contextualSpacing/>
        <w:jc w:val="both"/>
        <w:rPr>
          <w:b/>
        </w:rPr>
      </w:pPr>
      <w:r w:rsidRPr="00AA5E9C">
        <w:rPr>
          <w:b/>
        </w:rPr>
        <w:t>IČ: 00287351</w:t>
      </w:r>
      <w:r w:rsidR="00AA5E9C" w:rsidRPr="00AA5E9C">
        <w:rPr>
          <w:b/>
        </w:rPr>
        <w:tab/>
      </w:r>
    </w:p>
    <w:p w:rsidR="000F40E8" w:rsidRDefault="000F40E8" w:rsidP="006D1CAF">
      <w:pPr>
        <w:contextualSpacing/>
        <w:jc w:val="both"/>
        <w:rPr>
          <w:b/>
        </w:rPr>
      </w:pPr>
      <w:r>
        <w:rPr>
          <w:b/>
          <w:bCs/>
        </w:rPr>
        <w:t>DIČ:</w:t>
      </w:r>
      <w:r>
        <w:t xml:space="preserve"> </w:t>
      </w:r>
      <w:r w:rsidRPr="000F40E8">
        <w:rPr>
          <w:b/>
        </w:rPr>
        <w:t>CZ00287351 </w:t>
      </w:r>
      <w:r w:rsidR="00826559" w:rsidRPr="00AA5E9C">
        <w:rPr>
          <w:b/>
        </w:rPr>
        <w:t xml:space="preserve">Město Kroměříž </w:t>
      </w:r>
      <w:r w:rsidR="00826559">
        <w:rPr>
          <w:b/>
        </w:rPr>
        <w:t>je</w:t>
      </w:r>
      <w:r w:rsidR="00826559" w:rsidRPr="00AA5E9C">
        <w:rPr>
          <w:b/>
        </w:rPr>
        <w:t xml:space="preserve"> plátce DPH</w:t>
      </w:r>
    </w:p>
    <w:p w:rsidR="00286E82" w:rsidRDefault="00286E82" w:rsidP="006D1CAF">
      <w:pPr>
        <w:contextualSpacing/>
        <w:jc w:val="both"/>
        <w:rPr>
          <w:b/>
        </w:rPr>
      </w:pPr>
    </w:p>
    <w:p w:rsidR="00286E82" w:rsidRPr="00AA5E9C" w:rsidRDefault="00286E82" w:rsidP="006D1CAF">
      <w:pPr>
        <w:contextualSpacing/>
        <w:jc w:val="both"/>
        <w:rPr>
          <w:b/>
        </w:rPr>
      </w:pPr>
    </w:p>
    <w:p w:rsidR="00286E82" w:rsidRPr="00761106" w:rsidRDefault="00286E82" w:rsidP="00286E82">
      <w:pPr>
        <w:jc w:val="both"/>
        <w:rPr>
          <w:rFonts w:cstheme="minorHAnsi"/>
          <w:sz w:val="20"/>
          <w:szCs w:val="20"/>
          <w:lang w:eastAsia="cs-CZ"/>
        </w:rPr>
      </w:pPr>
      <w:r w:rsidRPr="00761106">
        <w:rPr>
          <w:rFonts w:cstheme="minorHAnsi"/>
          <w:sz w:val="20"/>
          <w:szCs w:val="20"/>
          <w:lang w:eastAsia="cs-CZ"/>
        </w:rPr>
        <w:t>Děkujeme za potvrzení objednávky a kladné vyřízení.</w:t>
      </w:r>
    </w:p>
    <w:p w:rsidR="00286E82" w:rsidRPr="00761106" w:rsidRDefault="00286E82" w:rsidP="00286E82">
      <w:pPr>
        <w:jc w:val="both"/>
        <w:rPr>
          <w:rFonts w:cstheme="minorHAnsi"/>
          <w:color w:val="77776A"/>
          <w:sz w:val="20"/>
          <w:szCs w:val="20"/>
          <w:lang w:eastAsia="cs-CZ"/>
        </w:rPr>
      </w:pPr>
      <w:r w:rsidRPr="00761106">
        <w:rPr>
          <w:rFonts w:cstheme="minorHAnsi"/>
          <w:color w:val="77776A"/>
          <w:sz w:val="20"/>
          <w:szCs w:val="20"/>
          <w:lang w:eastAsia="cs-CZ"/>
        </w:rPr>
        <w:t>S pozdravem</w:t>
      </w:r>
    </w:p>
    <w:p w:rsidR="00286E82" w:rsidRPr="00761106" w:rsidRDefault="00A46C0B" w:rsidP="00286E82">
      <w:pPr>
        <w:rPr>
          <w:rFonts w:cstheme="minorHAnsi"/>
          <w:lang w:val="de-DE"/>
        </w:rPr>
      </w:pPr>
      <w:r>
        <w:rPr>
          <w:rFonts w:cstheme="minorHAnsi"/>
        </w:rPr>
        <w:t>xxx</w:t>
      </w:r>
    </w:p>
    <w:p w:rsidR="00286E82" w:rsidRPr="00761106" w:rsidRDefault="00286E82" w:rsidP="00286E82">
      <w:pPr>
        <w:spacing w:before="100" w:beforeAutospacing="1" w:after="100" w:afterAutospacing="1"/>
        <w:contextualSpacing/>
        <w:rPr>
          <w:rFonts w:cstheme="minorHAnsi"/>
          <w:color w:val="77776A"/>
          <w:sz w:val="20"/>
          <w:szCs w:val="20"/>
          <w:lang w:eastAsia="cs-CZ"/>
        </w:rPr>
      </w:pPr>
      <w:r w:rsidRPr="00761106">
        <w:rPr>
          <w:rFonts w:cstheme="minorHAnsi"/>
          <w:b/>
          <w:bCs/>
          <w:color w:val="77776A"/>
          <w:sz w:val="20"/>
          <w:szCs w:val="20"/>
          <w:lang w:eastAsia="cs-CZ"/>
        </w:rPr>
        <w:t>Městský úřad Kroměříž</w:t>
      </w:r>
      <w:r w:rsidRPr="00761106">
        <w:rPr>
          <w:rFonts w:cstheme="minorHAnsi"/>
          <w:color w:val="77776A"/>
          <w:sz w:val="20"/>
          <w:szCs w:val="20"/>
          <w:lang w:eastAsia="cs-CZ"/>
        </w:rPr>
        <w:t xml:space="preserve">, tel.: </w:t>
      </w:r>
      <w:r w:rsidR="00A46C0B">
        <w:rPr>
          <w:rFonts w:cstheme="minorHAnsi"/>
          <w:color w:val="77776A"/>
          <w:sz w:val="20"/>
          <w:szCs w:val="20"/>
          <w:lang w:eastAsia="cs-CZ"/>
        </w:rPr>
        <w:t>xxx</w:t>
      </w:r>
    </w:p>
    <w:p w:rsidR="00286E82" w:rsidRPr="00761106" w:rsidRDefault="00286E82" w:rsidP="00286E82">
      <w:pPr>
        <w:spacing w:before="100" w:beforeAutospacing="1" w:after="100" w:afterAutospacing="1"/>
        <w:contextualSpacing/>
        <w:rPr>
          <w:rStyle w:val="Hypertextovodkaz"/>
          <w:rFonts w:cstheme="minorHAnsi"/>
          <w:b/>
          <w:bCs/>
          <w:color w:val="FFB400"/>
          <w:lang w:eastAsia="cs-CZ"/>
        </w:rPr>
      </w:pPr>
      <w:r w:rsidRPr="00761106">
        <w:rPr>
          <w:rFonts w:cstheme="minorHAnsi"/>
          <w:color w:val="77776A"/>
          <w:sz w:val="20"/>
          <w:szCs w:val="20"/>
          <w:lang w:eastAsia="cs-CZ"/>
        </w:rPr>
        <w:t xml:space="preserve">e-mail: </w:t>
      </w:r>
      <w:hyperlink r:id="rId8" w:history="1">
        <w:r w:rsidR="00A46C0B">
          <w:rPr>
            <w:rStyle w:val="Hypertextovodkaz"/>
            <w:rFonts w:cstheme="minorHAnsi"/>
            <w:b/>
            <w:bCs/>
            <w:sz w:val="20"/>
            <w:szCs w:val="20"/>
            <w:lang w:eastAsia="cs-CZ"/>
          </w:rPr>
          <w:t>xxx</w:t>
        </w:r>
      </w:hyperlink>
      <w:r w:rsidRPr="00761106">
        <w:rPr>
          <w:rFonts w:cstheme="minorHAnsi"/>
          <w:color w:val="77776A"/>
          <w:sz w:val="20"/>
          <w:szCs w:val="20"/>
          <w:lang w:eastAsia="cs-CZ"/>
        </w:rPr>
        <w:br/>
      </w:r>
    </w:p>
    <w:p w:rsidR="00286E82" w:rsidRPr="00761106" w:rsidRDefault="00286E82" w:rsidP="00286E82">
      <w:pPr>
        <w:spacing w:before="100" w:beforeAutospacing="1" w:after="100" w:afterAutospacing="1"/>
        <w:rPr>
          <w:rStyle w:val="Hypertextovodkaz"/>
          <w:rFonts w:cstheme="minorHAnsi"/>
          <w:b/>
          <w:bCs/>
          <w:color w:val="auto"/>
          <w:lang w:eastAsia="cs-CZ"/>
        </w:rPr>
      </w:pPr>
      <w:r w:rsidRPr="00761106">
        <w:rPr>
          <w:rStyle w:val="Hypertextovodkaz"/>
          <w:rFonts w:cstheme="minorHAnsi"/>
          <w:b/>
          <w:bCs/>
          <w:color w:val="auto"/>
          <w:lang w:eastAsia="cs-CZ"/>
        </w:rPr>
        <w:t>Schválila: Ing. Simona Prečanová, vedoucí odboru regionálního rozvoje</w:t>
      </w:r>
    </w:p>
    <w:p w:rsidR="00FB54C5" w:rsidRPr="00FB54C5" w:rsidRDefault="00FB54C5" w:rsidP="00174566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eastAsia="cs-CZ"/>
        </w:rPr>
      </w:pPr>
    </w:p>
    <w:sectPr w:rsidR="00FB54C5" w:rsidRPr="00FB54C5" w:rsidSect="007B23F3">
      <w:headerReference w:type="default" r:id="rId9"/>
      <w:footerReference w:type="default" r:id="rId10"/>
      <w:pgSz w:w="11906" w:h="16838"/>
      <w:pgMar w:top="1417" w:right="1417" w:bottom="1417" w:left="1417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CB7" w:rsidRDefault="00F06CB7" w:rsidP="00EA0DF6">
      <w:pPr>
        <w:spacing w:after="0" w:line="240" w:lineRule="auto"/>
      </w:pPr>
      <w:r>
        <w:separator/>
      </w:r>
    </w:p>
  </w:endnote>
  <w:endnote w:type="continuationSeparator" w:id="0">
    <w:p w:rsidR="00F06CB7" w:rsidRDefault="00F06CB7" w:rsidP="00EA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D6" w:rsidRDefault="008074D6" w:rsidP="008074D6">
    <w:pPr>
      <w:contextualSpacing/>
      <w:jc w:val="center"/>
      <w:rPr>
        <w:b/>
        <w:sz w:val="20"/>
        <w:szCs w:val="20"/>
      </w:rPr>
    </w:pPr>
  </w:p>
  <w:p w:rsidR="00860160" w:rsidRPr="00860160" w:rsidRDefault="00860160" w:rsidP="00860160">
    <w:pPr>
      <w:jc w:val="center"/>
      <w:rPr>
        <w:sz w:val="16"/>
        <w:szCs w:val="16"/>
      </w:rPr>
    </w:pPr>
    <w:r w:rsidRPr="00860160">
      <w:rPr>
        <w:sz w:val="16"/>
        <w:szCs w:val="16"/>
      </w:rPr>
      <w:t>Projekt „Místní akční plán rozvoje vzdělávání v ORP Kroměříž II“ (zkráceně „MAP II Kroměříž“),</w:t>
    </w:r>
  </w:p>
  <w:p w:rsidR="002C3FC8" w:rsidRPr="00180E0D" w:rsidRDefault="00860160" w:rsidP="00860160">
    <w:pPr>
      <w:jc w:val="center"/>
      <w:rPr>
        <w:rFonts w:ascii="Arial" w:hAnsi="Arial"/>
        <w:sz w:val="16"/>
        <w:szCs w:val="16"/>
        <w:lang w:eastAsia="ar-SA"/>
      </w:rPr>
    </w:pPr>
    <w:r w:rsidRPr="00860160">
      <w:rPr>
        <w:sz w:val="16"/>
        <w:szCs w:val="16"/>
      </w:rPr>
      <w:t>registrační číslo projektu:  CZ.02.3.68/0.0/0.0/17_047/0009596, je spolufinancován EU.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CB7" w:rsidRDefault="00F06CB7" w:rsidP="00EA0DF6">
      <w:pPr>
        <w:spacing w:after="0" w:line="240" w:lineRule="auto"/>
      </w:pPr>
      <w:r>
        <w:separator/>
      </w:r>
    </w:p>
  </w:footnote>
  <w:footnote w:type="continuationSeparator" w:id="0">
    <w:p w:rsidR="00F06CB7" w:rsidRDefault="00F06CB7" w:rsidP="00EA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DF6" w:rsidRDefault="008601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-487680</wp:posOffset>
          </wp:positionV>
          <wp:extent cx="3619500" cy="803275"/>
          <wp:effectExtent l="0" t="0" r="0" b="0"/>
          <wp:wrapNone/>
          <wp:docPr id="1" name="Obrázek 2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61CE9"/>
    <w:multiLevelType w:val="multilevel"/>
    <w:tmpl w:val="88C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DE2777"/>
    <w:multiLevelType w:val="hybridMultilevel"/>
    <w:tmpl w:val="C8422F5A"/>
    <w:lvl w:ilvl="0" w:tplc="36F0FA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F6"/>
    <w:rsid w:val="0000131B"/>
    <w:rsid w:val="00003917"/>
    <w:rsid w:val="000256E8"/>
    <w:rsid w:val="0003720D"/>
    <w:rsid w:val="00067E11"/>
    <w:rsid w:val="00086B46"/>
    <w:rsid w:val="000B4568"/>
    <w:rsid w:val="000C05B3"/>
    <w:rsid w:val="000F40E8"/>
    <w:rsid w:val="001429AD"/>
    <w:rsid w:val="00174566"/>
    <w:rsid w:val="00180E0D"/>
    <w:rsid w:val="001C0F0C"/>
    <w:rsid w:val="001C1FB1"/>
    <w:rsid w:val="001D5386"/>
    <w:rsid w:val="001D7D11"/>
    <w:rsid w:val="002107C2"/>
    <w:rsid w:val="00215B95"/>
    <w:rsid w:val="0024108D"/>
    <w:rsid w:val="002413C5"/>
    <w:rsid w:val="002453C1"/>
    <w:rsid w:val="0025371A"/>
    <w:rsid w:val="002747E2"/>
    <w:rsid w:val="00282321"/>
    <w:rsid w:val="00286E82"/>
    <w:rsid w:val="002C3FC8"/>
    <w:rsid w:val="002D2D80"/>
    <w:rsid w:val="00304884"/>
    <w:rsid w:val="00306E5F"/>
    <w:rsid w:val="00335494"/>
    <w:rsid w:val="003364E3"/>
    <w:rsid w:val="00380855"/>
    <w:rsid w:val="0038639D"/>
    <w:rsid w:val="00386FA9"/>
    <w:rsid w:val="00387BCD"/>
    <w:rsid w:val="003932B0"/>
    <w:rsid w:val="003A4305"/>
    <w:rsid w:val="003D29D1"/>
    <w:rsid w:val="004024FB"/>
    <w:rsid w:val="004050EB"/>
    <w:rsid w:val="00420FF0"/>
    <w:rsid w:val="00435574"/>
    <w:rsid w:val="00455F5A"/>
    <w:rsid w:val="004754B8"/>
    <w:rsid w:val="00500CA5"/>
    <w:rsid w:val="00532290"/>
    <w:rsid w:val="005602F8"/>
    <w:rsid w:val="00581A4C"/>
    <w:rsid w:val="0059190F"/>
    <w:rsid w:val="005D2465"/>
    <w:rsid w:val="00606FC5"/>
    <w:rsid w:val="00640173"/>
    <w:rsid w:val="00643FF7"/>
    <w:rsid w:val="00686765"/>
    <w:rsid w:val="00692D09"/>
    <w:rsid w:val="006A1D8E"/>
    <w:rsid w:val="006A7357"/>
    <w:rsid w:val="006D0E52"/>
    <w:rsid w:val="006D1CAF"/>
    <w:rsid w:val="006F77C9"/>
    <w:rsid w:val="007151CB"/>
    <w:rsid w:val="00730071"/>
    <w:rsid w:val="0076295E"/>
    <w:rsid w:val="007811FD"/>
    <w:rsid w:val="00793153"/>
    <w:rsid w:val="007A3AFB"/>
    <w:rsid w:val="007B23F3"/>
    <w:rsid w:val="007D1EB5"/>
    <w:rsid w:val="007D3EAE"/>
    <w:rsid w:val="007F0B86"/>
    <w:rsid w:val="008074D6"/>
    <w:rsid w:val="008160AA"/>
    <w:rsid w:val="00826559"/>
    <w:rsid w:val="00831946"/>
    <w:rsid w:val="00850A8F"/>
    <w:rsid w:val="00860160"/>
    <w:rsid w:val="00874702"/>
    <w:rsid w:val="00895FFC"/>
    <w:rsid w:val="008A5257"/>
    <w:rsid w:val="008C67FB"/>
    <w:rsid w:val="008D6422"/>
    <w:rsid w:val="008D645B"/>
    <w:rsid w:val="008E272D"/>
    <w:rsid w:val="0091341B"/>
    <w:rsid w:val="00926AAB"/>
    <w:rsid w:val="009335D3"/>
    <w:rsid w:val="009549FA"/>
    <w:rsid w:val="00987F31"/>
    <w:rsid w:val="009A461B"/>
    <w:rsid w:val="009D1BDE"/>
    <w:rsid w:val="009D2AE7"/>
    <w:rsid w:val="009F24FC"/>
    <w:rsid w:val="00A06883"/>
    <w:rsid w:val="00A25BF1"/>
    <w:rsid w:val="00A27A79"/>
    <w:rsid w:val="00A32E3C"/>
    <w:rsid w:val="00A34088"/>
    <w:rsid w:val="00A4314A"/>
    <w:rsid w:val="00A456F7"/>
    <w:rsid w:val="00A46C0B"/>
    <w:rsid w:val="00A71ADE"/>
    <w:rsid w:val="00A84B6A"/>
    <w:rsid w:val="00AA0422"/>
    <w:rsid w:val="00AA5E9C"/>
    <w:rsid w:val="00AC6741"/>
    <w:rsid w:val="00B23843"/>
    <w:rsid w:val="00BD0DD5"/>
    <w:rsid w:val="00C22630"/>
    <w:rsid w:val="00C255F6"/>
    <w:rsid w:val="00C33735"/>
    <w:rsid w:val="00C46017"/>
    <w:rsid w:val="00CA4E0C"/>
    <w:rsid w:val="00CA5828"/>
    <w:rsid w:val="00CB584F"/>
    <w:rsid w:val="00CC0901"/>
    <w:rsid w:val="00D14E9F"/>
    <w:rsid w:val="00D21DA1"/>
    <w:rsid w:val="00D542F6"/>
    <w:rsid w:val="00D54689"/>
    <w:rsid w:val="00D63018"/>
    <w:rsid w:val="00D80B35"/>
    <w:rsid w:val="00D93733"/>
    <w:rsid w:val="00DA0561"/>
    <w:rsid w:val="00DA5164"/>
    <w:rsid w:val="00DD4527"/>
    <w:rsid w:val="00DD4841"/>
    <w:rsid w:val="00DD48AE"/>
    <w:rsid w:val="00DF4433"/>
    <w:rsid w:val="00DF4552"/>
    <w:rsid w:val="00E06A56"/>
    <w:rsid w:val="00E13A63"/>
    <w:rsid w:val="00E156D7"/>
    <w:rsid w:val="00E403D4"/>
    <w:rsid w:val="00E51229"/>
    <w:rsid w:val="00E55BC1"/>
    <w:rsid w:val="00E7205A"/>
    <w:rsid w:val="00E979DC"/>
    <w:rsid w:val="00EA0DF6"/>
    <w:rsid w:val="00EA709F"/>
    <w:rsid w:val="00EC63BB"/>
    <w:rsid w:val="00ED0283"/>
    <w:rsid w:val="00ED77C8"/>
    <w:rsid w:val="00EE4515"/>
    <w:rsid w:val="00F06CB7"/>
    <w:rsid w:val="00F10249"/>
    <w:rsid w:val="00F15C35"/>
    <w:rsid w:val="00F74503"/>
    <w:rsid w:val="00F7548E"/>
    <w:rsid w:val="00F8223C"/>
    <w:rsid w:val="00FB54C5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1512C1-5A02-4673-A834-CCD37A9E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DF6"/>
  </w:style>
  <w:style w:type="paragraph" w:styleId="Zpat">
    <w:name w:val="footer"/>
    <w:basedOn w:val="Normln"/>
    <w:link w:val="ZpatChar"/>
    <w:uiPriority w:val="99"/>
    <w:unhideWhenUsed/>
    <w:rsid w:val="00EA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DF6"/>
  </w:style>
  <w:style w:type="character" w:styleId="Siln">
    <w:name w:val="Strong"/>
    <w:uiPriority w:val="22"/>
    <w:qFormat/>
    <w:rsid w:val="00CA582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87BC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387B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B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87B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B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7BC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8223C"/>
    <w:rPr>
      <w:sz w:val="22"/>
      <w:szCs w:val="22"/>
      <w:lang w:eastAsia="en-US"/>
    </w:rPr>
  </w:style>
  <w:style w:type="character" w:customStyle="1" w:styleId="zvraznn">
    <w:name w:val="zvýraznění"/>
    <w:rsid w:val="0000131B"/>
    <w:rPr>
      <w:rFonts w:ascii="Arial" w:hAnsi="Arial"/>
      <w:b/>
      <w:color w:val="F2A800"/>
      <w:sz w:val="20"/>
    </w:rPr>
  </w:style>
  <w:style w:type="character" w:styleId="Hypertextovodkaz">
    <w:name w:val="Hyperlink"/>
    <w:uiPriority w:val="99"/>
    <w:unhideWhenUsed/>
    <w:rsid w:val="00DF443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B4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0DD5"/>
    <w:pPr>
      <w:ind w:left="720"/>
      <w:contextualSpacing/>
    </w:pPr>
  </w:style>
  <w:style w:type="paragraph" w:customStyle="1" w:styleId="Default">
    <w:name w:val="Default"/>
    <w:rsid w:val="008601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hyza@mesto-kromeri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CB98-D7CD-4639-812B-AC48EC11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Links>
    <vt:vector size="18" baseType="variant"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http://map-km.webnode.cz/</vt:lpwstr>
      </vt:variant>
      <vt:variant>
        <vt:lpwstr/>
      </vt:variant>
      <vt:variant>
        <vt:i4>393240</vt:i4>
      </vt:variant>
      <vt:variant>
        <vt:i4>3</vt:i4>
      </vt:variant>
      <vt:variant>
        <vt:i4>0</vt:i4>
      </vt:variant>
      <vt:variant>
        <vt:i4>5</vt:i4>
      </vt:variant>
      <vt:variant>
        <vt:lpwstr>http://www.mesto-kromeriz.cz/</vt:lpwstr>
      </vt:variant>
      <vt:variant>
        <vt:lpwstr/>
      </vt:variant>
      <vt:variant>
        <vt:i4>5701755</vt:i4>
      </vt:variant>
      <vt:variant>
        <vt:i4>0</vt:i4>
      </vt:variant>
      <vt:variant>
        <vt:i4>0</vt:i4>
      </vt:variant>
      <vt:variant>
        <vt:i4>5</vt:i4>
      </vt:variant>
      <vt:variant>
        <vt:lpwstr>mailto:eliska.pifkova@mesto-kromeriz.cz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Hýža</dc:creator>
  <cp:keywords/>
  <cp:lastModifiedBy>Krejčiříková Jaroslava</cp:lastModifiedBy>
  <cp:revision>2</cp:revision>
  <cp:lastPrinted>2021-03-18T07:57:00Z</cp:lastPrinted>
  <dcterms:created xsi:type="dcterms:W3CDTF">2021-03-18T13:47:00Z</dcterms:created>
  <dcterms:modified xsi:type="dcterms:W3CDTF">2021-03-18T13:47:00Z</dcterms:modified>
</cp:coreProperties>
</file>