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C611C" w:rsidRDefault="006C611C" w:rsidP="00B20A8F">
      <w:pPr>
        <w:widowControl w:val="0"/>
        <w:tabs>
          <w:tab w:val="left" w:pos="496"/>
          <w:tab w:val="left" w:pos="850"/>
          <w:tab w:val="left" w:pos="1134"/>
          <w:tab w:val="left" w:pos="4819"/>
          <w:tab w:val="left" w:pos="5599"/>
        </w:tabs>
        <w:spacing w:line="240" w:lineRule="atLeast"/>
        <w:rPr>
          <w:rFonts w:ascii="Verdana" w:hAnsi="Verdana"/>
          <w:b/>
          <w:sz w:val="20"/>
        </w:rPr>
      </w:pPr>
    </w:p>
    <w:p w:rsidR="00D32E4E" w:rsidRPr="00FF7F1D" w:rsidRDefault="00D32E4E" w:rsidP="00B20A8F">
      <w:pPr>
        <w:widowControl w:val="0"/>
        <w:tabs>
          <w:tab w:val="left" w:pos="496"/>
          <w:tab w:val="left" w:pos="850"/>
          <w:tab w:val="left" w:pos="1134"/>
          <w:tab w:val="left" w:pos="4819"/>
          <w:tab w:val="left" w:pos="5599"/>
        </w:tabs>
        <w:spacing w:line="240" w:lineRule="atLeast"/>
        <w:rPr>
          <w:rFonts w:ascii="Verdana" w:hAnsi="Verdana"/>
          <w:b/>
          <w:sz w:val="20"/>
        </w:rPr>
      </w:pPr>
    </w:p>
    <w:p w:rsidR="002A5DEA" w:rsidRPr="002A5DEA" w:rsidRDefault="002A5DEA" w:rsidP="002A5DEA">
      <w:pPr>
        <w:jc w:val="center"/>
        <w:outlineLvl w:val="0"/>
        <w:rPr>
          <w:sz w:val="20"/>
          <w:szCs w:val="20"/>
        </w:rPr>
      </w:pPr>
      <w:r w:rsidRPr="002A5DEA">
        <w:rPr>
          <w:sz w:val="20"/>
          <w:szCs w:val="20"/>
        </w:rPr>
        <w:t>uzavřená dle příslušných ustanovení zákona č. 89/2012 Sb., občanského zákoníku, v platném znění</w:t>
      </w:r>
    </w:p>
    <w:p w:rsidR="002A5DEA" w:rsidRDefault="002A5DEA" w:rsidP="002A5DEA">
      <w:pPr>
        <w:jc w:val="center"/>
        <w:rPr>
          <w:sz w:val="22"/>
          <w:szCs w:val="22"/>
        </w:rPr>
      </w:pPr>
    </w:p>
    <w:p w:rsidR="002A5DEA" w:rsidRPr="0037477D" w:rsidRDefault="002A5DEA" w:rsidP="00FC5383">
      <w:pPr>
        <w:pStyle w:val="Normlnweb"/>
        <w:numPr>
          <w:ilvl w:val="0"/>
          <w:numId w:val="8"/>
        </w:numPr>
        <w:shd w:val="clear" w:color="auto" w:fill="FFFFFF"/>
        <w:spacing w:before="60" w:beforeAutospacing="0" w:after="120" w:afterAutospacing="0" w:line="276" w:lineRule="auto"/>
        <w:ind w:left="426" w:hanging="284"/>
        <w:jc w:val="both"/>
        <w:rPr>
          <w:rFonts w:ascii="Roboto" w:hAnsi="Roboto"/>
          <w:b/>
          <w:sz w:val="22"/>
          <w:szCs w:val="22"/>
          <w:u w:val="single"/>
        </w:rPr>
      </w:pPr>
      <w:r w:rsidRPr="0037477D">
        <w:rPr>
          <w:rFonts w:ascii="Roboto" w:hAnsi="Roboto"/>
          <w:b/>
          <w:sz w:val="22"/>
          <w:szCs w:val="22"/>
          <w:u w:val="single"/>
        </w:rPr>
        <w:t>Smluvní strany</w:t>
      </w:r>
    </w:p>
    <w:p w:rsidR="002A5DEA" w:rsidRDefault="002A5DEA" w:rsidP="002A5DEA">
      <w:pPr>
        <w:pStyle w:val="Normlnweb"/>
        <w:widowControl w:val="0"/>
        <w:shd w:val="clear" w:color="auto" w:fill="FFFFFF"/>
        <w:tabs>
          <w:tab w:val="left" w:pos="142"/>
        </w:tabs>
        <w:spacing w:before="240" w:beforeAutospacing="0" w:after="0" w:afterAutospacing="0"/>
        <w:rPr>
          <w:rFonts w:ascii="Roboto" w:hAnsi="Roboto"/>
          <w:i/>
          <w:sz w:val="22"/>
          <w:szCs w:val="22"/>
        </w:rPr>
      </w:pPr>
      <w:r w:rsidRPr="0037477D">
        <w:rPr>
          <w:rFonts w:ascii="Roboto" w:hAnsi="Roboto"/>
          <w:b/>
          <w:sz w:val="22"/>
          <w:szCs w:val="22"/>
        </w:rPr>
        <w:t>Akademie múzických umění v</w:t>
      </w:r>
      <w:r>
        <w:rPr>
          <w:rFonts w:ascii="Roboto" w:hAnsi="Roboto"/>
          <w:b/>
          <w:sz w:val="22"/>
          <w:szCs w:val="22"/>
        </w:rPr>
        <w:t> </w:t>
      </w:r>
      <w:r w:rsidRPr="0037477D">
        <w:rPr>
          <w:rFonts w:ascii="Roboto" w:hAnsi="Roboto"/>
          <w:b/>
          <w:sz w:val="22"/>
          <w:szCs w:val="22"/>
        </w:rPr>
        <w:t>Praze</w:t>
      </w:r>
      <w:r>
        <w:rPr>
          <w:rFonts w:ascii="Roboto" w:hAnsi="Roboto"/>
          <w:b/>
          <w:sz w:val="22"/>
          <w:szCs w:val="22"/>
        </w:rPr>
        <w:t xml:space="preserve"> </w:t>
      </w:r>
      <w:r w:rsidRPr="009054D4">
        <w:rPr>
          <w:rFonts w:ascii="Roboto" w:hAnsi="Roboto"/>
          <w:i/>
          <w:sz w:val="22"/>
          <w:szCs w:val="22"/>
        </w:rPr>
        <w:t>(AMU)</w:t>
      </w:r>
    </w:p>
    <w:p w:rsidR="002A5DEA" w:rsidRPr="009054D4" w:rsidRDefault="002A5DEA" w:rsidP="002A5DEA">
      <w:pPr>
        <w:pStyle w:val="Normlnweb"/>
        <w:widowControl w:val="0"/>
        <w:shd w:val="clear" w:color="auto" w:fill="FFFFFF"/>
        <w:tabs>
          <w:tab w:val="left" w:pos="142"/>
        </w:tabs>
        <w:spacing w:before="0" w:beforeAutospacing="0" w:after="0" w:afterAutospacing="0"/>
        <w:rPr>
          <w:rFonts w:ascii="Roboto" w:hAnsi="Roboto"/>
          <w:i/>
          <w:sz w:val="22"/>
          <w:szCs w:val="22"/>
        </w:rPr>
      </w:pPr>
      <w:r w:rsidRPr="00033FB1">
        <w:rPr>
          <w:rFonts w:ascii="Roboto" w:hAnsi="Roboto" w:cs="Arial"/>
        </w:rPr>
        <w:t>veřejná vysoká škola dle zákona č. 111/1998 Sb. o vysokých školách</w:t>
      </w:r>
    </w:p>
    <w:p w:rsidR="002A5DEA" w:rsidRPr="0037477D" w:rsidRDefault="002A5DEA" w:rsidP="002A5DEA">
      <w:pPr>
        <w:pStyle w:val="Normlnweb"/>
        <w:widowControl w:val="0"/>
        <w:shd w:val="clear" w:color="auto" w:fill="FFFFFF"/>
        <w:tabs>
          <w:tab w:val="left" w:pos="142"/>
        </w:tabs>
        <w:spacing w:before="120" w:beforeAutospacing="0" w:after="0" w:afterAutospacing="0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ab/>
      </w:r>
      <w:r w:rsidRPr="0037477D">
        <w:rPr>
          <w:rFonts w:ascii="Roboto" w:hAnsi="Roboto"/>
          <w:sz w:val="22"/>
          <w:szCs w:val="22"/>
        </w:rPr>
        <w:t xml:space="preserve">Sídlo: </w:t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  <w:t>Malostranské nám. 12</w:t>
      </w:r>
      <w:r w:rsidRPr="0037477D">
        <w:rPr>
          <w:rFonts w:ascii="Roboto" w:hAnsi="Roboto"/>
          <w:sz w:val="22"/>
          <w:szCs w:val="22"/>
        </w:rPr>
        <w:t xml:space="preserve">, </w:t>
      </w:r>
      <w:proofErr w:type="gramStart"/>
      <w:r w:rsidRPr="0037477D">
        <w:rPr>
          <w:rFonts w:ascii="Roboto" w:hAnsi="Roboto"/>
          <w:sz w:val="22"/>
          <w:szCs w:val="22"/>
        </w:rPr>
        <w:t>118  00</w:t>
      </w:r>
      <w:proofErr w:type="gramEnd"/>
      <w:r w:rsidRPr="0037477D">
        <w:rPr>
          <w:rFonts w:ascii="Roboto" w:hAnsi="Roboto"/>
          <w:sz w:val="22"/>
          <w:szCs w:val="22"/>
        </w:rPr>
        <w:t xml:space="preserve"> Praha 1 – Malá Strana</w:t>
      </w:r>
    </w:p>
    <w:p w:rsidR="002A5DEA" w:rsidRPr="0037477D" w:rsidRDefault="002A5DEA" w:rsidP="002A5DEA">
      <w:pPr>
        <w:pStyle w:val="Normlnweb"/>
        <w:widowControl w:val="0"/>
        <w:shd w:val="clear" w:color="auto" w:fill="FFFFFF"/>
        <w:tabs>
          <w:tab w:val="left" w:pos="142"/>
        </w:tabs>
        <w:spacing w:before="0" w:beforeAutospacing="0" w:after="0" w:afterAutospacing="0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ab/>
      </w:r>
      <w:r w:rsidRPr="0037477D">
        <w:rPr>
          <w:rFonts w:ascii="Roboto" w:hAnsi="Roboto"/>
          <w:sz w:val="22"/>
          <w:szCs w:val="22"/>
        </w:rPr>
        <w:t xml:space="preserve">Součást: </w:t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 w:rsidRPr="004C3252">
        <w:rPr>
          <w:rFonts w:ascii="Roboto" w:hAnsi="Roboto"/>
          <w:sz w:val="22"/>
          <w:szCs w:val="22"/>
        </w:rPr>
        <w:t>Hudební a taneční fakulta</w:t>
      </w:r>
      <w:r w:rsidRPr="0037477D">
        <w:rPr>
          <w:rFonts w:ascii="Roboto" w:hAnsi="Roboto"/>
          <w:b/>
          <w:sz w:val="22"/>
          <w:szCs w:val="22"/>
        </w:rPr>
        <w:t xml:space="preserve"> </w:t>
      </w:r>
      <w:r w:rsidRPr="009054D4">
        <w:rPr>
          <w:rFonts w:ascii="Roboto" w:hAnsi="Roboto"/>
          <w:i/>
          <w:sz w:val="22"/>
          <w:szCs w:val="22"/>
        </w:rPr>
        <w:t>(HAMU),</w:t>
      </w:r>
      <w:r>
        <w:rPr>
          <w:rFonts w:ascii="Roboto" w:hAnsi="Roboto"/>
          <w:sz w:val="22"/>
          <w:szCs w:val="22"/>
        </w:rPr>
        <w:t xml:space="preserve"> Malostranské nám. </w:t>
      </w:r>
      <w:r w:rsidRPr="0037477D">
        <w:rPr>
          <w:rFonts w:ascii="Roboto" w:hAnsi="Roboto"/>
          <w:sz w:val="22"/>
          <w:szCs w:val="22"/>
        </w:rPr>
        <w:t>13</w:t>
      </w:r>
      <w:r>
        <w:rPr>
          <w:rFonts w:ascii="Roboto" w:hAnsi="Roboto"/>
          <w:sz w:val="22"/>
          <w:szCs w:val="22"/>
        </w:rPr>
        <w:t>/258</w:t>
      </w:r>
      <w:r w:rsidRPr="0037477D">
        <w:rPr>
          <w:rFonts w:ascii="Roboto" w:hAnsi="Roboto"/>
          <w:sz w:val="22"/>
          <w:szCs w:val="22"/>
        </w:rPr>
        <w:t xml:space="preserve">, </w:t>
      </w:r>
      <w:r>
        <w:rPr>
          <w:rFonts w:ascii="Roboto" w:hAnsi="Roboto"/>
          <w:sz w:val="22"/>
          <w:szCs w:val="22"/>
        </w:rPr>
        <w:t xml:space="preserve">118 00 </w:t>
      </w:r>
      <w:r w:rsidRPr="0037477D">
        <w:rPr>
          <w:rFonts w:ascii="Roboto" w:hAnsi="Roboto"/>
          <w:sz w:val="22"/>
          <w:szCs w:val="22"/>
        </w:rPr>
        <w:t xml:space="preserve">Praha 1 </w:t>
      </w:r>
    </w:p>
    <w:p w:rsidR="002A5DEA" w:rsidRDefault="002A5DEA" w:rsidP="002A5DEA">
      <w:pPr>
        <w:pStyle w:val="Normlnweb"/>
        <w:widowControl w:val="0"/>
        <w:shd w:val="clear" w:color="auto" w:fill="FFFFFF"/>
        <w:tabs>
          <w:tab w:val="left" w:pos="142"/>
        </w:tabs>
        <w:spacing w:before="120" w:beforeAutospacing="0" w:after="0" w:afterAutospacing="0"/>
        <w:rPr>
          <w:rFonts w:ascii="Roboto" w:hAnsi="Roboto"/>
          <w:sz w:val="22"/>
          <w:szCs w:val="22"/>
        </w:rPr>
      </w:pPr>
      <w:r w:rsidRPr="0037477D">
        <w:rPr>
          <w:rFonts w:ascii="Roboto" w:hAnsi="Roboto"/>
          <w:sz w:val="22"/>
          <w:szCs w:val="22"/>
        </w:rPr>
        <w:tab/>
        <w:t xml:space="preserve">Zastoupena: </w:t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 w:rsidRPr="0037477D">
        <w:rPr>
          <w:rFonts w:ascii="Roboto" w:hAnsi="Roboto"/>
          <w:sz w:val="22"/>
          <w:szCs w:val="22"/>
        </w:rPr>
        <w:t>Ing</w:t>
      </w:r>
      <w:r>
        <w:rPr>
          <w:rFonts w:ascii="Roboto" w:hAnsi="Roboto"/>
          <w:sz w:val="22"/>
          <w:szCs w:val="22"/>
        </w:rPr>
        <w:t xml:space="preserve">. </w:t>
      </w:r>
      <w:r w:rsidR="00914432">
        <w:rPr>
          <w:rFonts w:ascii="Roboto" w:hAnsi="Roboto"/>
          <w:sz w:val="22"/>
          <w:szCs w:val="22"/>
        </w:rPr>
        <w:t>Tomáš Langer, Ph.D.</w:t>
      </w:r>
      <w:r>
        <w:rPr>
          <w:rFonts w:ascii="Roboto" w:hAnsi="Roboto"/>
          <w:sz w:val="22"/>
          <w:szCs w:val="22"/>
        </w:rPr>
        <w:t>, kvestor AMU</w:t>
      </w:r>
    </w:p>
    <w:p w:rsidR="002A5DEA" w:rsidRPr="004C3252" w:rsidRDefault="002A5DEA" w:rsidP="002A5DEA">
      <w:pPr>
        <w:pStyle w:val="Normlnweb"/>
        <w:widowControl w:val="0"/>
        <w:shd w:val="clear" w:color="auto" w:fill="FFFFFF"/>
        <w:tabs>
          <w:tab w:val="left" w:pos="142"/>
        </w:tabs>
        <w:spacing w:before="120" w:beforeAutospacing="0" w:after="0" w:afterAutospacing="0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ab/>
      </w:r>
      <w:r w:rsidRPr="009054D4">
        <w:rPr>
          <w:rFonts w:ascii="Roboto" w:hAnsi="Roboto"/>
          <w:sz w:val="22"/>
          <w:szCs w:val="22"/>
        </w:rPr>
        <w:t>Osoba oprávněná k </w:t>
      </w:r>
      <w:r>
        <w:rPr>
          <w:rFonts w:ascii="Roboto" w:hAnsi="Roboto"/>
          <w:sz w:val="22"/>
          <w:szCs w:val="22"/>
        </w:rPr>
        <w:t>jednání</w:t>
      </w:r>
      <w:r w:rsidRPr="009054D4">
        <w:rPr>
          <w:rFonts w:ascii="Roboto" w:hAnsi="Roboto"/>
          <w:sz w:val="22"/>
          <w:szCs w:val="22"/>
        </w:rPr>
        <w:t xml:space="preserve">: </w:t>
      </w:r>
    </w:p>
    <w:p w:rsidR="002A5DEA" w:rsidRPr="0037477D" w:rsidRDefault="002A5DEA" w:rsidP="002A5DEA">
      <w:pPr>
        <w:pStyle w:val="Normlnweb"/>
        <w:widowControl w:val="0"/>
        <w:shd w:val="clear" w:color="auto" w:fill="FFFFFF"/>
        <w:tabs>
          <w:tab w:val="left" w:pos="142"/>
        </w:tabs>
        <w:spacing w:before="0" w:beforeAutospacing="0" w:after="0" w:afterAutospacing="0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 w:rsidR="006641E7">
        <w:rPr>
          <w:rFonts w:ascii="Roboto" w:hAnsi="Roboto"/>
          <w:sz w:val="22"/>
          <w:szCs w:val="22"/>
        </w:rPr>
        <w:t xml:space="preserve">Prof. Ivan </w:t>
      </w:r>
      <w:proofErr w:type="spellStart"/>
      <w:r w:rsidR="006641E7">
        <w:rPr>
          <w:rFonts w:ascii="Roboto" w:hAnsi="Roboto"/>
          <w:sz w:val="22"/>
          <w:szCs w:val="22"/>
        </w:rPr>
        <w:t>Klánský</w:t>
      </w:r>
      <w:proofErr w:type="spellEnd"/>
      <w:r>
        <w:rPr>
          <w:rFonts w:ascii="Roboto" w:hAnsi="Roboto"/>
          <w:sz w:val="22"/>
          <w:szCs w:val="22"/>
        </w:rPr>
        <w:t xml:space="preserve">, </w:t>
      </w:r>
      <w:r w:rsidR="006641E7">
        <w:rPr>
          <w:rFonts w:ascii="Roboto" w:hAnsi="Roboto"/>
          <w:sz w:val="22"/>
          <w:szCs w:val="22"/>
        </w:rPr>
        <w:t>děkan</w:t>
      </w:r>
      <w:r w:rsidRPr="0037477D">
        <w:rPr>
          <w:rFonts w:ascii="Roboto" w:hAnsi="Roboto"/>
          <w:sz w:val="22"/>
          <w:szCs w:val="22"/>
        </w:rPr>
        <w:t xml:space="preserve"> HAMU</w:t>
      </w:r>
    </w:p>
    <w:p w:rsidR="002A5DEA" w:rsidRPr="0037477D" w:rsidRDefault="002A5DEA" w:rsidP="002A5DEA">
      <w:pPr>
        <w:pStyle w:val="Normlnweb"/>
        <w:widowControl w:val="0"/>
        <w:shd w:val="clear" w:color="auto" w:fill="FFFFFF"/>
        <w:tabs>
          <w:tab w:val="left" w:pos="142"/>
        </w:tabs>
        <w:spacing w:before="120" w:beforeAutospacing="0" w:after="0" w:afterAutospacing="0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ab/>
      </w:r>
      <w:proofErr w:type="gramStart"/>
      <w:r w:rsidRPr="0037477D">
        <w:rPr>
          <w:rFonts w:ascii="Roboto" w:hAnsi="Roboto"/>
          <w:sz w:val="22"/>
          <w:szCs w:val="22"/>
        </w:rPr>
        <w:t>IČ:  61384984</w:t>
      </w:r>
      <w:proofErr w:type="gramEnd"/>
      <w:r w:rsidRPr="0037477D">
        <w:rPr>
          <w:rFonts w:ascii="Roboto" w:hAnsi="Roboto"/>
          <w:sz w:val="22"/>
          <w:szCs w:val="22"/>
        </w:rPr>
        <w:t xml:space="preserve">   </w:t>
      </w:r>
      <w:r w:rsidRPr="0037477D">
        <w:rPr>
          <w:rFonts w:ascii="Roboto" w:hAnsi="Roboto"/>
          <w:sz w:val="22"/>
          <w:szCs w:val="22"/>
        </w:rPr>
        <w:tab/>
        <w:t>DIČ  CZ61384984</w:t>
      </w:r>
    </w:p>
    <w:p w:rsidR="002A5DEA" w:rsidRPr="0037477D" w:rsidRDefault="002A5DEA" w:rsidP="002A5DEA">
      <w:pPr>
        <w:pStyle w:val="Normlnweb"/>
        <w:widowControl w:val="0"/>
        <w:shd w:val="clear" w:color="auto" w:fill="FFFFFF"/>
        <w:tabs>
          <w:tab w:val="left" w:pos="142"/>
        </w:tabs>
        <w:spacing w:before="0" w:beforeAutospacing="0" w:after="0" w:afterAutospacing="0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ab/>
      </w:r>
      <w:r w:rsidRPr="0037477D">
        <w:rPr>
          <w:rFonts w:ascii="Roboto" w:hAnsi="Roboto"/>
          <w:sz w:val="22"/>
          <w:szCs w:val="22"/>
        </w:rPr>
        <w:t xml:space="preserve">bankovní spojení: </w:t>
      </w:r>
      <w:r w:rsidRPr="0037477D">
        <w:rPr>
          <w:rFonts w:ascii="Roboto" w:hAnsi="Roboto"/>
          <w:sz w:val="22"/>
          <w:szCs w:val="22"/>
        </w:rPr>
        <w:tab/>
      </w:r>
      <w:proofErr w:type="spellStart"/>
      <w:r w:rsidR="00D32E4E">
        <w:rPr>
          <w:rFonts w:ascii="Roboto" w:hAnsi="Roboto"/>
          <w:sz w:val="22"/>
          <w:szCs w:val="22"/>
        </w:rPr>
        <w:t>xxx</w:t>
      </w:r>
      <w:proofErr w:type="spellEnd"/>
    </w:p>
    <w:p w:rsidR="002A5DEA" w:rsidRPr="0037477D" w:rsidRDefault="00537286" w:rsidP="002A5DEA">
      <w:pPr>
        <w:pStyle w:val="Normlnweb"/>
        <w:widowControl w:val="0"/>
        <w:shd w:val="clear" w:color="auto" w:fill="FFFFFF"/>
        <w:tabs>
          <w:tab w:val="left" w:pos="142"/>
        </w:tabs>
        <w:spacing w:before="0" w:beforeAutospacing="0" w:after="0" w:afterAutospacing="0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ab/>
      </w:r>
    </w:p>
    <w:p w:rsidR="002A5DEA" w:rsidRPr="002A5DEA" w:rsidRDefault="002A5DEA" w:rsidP="00537286">
      <w:pPr>
        <w:spacing w:before="240"/>
        <w:rPr>
          <w:sz w:val="22"/>
          <w:szCs w:val="22"/>
        </w:rPr>
      </w:pPr>
      <w:r w:rsidRPr="002A5DEA">
        <w:rPr>
          <w:rFonts w:cs="Tahoma"/>
          <w:sz w:val="22"/>
          <w:szCs w:val="22"/>
        </w:rPr>
        <w:t>(dále jen „</w:t>
      </w:r>
      <w:r w:rsidRPr="002A5DEA">
        <w:rPr>
          <w:rFonts w:cs="Tahoma"/>
          <w:b/>
          <w:sz w:val="22"/>
          <w:szCs w:val="22"/>
        </w:rPr>
        <w:t>Prodávající</w:t>
      </w:r>
      <w:r w:rsidRPr="002A5DEA">
        <w:rPr>
          <w:rFonts w:cs="Tahoma"/>
          <w:sz w:val="22"/>
          <w:szCs w:val="22"/>
        </w:rPr>
        <w:t>“)</w:t>
      </w:r>
    </w:p>
    <w:p w:rsidR="002A5DEA" w:rsidRPr="002A5DEA" w:rsidRDefault="002A5DEA" w:rsidP="002A5DEA">
      <w:pPr>
        <w:rPr>
          <w:rFonts w:cs="Tahoma"/>
          <w:sz w:val="22"/>
          <w:szCs w:val="22"/>
        </w:rPr>
      </w:pPr>
    </w:p>
    <w:p w:rsidR="002A5DEA" w:rsidRDefault="00537286" w:rsidP="00537286">
      <w:pPr>
        <w:pStyle w:val="Normlnweb"/>
        <w:shd w:val="clear" w:color="auto" w:fill="FFFFFF"/>
        <w:spacing w:before="240" w:beforeAutospacing="0" w:after="0" w:afterAutospacing="0" w:line="276" w:lineRule="auto"/>
        <w:jc w:val="both"/>
        <w:rPr>
          <w:rFonts w:ascii="Roboto" w:hAnsi="Roboto"/>
          <w:b/>
          <w:sz w:val="22"/>
          <w:szCs w:val="22"/>
        </w:rPr>
      </w:pPr>
      <w:r>
        <w:rPr>
          <w:rFonts w:ascii="Roboto" w:hAnsi="Roboto"/>
          <w:b/>
          <w:sz w:val="22"/>
          <w:szCs w:val="22"/>
        </w:rPr>
        <w:t>a</w:t>
      </w:r>
    </w:p>
    <w:p w:rsidR="002A5DEA" w:rsidRPr="0037477D" w:rsidRDefault="002A5DEA" w:rsidP="002A5DEA">
      <w:pPr>
        <w:pStyle w:val="Normlnweb"/>
        <w:shd w:val="clear" w:color="auto" w:fill="FFFFFF"/>
        <w:spacing w:before="240" w:beforeAutospacing="0" w:after="0" w:afterAutospacing="0" w:line="276" w:lineRule="auto"/>
        <w:ind w:firstLine="708"/>
        <w:jc w:val="both"/>
        <w:rPr>
          <w:rFonts w:ascii="Roboto" w:hAnsi="Roboto"/>
          <w:b/>
          <w:sz w:val="22"/>
          <w:szCs w:val="22"/>
        </w:rPr>
      </w:pPr>
    </w:p>
    <w:p w:rsidR="002A5DEA" w:rsidRPr="00B53FFC" w:rsidRDefault="002A5DEA" w:rsidP="002A5DEA">
      <w:pPr>
        <w:spacing w:before="0"/>
        <w:rPr>
          <w:b/>
          <w:sz w:val="22"/>
          <w:szCs w:val="22"/>
        </w:rPr>
      </w:pPr>
      <w:r w:rsidRPr="00B53FFC">
        <w:rPr>
          <w:b/>
          <w:sz w:val="22"/>
          <w:szCs w:val="22"/>
        </w:rPr>
        <w:t>MACHART PIANA, s.r.o.</w:t>
      </w:r>
    </w:p>
    <w:p w:rsidR="002A5DEA" w:rsidRPr="002A5DEA" w:rsidRDefault="002A5DEA" w:rsidP="002A5DEA">
      <w:pPr>
        <w:pStyle w:val="Normlnweb"/>
        <w:widowControl w:val="0"/>
        <w:shd w:val="clear" w:color="auto" w:fill="FFFFFF"/>
        <w:tabs>
          <w:tab w:val="left" w:pos="142"/>
        </w:tabs>
        <w:spacing w:before="0" w:beforeAutospacing="0" w:after="0" w:afterAutospacing="0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ab/>
      </w:r>
      <w:r w:rsidRPr="00EB1C8C">
        <w:rPr>
          <w:rFonts w:ascii="Roboto" w:hAnsi="Roboto"/>
          <w:sz w:val="22"/>
          <w:szCs w:val="22"/>
        </w:rPr>
        <w:t xml:space="preserve">Sídlo: </w:t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 w:rsidRPr="001A2F40">
        <w:rPr>
          <w:rFonts w:ascii="Roboto" w:hAnsi="Roboto"/>
          <w:sz w:val="22"/>
          <w:szCs w:val="22"/>
        </w:rPr>
        <w:t>Pražská 1470/</w:t>
      </w:r>
      <w:proofErr w:type="gramStart"/>
      <w:r w:rsidRPr="001A2F40">
        <w:rPr>
          <w:rFonts w:ascii="Roboto" w:hAnsi="Roboto"/>
          <w:sz w:val="22"/>
          <w:szCs w:val="22"/>
        </w:rPr>
        <w:t>18b</w:t>
      </w:r>
      <w:proofErr w:type="gramEnd"/>
      <w:r w:rsidRPr="001A2F40">
        <w:rPr>
          <w:rFonts w:ascii="Roboto" w:hAnsi="Roboto"/>
          <w:sz w:val="22"/>
          <w:szCs w:val="22"/>
        </w:rPr>
        <w:t xml:space="preserve">, </w:t>
      </w:r>
      <w:r w:rsidRPr="002A5DEA">
        <w:rPr>
          <w:rFonts w:ascii="Roboto" w:hAnsi="Roboto"/>
          <w:sz w:val="22"/>
          <w:szCs w:val="22"/>
        </w:rPr>
        <w:t>102 00 Praha 10</w:t>
      </w:r>
    </w:p>
    <w:p w:rsidR="002A5DEA" w:rsidRPr="00537286" w:rsidRDefault="00537286" w:rsidP="00537286">
      <w:pPr>
        <w:pStyle w:val="Normlnweb"/>
        <w:widowControl w:val="0"/>
        <w:shd w:val="clear" w:color="auto" w:fill="FFFFFF"/>
        <w:tabs>
          <w:tab w:val="left" w:pos="142"/>
        </w:tabs>
        <w:spacing w:before="0" w:beforeAutospacing="0" w:after="0" w:afterAutospacing="0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ab/>
      </w:r>
      <w:r w:rsidR="002A5DEA" w:rsidRPr="00537286">
        <w:rPr>
          <w:rFonts w:ascii="Roboto" w:hAnsi="Roboto"/>
          <w:sz w:val="22"/>
          <w:szCs w:val="22"/>
        </w:rPr>
        <w:t>Zastoupena</w:t>
      </w:r>
      <w:r w:rsidR="002A5DEA" w:rsidRPr="00EB1C8C">
        <w:rPr>
          <w:rFonts w:ascii="Roboto" w:hAnsi="Roboto"/>
          <w:sz w:val="22"/>
          <w:szCs w:val="22"/>
        </w:rPr>
        <w:t>:</w:t>
      </w:r>
      <w:r w:rsidR="002A5DEA" w:rsidRPr="00537286">
        <w:rPr>
          <w:rFonts w:ascii="Roboto" w:hAnsi="Roboto"/>
          <w:sz w:val="22"/>
          <w:szCs w:val="22"/>
        </w:rPr>
        <w:tab/>
      </w:r>
      <w:r w:rsidRPr="00537286">
        <w:rPr>
          <w:rFonts w:ascii="Roboto" w:hAnsi="Roboto"/>
          <w:sz w:val="22"/>
          <w:szCs w:val="22"/>
        </w:rPr>
        <w:tab/>
      </w:r>
      <w:r w:rsidR="002A5DEA">
        <w:rPr>
          <w:rFonts w:ascii="Roboto" w:hAnsi="Roboto"/>
          <w:sz w:val="22"/>
          <w:szCs w:val="22"/>
        </w:rPr>
        <w:t xml:space="preserve">Jan </w:t>
      </w:r>
      <w:proofErr w:type="spellStart"/>
      <w:r w:rsidR="002A5DEA">
        <w:rPr>
          <w:rFonts w:ascii="Roboto" w:hAnsi="Roboto"/>
          <w:sz w:val="22"/>
          <w:szCs w:val="22"/>
        </w:rPr>
        <w:t>Machart</w:t>
      </w:r>
      <w:proofErr w:type="spellEnd"/>
    </w:p>
    <w:p w:rsidR="002A5DEA" w:rsidRPr="001A2F40" w:rsidRDefault="00537286" w:rsidP="00537286">
      <w:pPr>
        <w:pStyle w:val="Normlnweb"/>
        <w:widowControl w:val="0"/>
        <w:shd w:val="clear" w:color="auto" w:fill="FFFFFF"/>
        <w:tabs>
          <w:tab w:val="left" w:pos="142"/>
        </w:tabs>
        <w:spacing w:before="120" w:beforeAutospacing="0" w:after="0" w:afterAutospacing="0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ab/>
      </w:r>
      <w:r w:rsidR="002A5DEA" w:rsidRPr="001A2F40">
        <w:rPr>
          <w:rFonts w:ascii="Roboto" w:hAnsi="Roboto"/>
          <w:sz w:val="22"/>
          <w:szCs w:val="22"/>
        </w:rPr>
        <w:t xml:space="preserve">IČ: </w:t>
      </w:r>
      <w:r w:rsidR="002A5DEA" w:rsidRPr="00537286">
        <w:rPr>
          <w:rFonts w:ascii="Roboto" w:hAnsi="Roboto"/>
          <w:sz w:val="22"/>
          <w:szCs w:val="22"/>
        </w:rPr>
        <w:t>24818372</w:t>
      </w:r>
      <w:r w:rsidR="002A5DEA" w:rsidRPr="001A2F40">
        <w:rPr>
          <w:rFonts w:ascii="Roboto" w:hAnsi="Roboto"/>
          <w:sz w:val="22"/>
          <w:szCs w:val="22"/>
        </w:rPr>
        <w:tab/>
        <w:t>DIČ:CZ</w:t>
      </w:r>
      <w:r w:rsidR="002A5DEA" w:rsidRPr="00537286">
        <w:rPr>
          <w:rFonts w:ascii="Roboto" w:hAnsi="Roboto"/>
          <w:sz w:val="22"/>
          <w:szCs w:val="22"/>
        </w:rPr>
        <w:t>24818372</w:t>
      </w:r>
    </w:p>
    <w:p w:rsidR="002A5DEA" w:rsidRPr="00537286" w:rsidRDefault="00537286" w:rsidP="00537286">
      <w:pPr>
        <w:pStyle w:val="Normlnweb"/>
        <w:widowControl w:val="0"/>
        <w:shd w:val="clear" w:color="auto" w:fill="FFFFFF"/>
        <w:tabs>
          <w:tab w:val="left" w:pos="142"/>
        </w:tabs>
        <w:spacing w:before="0" w:beforeAutospacing="0" w:after="0" w:afterAutospacing="0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ab/>
      </w:r>
      <w:r w:rsidR="002A5DEA" w:rsidRPr="00537286">
        <w:rPr>
          <w:rFonts w:ascii="Roboto" w:hAnsi="Roboto"/>
          <w:sz w:val="22"/>
          <w:szCs w:val="22"/>
        </w:rPr>
        <w:t>ID datové schránky:</w:t>
      </w:r>
    </w:p>
    <w:p w:rsidR="002A5DEA" w:rsidRDefault="00537286" w:rsidP="00537286">
      <w:pPr>
        <w:pStyle w:val="Normlnweb"/>
        <w:widowControl w:val="0"/>
        <w:shd w:val="clear" w:color="auto" w:fill="FFFFFF"/>
        <w:tabs>
          <w:tab w:val="left" w:pos="142"/>
        </w:tabs>
        <w:spacing w:before="0" w:beforeAutospacing="0" w:after="0" w:afterAutospacing="0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ab/>
        <w:t>B</w:t>
      </w:r>
      <w:r w:rsidR="002A5DEA" w:rsidRPr="001A2F40">
        <w:rPr>
          <w:rFonts w:ascii="Roboto" w:hAnsi="Roboto"/>
          <w:sz w:val="22"/>
          <w:szCs w:val="22"/>
        </w:rPr>
        <w:t>ankovní spojení:</w:t>
      </w:r>
      <w:r w:rsidR="002A5DEA">
        <w:rPr>
          <w:rFonts w:ascii="Roboto" w:hAnsi="Roboto"/>
          <w:sz w:val="22"/>
          <w:szCs w:val="22"/>
        </w:rPr>
        <w:tab/>
      </w:r>
      <w:proofErr w:type="spellStart"/>
      <w:r w:rsidR="00D32E4E">
        <w:rPr>
          <w:rFonts w:ascii="Roboto" w:hAnsi="Roboto"/>
          <w:sz w:val="22"/>
          <w:szCs w:val="22"/>
        </w:rPr>
        <w:t>xxx</w:t>
      </w:r>
      <w:proofErr w:type="spellEnd"/>
      <w:r w:rsidR="002A5DEA" w:rsidRPr="00EB1C8C">
        <w:rPr>
          <w:rFonts w:ascii="Roboto" w:hAnsi="Roboto"/>
          <w:sz w:val="22"/>
          <w:szCs w:val="22"/>
        </w:rPr>
        <w:t xml:space="preserve"> </w:t>
      </w:r>
    </w:p>
    <w:p w:rsidR="002A5DEA" w:rsidRPr="00EB1C8C" w:rsidRDefault="00537286" w:rsidP="00537286">
      <w:pPr>
        <w:pStyle w:val="Normlnweb"/>
        <w:widowControl w:val="0"/>
        <w:shd w:val="clear" w:color="auto" w:fill="FFFFFF"/>
        <w:tabs>
          <w:tab w:val="left" w:pos="142"/>
        </w:tabs>
        <w:spacing w:before="120" w:beforeAutospacing="0" w:after="0" w:afterAutospacing="0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ab/>
      </w:r>
      <w:r w:rsidR="002A5DEA" w:rsidRPr="00EB1C8C">
        <w:rPr>
          <w:rFonts w:ascii="Roboto" w:hAnsi="Roboto"/>
          <w:sz w:val="22"/>
          <w:szCs w:val="22"/>
        </w:rPr>
        <w:t xml:space="preserve">Plátce DPH: </w:t>
      </w:r>
      <w:r w:rsidR="002A5DEA">
        <w:rPr>
          <w:rFonts w:ascii="Roboto" w:hAnsi="Roboto"/>
          <w:sz w:val="22"/>
          <w:szCs w:val="22"/>
        </w:rPr>
        <w:tab/>
      </w:r>
      <w:r w:rsidR="002A5DEA">
        <w:rPr>
          <w:rFonts w:ascii="Roboto" w:hAnsi="Roboto"/>
          <w:sz w:val="22"/>
          <w:szCs w:val="22"/>
        </w:rPr>
        <w:tab/>
        <w:t>ano</w:t>
      </w:r>
    </w:p>
    <w:p w:rsidR="002A5DEA" w:rsidRPr="00EB1C8C" w:rsidRDefault="00537286" w:rsidP="00537286">
      <w:pPr>
        <w:pStyle w:val="Normlnweb"/>
        <w:widowControl w:val="0"/>
        <w:shd w:val="clear" w:color="auto" w:fill="FFFFFF"/>
        <w:tabs>
          <w:tab w:val="left" w:pos="142"/>
        </w:tabs>
        <w:spacing w:before="120" w:beforeAutospacing="0" w:after="0" w:afterAutospacing="0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ab/>
      </w:r>
      <w:r w:rsidR="002A5DEA" w:rsidRPr="00EB1C8C">
        <w:rPr>
          <w:rFonts w:ascii="Roboto" w:hAnsi="Roboto"/>
          <w:sz w:val="22"/>
          <w:szCs w:val="22"/>
        </w:rPr>
        <w:t xml:space="preserve">Telefon: </w:t>
      </w:r>
      <w:r w:rsidR="002A5DEA">
        <w:rPr>
          <w:rFonts w:ascii="Roboto" w:hAnsi="Roboto"/>
          <w:sz w:val="22"/>
          <w:szCs w:val="22"/>
        </w:rPr>
        <w:tab/>
      </w:r>
      <w:r w:rsidR="002A5DEA">
        <w:rPr>
          <w:rFonts w:ascii="Roboto" w:hAnsi="Roboto"/>
          <w:sz w:val="22"/>
          <w:szCs w:val="22"/>
        </w:rPr>
        <w:tab/>
      </w:r>
      <w:proofErr w:type="spellStart"/>
      <w:r w:rsidR="00D32E4E">
        <w:rPr>
          <w:rFonts w:ascii="Roboto" w:hAnsi="Roboto"/>
          <w:sz w:val="22"/>
          <w:szCs w:val="22"/>
        </w:rPr>
        <w:t>xxx</w:t>
      </w:r>
      <w:proofErr w:type="spellEnd"/>
      <w:r w:rsidR="002A5DEA" w:rsidRPr="00EB1C8C">
        <w:rPr>
          <w:rFonts w:ascii="Roboto" w:hAnsi="Roboto"/>
          <w:sz w:val="22"/>
          <w:szCs w:val="22"/>
        </w:rPr>
        <w:t xml:space="preserve">                 </w:t>
      </w:r>
      <w:proofErr w:type="gramStart"/>
      <w:r w:rsidR="002A5DEA" w:rsidRPr="00EB1C8C">
        <w:rPr>
          <w:rFonts w:ascii="Roboto" w:hAnsi="Roboto"/>
          <w:sz w:val="22"/>
          <w:szCs w:val="22"/>
        </w:rPr>
        <w:t xml:space="preserve">E-mail:  </w:t>
      </w:r>
      <w:proofErr w:type="spellStart"/>
      <w:r w:rsidR="00D32E4E">
        <w:rPr>
          <w:rFonts w:ascii="Roboto" w:hAnsi="Roboto"/>
          <w:sz w:val="22"/>
          <w:szCs w:val="22"/>
        </w:rPr>
        <w:t>xxx</w:t>
      </w:r>
      <w:proofErr w:type="spellEnd"/>
      <w:proofErr w:type="gramEnd"/>
    </w:p>
    <w:p w:rsidR="002A5DEA" w:rsidRPr="002A5DEA" w:rsidRDefault="002A5DEA" w:rsidP="00537286">
      <w:pPr>
        <w:spacing w:before="240"/>
        <w:rPr>
          <w:rFonts w:cs="Tahoma"/>
          <w:sz w:val="22"/>
          <w:szCs w:val="22"/>
        </w:rPr>
      </w:pPr>
      <w:r w:rsidRPr="002A5DEA">
        <w:rPr>
          <w:rFonts w:cs="Tahoma"/>
          <w:sz w:val="22"/>
          <w:szCs w:val="22"/>
        </w:rPr>
        <w:t xml:space="preserve"> (dále jen „</w:t>
      </w:r>
      <w:r w:rsidRPr="002A5DEA">
        <w:rPr>
          <w:rFonts w:cs="Tahoma"/>
          <w:b/>
          <w:sz w:val="22"/>
          <w:szCs w:val="22"/>
        </w:rPr>
        <w:t>Kupující</w:t>
      </w:r>
      <w:r w:rsidRPr="002A5DEA">
        <w:rPr>
          <w:rFonts w:cs="Tahoma"/>
          <w:sz w:val="22"/>
          <w:szCs w:val="22"/>
        </w:rPr>
        <w:t>“)</w:t>
      </w:r>
    </w:p>
    <w:p w:rsidR="002A5DEA" w:rsidRDefault="002A5DEA" w:rsidP="002A5DEA">
      <w:pPr>
        <w:rPr>
          <w:sz w:val="22"/>
          <w:szCs w:val="22"/>
        </w:rPr>
      </w:pPr>
    </w:p>
    <w:p w:rsidR="00537286" w:rsidRDefault="00537286" w:rsidP="002A5DEA">
      <w:pPr>
        <w:rPr>
          <w:sz w:val="22"/>
          <w:szCs w:val="22"/>
        </w:rPr>
      </w:pPr>
    </w:p>
    <w:p w:rsidR="00537286" w:rsidRDefault="00537286" w:rsidP="002A5DEA">
      <w:pPr>
        <w:rPr>
          <w:sz w:val="22"/>
          <w:szCs w:val="22"/>
        </w:rPr>
      </w:pPr>
    </w:p>
    <w:p w:rsidR="00537286" w:rsidRDefault="00537286" w:rsidP="00FC5383">
      <w:pPr>
        <w:ind w:right="282"/>
        <w:rPr>
          <w:sz w:val="22"/>
          <w:szCs w:val="22"/>
        </w:rPr>
      </w:pPr>
    </w:p>
    <w:p w:rsidR="00D32E4E" w:rsidRPr="002A5DEA" w:rsidRDefault="00D32E4E" w:rsidP="00FC5383">
      <w:pPr>
        <w:ind w:right="282"/>
        <w:rPr>
          <w:sz w:val="22"/>
          <w:szCs w:val="22"/>
        </w:rPr>
      </w:pPr>
    </w:p>
    <w:p w:rsidR="002A5DEA" w:rsidRPr="00537286" w:rsidRDefault="00537286" w:rsidP="00FC5383">
      <w:pPr>
        <w:pStyle w:val="Normlnweb"/>
        <w:numPr>
          <w:ilvl w:val="0"/>
          <w:numId w:val="8"/>
        </w:numPr>
        <w:shd w:val="clear" w:color="auto" w:fill="FFFFFF"/>
        <w:spacing w:before="60" w:beforeAutospacing="0" w:after="120" w:afterAutospacing="0" w:line="276" w:lineRule="auto"/>
        <w:ind w:left="426" w:right="282" w:hanging="284"/>
        <w:jc w:val="both"/>
        <w:rPr>
          <w:rFonts w:ascii="Roboto" w:hAnsi="Roboto"/>
          <w:b/>
          <w:sz w:val="22"/>
          <w:szCs w:val="22"/>
          <w:u w:val="single"/>
        </w:rPr>
      </w:pPr>
      <w:r>
        <w:rPr>
          <w:rFonts w:ascii="Roboto" w:hAnsi="Roboto"/>
          <w:b/>
          <w:sz w:val="22"/>
          <w:szCs w:val="22"/>
          <w:u w:val="single"/>
        </w:rPr>
        <w:t>Předmět smlouvy</w:t>
      </w:r>
    </w:p>
    <w:p w:rsidR="00D32E4E" w:rsidRDefault="00D32E4E" w:rsidP="00D32E4E">
      <w:pPr>
        <w:pStyle w:val="Normlnweb"/>
        <w:widowControl w:val="0"/>
        <w:shd w:val="clear" w:color="auto" w:fill="FFFFFF"/>
        <w:tabs>
          <w:tab w:val="left" w:pos="142"/>
        </w:tabs>
        <w:spacing w:before="0" w:beforeAutospacing="0" w:after="0" w:afterAutospacing="0" w:line="120" w:lineRule="atLeast"/>
        <w:ind w:left="142" w:right="284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  2.      </w:t>
      </w:r>
      <w:r w:rsidR="002A5DEA" w:rsidRPr="00FC5383">
        <w:rPr>
          <w:rFonts w:ascii="Roboto" w:hAnsi="Roboto"/>
          <w:sz w:val="22"/>
          <w:szCs w:val="22"/>
        </w:rPr>
        <w:t>Prod</w:t>
      </w:r>
      <w:r w:rsidR="00E722C1">
        <w:rPr>
          <w:rFonts w:ascii="Roboto" w:hAnsi="Roboto"/>
          <w:sz w:val="22"/>
          <w:szCs w:val="22"/>
        </w:rPr>
        <w:t>ávající je výhradním vlastníkem</w:t>
      </w:r>
      <w:r w:rsidR="006641E7">
        <w:rPr>
          <w:rFonts w:ascii="Roboto" w:hAnsi="Roboto"/>
          <w:b/>
          <w:sz w:val="22"/>
          <w:szCs w:val="22"/>
        </w:rPr>
        <w:t xml:space="preserve"> klavírního křídla zn.</w:t>
      </w:r>
      <w:r w:rsidR="006641E7" w:rsidRPr="006641E7">
        <w:rPr>
          <w:rFonts w:ascii="Roboto" w:hAnsi="Roboto"/>
          <w:b/>
          <w:sz w:val="22"/>
          <w:szCs w:val="22"/>
        </w:rPr>
        <w:t xml:space="preserve"> </w:t>
      </w:r>
      <w:r w:rsidR="00311F8E">
        <w:rPr>
          <w:rFonts w:ascii="Roboto" w:hAnsi="Roboto"/>
          <w:b/>
          <w:sz w:val="22"/>
          <w:szCs w:val="22"/>
        </w:rPr>
        <w:t>KLAVÍR STEINWAY</w:t>
      </w:r>
      <w:r w:rsidR="00537286" w:rsidRPr="00FC5383">
        <w:rPr>
          <w:rFonts w:ascii="Roboto" w:hAnsi="Roboto"/>
          <w:sz w:val="22"/>
          <w:szCs w:val="22"/>
        </w:rPr>
        <w:t xml:space="preserve">, </w:t>
      </w:r>
      <w:r w:rsidR="00311F8E">
        <w:rPr>
          <w:rFonts w:ascii="Roboto" w:hAnsi="Roboto"/>
          <w:sz w:val="22"/>
          <w:szCs w:val="22"/>
        </w:rPr>
        <w:t>250 cm</w:t>
      </w:r>
      <w:r w:rsidR="00E722C1" w:rsidRPr="00311F8E">
        <w:rPr>
          <w:rFonts w:ascii="Roboto" w:hAnsi="Roboto"/>
          <w:sz w:val="22"/>
          <w:szCs w:val="22"/>
        </w:rPr>
        <w:t xml:space="preserve">, </w:t>
      </w:r>
      <w:proofErr w:type="spellStart"/>
      <w:r w:rsidR="00E722C1" w:rsidRPr="00311F8E">
        <w:rPr>
          <w:rFonts w:ascii="Roboto" w:hAnsi="Roboto"/>
          <w:sz w:val="22"/>
          <w:szCs w:val="22"/>
        </w:rPr>
        <w:t>o</w:t>
      </w:r>
      <w:r w:rsidR="00537286" w:rsidRPr="00311F8E">
        <w:rPr>
          <w:rFonts w:ascii="Roboto" w:hAnsi="Roboto"/>
          <w:sz w:val="22"/>
          <w:szCs w:val="22"/>
        </w:rPr>
        <w:t>.č</w:t>
      </w:r>
      <w:proofErr w:type="spellEnd"/>
      <w:r w:rsidR="00537286" w:rsidRPr="00311F8E">
        <w:rPr>
          <w:rFonts w:ascii="Roboto" w:hAnsi="Roboto"/>
          <w:sz w:val="22"/>
          <w:szCs w:val="22"/>
        </w:rPr>
        <w:t>.</w:t>
      </w:r>
      <w:r w:rsidR="000A170E" w:rsidRPr="00311F8E">
        <w:rPr>
          <w:rFonts w:ascii="Roboto" w:hAnsi="Roboto"/>
          <w:sz w:val="22"/>
          <w:szCs w:val="22"/>
        </w:rPr>
        <w:t xml:space="preserve"> </w:t>
      </w:r>
      <w:r>
        <w:rPr>
          <w:rFonts w:ascii="Roboto" w:hAnsi="Roboto"/>
          <w:sz w:val="22"/>
          <w:szCs w:val="22"/>
        </w:rPr>
        <w:t xml:space="preserve">  </w:t>
      </w:r>
    </w:p>
    <w:p w:rsidR="002A5DEA" w:rsidRPr="00D32E4E" w:rsidRDefault="00D32E4E" w:rsidP="00D32E4E">
      <w:pPr>
        <w:pStyle w:val="Normlnweb"/>
        <w:widowControl w:val="0"/>
        <w:shd w:val="clear" w:color="auto" w:fill="FFFFFF"/>
        <w:tabs>
          <w:tab w:val="left" w:pos="142"/>
        </w:tabs>
        <w:spacing w:before="0" w:beforeAutospacing="0" w:after="0" w:afterAutospacing="0" w:line="120" w:lineRule="atLeast"/>
        <w:ind w:left="360" w:right="284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      </w:t>
      </w:r>
      <w:r w:rsidR="00311F8E" w:rsidRPr="00D32E4E">
        <w:rPr>
          <w:rFonts w:ascii="Roboto" w:hAnsi="Roboto"/>
          <w:sz w:val="22"/>
          <w:szCs w:val="22"/>
        </w:rPr>
        <w:t>399150</w:t>
      </w:r>
      <w:r w:rsidR="00537286" w:rsidRPr="00D32E4E">
        <w:rPr>
          <w:rFonts w:ascii="Roboto" w:hAnsi="Roboto"/>
          <w:sz w:val="22"/>
          <w:szCs w:val="22"/>
        </w:rPr>
        <w:t xml:space="preserve"> z</w:t>
      </w:r>
      <w:r w:rsidR="00FB62F2" w:rsidRPr="00D32E4E">
        <w:rPr>
          <w:rFonts w:ascii="Roboto" w:hAnsi="Roboto"/>
          <w:sz w:val="22"/>
          <w:szCs w:val="22"/>
        </w:rPr>
        <w:t> </w:t>
      </w:r>
      <w:r w:rsidR="00537286" w:rsidRPr="00D32E4E">
        <w:rPr>
          <w:rFonts w:ascii="Roboto" w:hAnsi="Roboto"/>
          <w:sz w:val="22"/>
          <w:szCs w:val="22"/>
        </w:rPr>
        <w:t>roku</w:t>
      </w:r>
      <w:r w:rsidR="00E722C1" w:rsidRPr="00D32E4E">
        <w:rPr>
          <w:rFonts w:ascii="Roboto" w:hAnsi="Roboto"/>
          <w:sz w:val="22"/>
          <w:szCs w:val="22"/>
        </w:rPr>
        <w:t xml:space="preserve"> 196</w:t>
      </w:r>
      <w:r w:rsidR="00311F8E" w:rsidRPr="00D32E4E">
        <w:rPr>
          <w:rFonts w:ascii="Roboto" w:hAnsi="Roboto"/>
          <w:sz w:val="22"/>
          <w:szCs w:val="22"/>
        </w:rPr>
        <w:t>6</w:t>
      </w:r>
      <w:r w:rsidR="00537286" w:rsidRPr="00D32E4E">
        <w:rPr>
          <w:rFonts w:ascii="Roboto" w:hAnsi="Roboto"/>
          <w:sz w:val="22"/>
          <w:szCs w:val="22"/>
        </w:rPr>
        <w:t xml:space="preserve"> </w:t>
      </w:r>
      <w:r w:rsidR="002A5DEA" w:rsidRPr="00D32E4E">
        <w:rPr>
          <w:rFonts w:ascii="Roboto" w:hAnsi="Roboto"/>
          <w:sz w:val="22"/>
          <w:szCs w:val="22"/>
        </w:rPr>
        <w:t>(dále jen „předmět koupě“), který je př</w:t>
      </w:r>
      <w:r w:rsidR="00537286" w:rsidRPr="00D32E4E">
        <w:rPr>
          <w:rFonts w:ascii="Roboto" w:hAnsi="Roboto"/>
          <w:sz w:val="22"/>
          <w:szCs w:val="22"/>
        </w:rPr>
        <w:t>edmětem koupě dle této smlouvy.</w:t>
      </w:r>
    </w:p>
    <w:p w:rsidR="002A5DEA" w:rsidRPr="00FC5383" w:rsidRDefault="002A5DEA" w:rsidP="00612325">
      <w:pPr>
        <w:pStyle w:val="Normlnweb"/>
        <w:widowControl w:val="0"/>
        <w:numPr>
          <w:ilvl w:val="1"/>
          <w:numId w:val="8"/>
        </w:numPr>
        <w:shd w:val="clear" w:color="auto" w:fill="FFFFFF"/>
        <w:tabs>
          <w:tab w:val="left" w:pos="142"/>
        </w:tabs>
        <w:spacing w:before="240" w:beforeAutospacing="0" w:after="0" w:afterAutospacing="0"/>
        <w:ind w:left="709" w:right="282" w:hanging="425"/>
        <w:jc w:val="both"/>
        <w:rPr>
          <w:rFonts w:ascii="Roboto" w:hAnsi="Roboto"/>
          <w:sz w:val="22"/>
          <w:szCs w:val="22"/>
        </w:rPr>
      </w:pPr>
      <w:r w:rsidRPr="00FC5383">
        <w:rPr>
          <w:rFonts w:ascii="Roboto" w:hAnsi="Roboto"/>
          <w:sz w:val="22"/>
          <w:szCs w:val="22"/>
        </w:rPr>
        <w:t>Prodávající se touto smlouvou zavazuje kupujícímu předmět koupě odevzdat a umožnit mu nabytí vlastnického práva k předmětu koupě. Kupující se zavazuje předmět koupě od prodávajícího převzít a zaplatit prodávajícímu sjednanou kupní cenu, vše za podmínek ve smlouvě dále uvedených.</w:t>
      </w:r>
    </w:p>
    <w:p w:rsidR="002A5DEA" w:rsidRPr="00FC5383" w:rsidRDefault="002A5DEA" w:rsidP="00612325">
      <w:pPr>
        <w:pStyle w:val="Normlnweb"/>
        <w:widowControl w:val="0"/>
        <w:numPr>
          <w:ilvl w:val="1"/>
          <w:numId w:val="8"/>
        </w:numPr>
        <w:shd w:val="clear" w:color="auto" w:fill="FFFFFF"/>
        <w:tabs>
          <w:tab w:val="left" w:pos="142"/>
        </w:tabs>
        <w:spacing w:before="240" w:beforeAutospacing="0" w:after="0" w:afterAutospacing="0"/>
        <w:ind w:left="709" w:right="282" w:hanging="425"/>
        <w:jc w:val="both"/>
        <w:rPr>
          <w:rFonts w:ascii="Roboto" w:hAnsi="Roboto"/>
          <w:sz w:val="22"/>
          <w:szCs w:val="22"/>
        </w:rPr>
      </w:pPr>
      <w:r w:rsidRPr="00FC5383">
        <w:rPr>
          <w:rFonts w:ascii="Roboto" w:hAnsi="Roboto"/>
          <w:sz w:val="22"/>
          <w:szCs w:val="22"/>
        </w:rPr>
        <w:t>Kupní cena předmětu koupě byla stanovena dohodou mezi kup</w:t>
      </w:r>
      <w:r w:rsidR="00537286" w:rsidRPr="00FC5383">
        <w:rPr>
          <w:rFonts w:ascii="Roboto" w:hAnsi="Roboto"/>
          <w:sz w:val="22"/>
          <w:szCs w:val="22"/>
        </w:rPr>
        <w:t xml:space="preserve">ujícím a prodávajícím a činí </w:t>
      </w:r>
      <w:r w:rsidR="00311F8E" w:rsidRPr="00311F8E">
        <w:rPr>
          <w:rFonts w:ascii="Roboto" w:hAnsi="Roboto"/>
          <w:b/>
          <w:sz w:val="22"/>
          <w:szCs w:val="22"/>
        </w:rPr>
        <w:t>160</w:t>
      </w:r>
      <w:r w:rsidR="00537286" w:rsidRPr="00311F8E">
        <w:rPr>
          <w:rFonts w:ascii="Roboto" w:hAnsi="Roboto"/>
          <w:b/>
          <w:sz w:val="22"/>
          <w:szCs w:val="22"/>
        </w:rPr>
        <w:t>.</w:t>
      </w:r>
      <w:r w:rsidR="00311F8E" w:rsidRPr="00311F8E">
        <w:rPr>
          <w:rFonts w:ascii="Roboto" w:hAnsi="Roboto"/>
          <w:b/>
          <w:sz w:val="22"/>
          <w:szCs w:val="22"/>
        </w:rPr>
        <w:t>625</w:t>
      </w:r>
      <w:r w:rsidRPr="00FC5383">
        <w:rPr>
          <w:rFonts w:ascii="Roboto" w:hAnsi="Roboto"/>
          <w:b/>
          <w:sz w:val="22"/>
          <w:szCs w:val="22"/>
        </w:rPr>
        <w:t>,</w:t>
      </w:r>
      <w:r w:rsidR="00612325">
        <w:rPr>
          <w:rFonts w:ascii="Roboto" w:hAnsi="Roboto"/>
          <w:b/>
          <w:sz w:val="22"/>
          <w:szCs w:val="22"/>
        </w:rPr>
        <w:t>00</w:t>
      </w:r>
      <w:r w:rsidRPr="00FC5383">
        <w:rPr>
          <w:rFonts w:ascii="Roboto" w:hAnsi="Roboto"/>
          <w:b/>
          <w:sz w:val="22"/>
          <w:szCs w:val="22"/>
        </w:rPr>
        <w:t xml:space="preserve"> Kč</w:t>
      </w:r>
      <w:r w:rsidR="000E70DA">
        <w:rPr>
          <w:rFonts w:ascii="Roboto" w:hAnsi="Roboto"/>
          <w:b/>
          <w:sz w:val="22"/>
          <w:szCs w:val="22"/>
        </w:rPr>
        <w:t xml:space="preserve"> vč. DPH</w:t>
      </w:r>
      <w:r w:rsidRPr="00FC5383">
        <w:rPr>
          <w:rFonts w:ascii="Roboto" w:hAnsi="Roboto"/>
          <w:sz w:val="22"/>
          <w:szCs w:val="22"/>
        </w:rPr>
        <w:t xml:space="preserve"> (slovy: </w:t>
      </w:r>
      <w:proofErr w:type="spellStart"/>
      <w:r w:rsidR="00612325">
        <w:rPr>
          <w:rFonts w:ascii="Roboto" w:hAnsi="Roboto"/>
          <w:sz w:val="22"/>
          <w:szCs w:val="22"/>
        </w:rPr>
        <w:t>jednos</w:t>
      </w:r>
      <w:r w:rsidR="00311F8E" w:rsidRPr="00311F8E">
        <w:rPr>
          <w:rFonts w:ascii="Roboto" w:hAnsi="Roboto"/>
          <w:sz w:val="22"/>
          <w:szCs w:val="22"/>
        </w:rPr>
        <w:t>tošedesáttisícšestsetdvacetpět</w:t>
      </w:r>
      <w:r w:rsidR="00612325">
        <w:rPr>
          <w:rFonts w:ascii="Roboto" w:hAnsi="Roboto"/>
          <w:sz w:val="22"/>
          <w:szCs w:val="22"/>
        </w:rPr>
        <w:t>korunčeských</w:t>
      </w:r>
      <w:proofErr w:type="spellEnd"/>
      <w:r w:rsidRPr="00FC5383">
        <w:rPr>
          <w:rFonts w:ascii="Roboto" w:hAnsi="Roboto"/>
          <w:sz w:val="22"/>
          <w:szCs w:val="22"/>
        </w:rPr>
        <w:t xml:space="preserve">). </w:t>
      </w:r>
      <w:r w:rsidR="00537286" w:rsidRPr="00FC5383">
        <w:rPr>
          <w:rFonts w:ascii="Roboto" w:hAnsi="Roboto"/>
          <w:sz w:val="22"/>
          <w:szCs w:val="22"/>
        </w:rPr>
        <w:t>K</w:t>
      </w:r>
      <w:r w:rsidRPr="00FC5383">
        <w:rPr>
          <w:rFonts w:ascii="Roboto" w:hAnsi="Roboto"/>
          <w:sz w:val="22"/>
          <w:szCs w:val="22"/>
        </w:rPr>
        <w:t xml:space="preserve">upní cenu </w:t>
      </w:r>
      <w:r w:rsidR="00537286" w:rsidRPr="00FC5383">
        <w:rPr>
          <w:rFonts w:ascii="Roboto" w:hAnsi="Roboto"/>
          <w:sz w:val="22"/>
          <w:szCs w:val="22"/>
        </w:rPr>
        <w:t>bude uhrazena</w:t>
      </w:r>
      <w:r w:rsidRPr="00FC5383">
        <w:rPr>
          <w:rFonts w:ascii="Roboto" w:hAnsi="Roboto"/>
          <w:sz w:val="22"/>
          <w:szCs w:val="22"/>
        </w:rPr>
        <w:t xml:space="preserve"> </w:t>
      </w:r>
      <w:r w:rsidR="00537286" w:rsidRPr="00FC5383">
        <w:rPr>
          <w:rFonts w:ascii="Roboto" w:hAnsi="Roboto"/>
          <w:sz w:val="22"/>
          <w:szCs w:val="22"/>
        </w:rPr>
        <w:t>vzájemným</w:t>
      </w:r>
      <w:r w:rsidRPr="00FC5383">
        <w:rPr>
          <w:rFonts w:ascii="Roboto" w:hAnsi="Roboto"/>
          <w:sz w:val="22"/>
          <w:szCs w:val="22"/>
        </w:rPr>
        <w:t xml:space="preserve"> </w:t>
      </w:r>
      <w:r w:rsidR="00E722C1">
        <w:rPr>
          <w:rFonts w:ascii="Roboto" w:hAnsi="Roboto"/>
          <w:sz w:val="22"/>
          <w:szCs w:val="22"/>
        </w:rPr>
        <w:t xml:space="preserve">zápočtem pohledávky do </w:t>
      </w:r>
      <w:r w:rsidR="00612325">
        <w:rPr>
          <w:rFonts w:ascii="Roboto" w:hAnsi="Roboto"/>
          <w:sz w:val="22"/>
          <w:szCs w:val="22"/>
        </w:rPr>
        <w:t>31.</w:t>
      </w:r>
      <w:r w:rsidR="00914432">
        <w:rPr>
          <w:rFonts w:ascii="Roboto" w:hAnsi="Roboto"/>
          <w:sz w:val="22"/>
          <w:szCs w:val="22"/>
        </w:rPr>
        <w:t>3</w:t>
      </w:r>
      <w:r w:rsidR="00E722C1">
        <w:rPr>
          <w:rFonts w:ascii="Roboto" w:hAnsi="Roboto"/>
          <w:sz w:val="22"/>
          <w:szCs w:val="22"/>
        </w:rPr>
        <w:t>.</w:t>
      </w:r>
      <w:r w:rsidR="00311F8E">
        <w:rPr>
          <w:rFonts w:ascii="Roboto" w:hAnsi="Roboto"/>
          <w:sz w:val="22"/>
          <w:szCs w:val="22"/>
        </w:rPr>
        <w:t>202</w:t>
      </w:r>
      <w:r w:rsidR="00914432">
        <w:rPr>
          <w:rFonts w:ascii="Roboto" w:hAnsi="Roboto"/>
          <w:sz w:val="22"/>
          <w:szCs w:val="22"/>
        </w:rPr>
        <w:t>1</w:t>
      </w:r>
      <w:r w:rsidRPr="00FC5383">
        <w:rPr>
          <w:rFonts w:ascii="Roboto" w:hAnsi="Roboto"/>
          <w:sz w:val="22"/>
          <w:szCs w:val="22"/>
        </w:rPr>
        <w:t xml:space="preserve">. Okamžikem </w:t>
      </w:r>
      <w:r w:rsidR="00537286" w:rsidRPr="00FC5383">
        <w:rPr>
          <w:rFonts w:ascii="Roboto" w:hAnsi="Roboto"/>
          <w:sz w:val="22"/>
          <w:szCs w:val="22"/>
        </w:rPr>
        <w:t>realizace zápočtu</w:t>
      </w:r>
      <w:r w:rsidRPr="00FC5383">
        <w:rPr>
          <w:rFonts w:ascii="Roboto" w:hAnsi="Roboto"/>
          <w:sz w:val="22"/>
          <w:szCs w:val="22"/>
        </w:rPr>
        <w:t xml:space="preserve"> přechází na kupujícího vlastnické právo k předmětu koupě spolu s nebezpečím škody na věci. </w:t>
      </w:r>
    </w:p>
    <w:p w:rsidR="002A5DEA" w:rsidRPr="00FC5383" w:rsidRDefault="002A5DEA" w:rsidP="00612325">
      <w:pPr>
        <w:pStyle w:val="Normlnweb"/>
        <w:widowControl w:val="0"/>
        <w:numPr>
          <w:ilvl w:val="1"/>
          <w:numId w:val="8"/>
        </w:numPr>
        <w:shd w:val="clear" w:color="auto" w:fill="FFFFFF"/>
        <w:tabs>
          <w:tab w:val="left" w:pos="142"/>
        </w:tabs>
        <w:spacing w:before="240" w:beforeAutospacing="0" w:after="0" w:afterAutospacing="0"/>
        <w:ind w:left="709" w:right="282" w:hanging="425"/>
        <w:jc w:val="both"/>
        <w:rPr>
          <w:rFonts w:ascii="Roboto" w:hAnsi="Roboto"/>
          <w:sz w:val="22"/>
          <w:szCs w:val="22"/>
        </w:rPr>
      </w:pPr>
      <w:r w:rsidRPr="00FC5383">
        <w:rPr>
          <w:rFonts w:ascii="Roboto" w:hAnsi="Roboto"/>
          <w:sz w:val="22"/>
          <w:szCs w:val="22"/>
        </w:rPr>
        <w:t xml:space="preserve">Prodávající se zavazuje </w:t>
      </w:r>
      <w:r w:rsidR="00FC5383">
        <w:rPr>
          <w:rFonts w:ascii="Roboto" w:hAnsi="Roboto"/>
          <w:sz w:val="22"/>
          <w:szCs w:val="22"/>
        </w:rPr>
        <w:t xml:space="preserve">umožnit převzít </w:t>
      </w:r>
      <w:r w:rsidRPr="00FC5383">
        <w:rPr>
          <w:rFonts w:ascii="Roboto" w:hAnsi="Roboto"/>
          <w:sz w:val="22"/>
          <w:szCs w:val="22"/>
        </w:rPr>
        <w:t>předmět koupě kupujícímu v místě plnění nejpozději do</w:t>
      </w:r>
      <w:r w:rsidR="00FC5383">
        <w:rPr>
          <w:rFonts w:ascii="Roboto" w:hAnsi="Roboto"/>
          <w:sz w:val="22"/>
          <w:szCs w:val="22"/>
        </w:rPr>
        <w:t xml:space="preserve"> </w:t>
      </w:r>
      <w:r w:rsidR="00612325">
        <w:rPr>
          <w:rFonts w:ascii="Roboto" w:hAnsi="Roboto"/>
          <w:sz w:val="22"/>
          <w:szCs w:val="22"/>
        </w:rPr>
        <w:t>31.</w:t>
      </w:r>
      <w:r w:rsidR="00914432">
        <w:rPr>
          <w:rFonts w:ascii="Roboto" w:hAnsi="Roboto"/>
          <w:sz w:val="22"/>
          <w:szCs w:val="22"/>
        </w:rPr>
        <w:t>3</w:t>
      </w:r>
      <w:r w:rsidR="00612325">
        <w:rPr>
          <w:rFonts w:ascii="Roboto" w:hAnsi="Roboto"/>
          <w:sz w:val="22"/>
          <w:szCs w:val="22"/>
        </w:rPr>
        <w:t>.202</w:t>
      </w:r>
      <w:r w:rsidR="00914432">
        <w:rPr>
          <w:rFonts w:ascii="Roboto" w:hAnsi="Roboto"/>
          <w:sz w:val="22"/>
          <w:szCs w:val="22"/>
        </w:rPr>
        <w:t>1</w:t>
      </w:r>
      <w:r w:rsidRPr="00FC5383">
        <w:rPr>
          <w:rFonts w:ascii="Roboto" w:hAnsi="Roboto"/>
          <w:sz w:val="22"/>
          <w:szCs w:val="22"/>
        </w:rPr>
        <w:t xml:space="preserve">. Místem plnění je budova </w:t>
      </w:r>
      <w:r w:rsidR="00FC5383">
        <w:rPr>
          <w:rFonts w:ascii="Roboto" w:hAnsi="Roboto"/>
          <w:sz w:val="22"/>
          <w:szCs w:val="22"/>
        </w:rPr>
        <w:t>HAMU</w:t>
      </w:r>
      <w:r w:rsidR="00FB62F2">
        <w:rPr>
          <w:rFonts w:ascii="Roboto" w:hAnsi="Roboto"/>
          <w:sz w:val="22"/>
          <w:szCs w:val="22"/>
        </w:rPr>
        <w:t xml:space="preserve"> </w:t>
      </w:r>
      <w:r w:rsidRPr="00FC5383">
        <w:rPr>
          <w:rFonts w:ascii="Roboto" w:hAnsi="Roboto"/>
          <w:sz w:val="22"/>
          <w:szCs w:val="22"/>
        </w:rPr>
        <w:t xml:space="preserve">na adrese </w:t>
      </w:r>
      <w:r w:rsidR="00FC5383">
        <w:rPr>
          <w:rFonts w:ascii="Roboto" w:hAnsi="Roboto"/>
          <w:sz w:val="22"/>
          <w:szCs w:val="22"/>
        </w:rPr>
        <w:t>Malostranské nám. 13</w:t>
      </w:r>
      <w:r w:rsidR="00FC5383" w:rsidRPr="0037477D">
        <w:rPr>
          <w:rFonts w:ascii="Roboto" w:hAnsi="Roboto"/>
          <w:sz w:val="22"/>
          <w:szCs w:val="22"/>
        </w:rPr>
        <w:t>, Praha 1</w:t>
      </w:r>
      <w:r w:rsidR="00FC5383">
        <w:rPr>
          <w:rFonts w:ascii="Roboto" w:hAnsi="Roboto"/>
          <w:sz w:val="22"/>
          <w:szCs w:val="22"/>
        </w:rPr>
        <w:t>.</w:t>
      </w:r>
      <w:r w:rsidR="00FC5383" w:rsidRPr="0037477D">
        <w:rPr>
          <w:rFonts w:ascii="Roboto" w:hAnsi="Roboto"/>
          <w:sz w:val="22"/>
          <w:szCs w:val="22"/>
        </w:rPr>
        <w:t xml:space="preserve"> </w:t>
      </w:r>
      <w:r w:rsidRPr="00FC5383">
        <w:rPr>
          <w:rFonts w:ascii="Roboto" w:hAnsi="Roboto"/>
          <w:sz w:val="22"/>
          <w:szCs w:val="22"/>
        </w:rPr>
        <w:t>Za kupujícího je předmět koupě oprávněn převzít</w:t>
      </w:r>
      <w:r w:rsidR="00FC5383">
        <w:rPr>
          <w:rFonts w:ascii="Roboto" w:hAnsi="Roboto"/>
          <w:sz w:val="22"/>
          <w:szCs w:val="22"/>
        </w:rPr>
        <w:t xml:space="preserve"> pan Jan </w:t>
      </w:r>
      <w:proofErr w:type="spellStart"/>
      <w:r w:rsidR="00FC5383">
        <w:rPr>
          <w:rFonts w:ascii="Roboto" w:hAnsi="Roboto"/>
          <w:sz w:val="22"/>
          <w:szCs w:val="22"/>
        </w:rPr>
        <w:t>Machart</w:t>
      </w:r>
      <w:proofErr w:type="spellEnd"/>
    </w:p>
    <w:p w:rsidR="002A5DEA" w:rsidRPr="00FC5383" w:rsidRDefault="002A5DEA" w:rsidP="00612325">
      <w:pPr>
        <w:pStyle w:val="Normlnweb"/>
        <w:widowControl w:val="0"/>
        <w:numPr>
          <w:ilvl w:val="1"/>
          <w:numId w:val="8"/>
        </w:numPr>
        <w:shd w:val="clear" w:color="auto" w:fill="FFFFFF"/>
        <w:tabs>
          <w:tab w:val="left" w:pos="142"/>
        </w:tabs>
        <w:spacing w:before="240" w:beforeAutospacing="0" w:after="0" w:afterAutospacing="0"/>
        <w:ind w:left="709" w:right="282" w:hanging="425"/>
        <w:jc w:val="both"/>
        <w:rPr>
          <w:rFonts w:ascii="Roboto" w:hAnsi="Roboto"/>
          <w:sz w:val="22"/>
          <w:szCs w:val="22"/>
        </w:rPr>
      </w:pPr>
      <w:r w:rsidRPr="00FC5383">
        <w:rPr>
          <w:rFonts w:ascii="Roboto" w:hAnsi="Roboto"/>
          <w:sz w:val="22"/>
          <w:szCs w:val="22"/>
        </w:rPr>
        <w:t>Prodávající prohlašuje, že mu nejsou známy žádné vady, které by bránily užívání předmětu koupě a na které by měl kupujícího upozornit. Prodávající současně prohlašuje, že kupujícímu žádné vady předmětu koupě nezatajil a že předmět koupě má vlastnosti, které si kupující vymínil.</w:t>
      </w:r>
    </w:p>
    <w:p w:rsidR="002A5DEA" w:rsidRDefault="002A5DEA" w:rsidP="00612325">
      <w:pPr>
        <w:pStyle w:val="Normlnweb"/>
        <w:widowControl w:val="0"/>
        <w:numPr>
          <w:ilvl w:val="1"/>
          <w:numId w:val="8"/>
        </w:numPr>
        <w:shd w:val="clear" w:color="auto" w:fill="FFFFFF"/>
        <w:tabs>
          <w:tab w:val="left" w:pos="142"/>
        </w:tabs>
        <w:spacing w:before="240" w:beforeAutospacing="0" w:after="0" w:afterAutospacing="0"/>
        <w:ind w:left="709" w:right="282" w:hanging="425"/>
        <w:jc w:val="both"/>
        <w:rPr>
          <w:rFonts w:ascii="Roboto" w:hAnsi="Roboto"/>
          <w:sz w:val="22"/>
          <w:szCs w:val="22"/>
        </w:rPr>
      </w:pPr>
      <w:r w:rsidRPr="00FC5383">
        <w:rPr>
          <w:rFonts w:ascii="Roboto" w:hAnsi="Roboto"/>
          <w:sz w:val="22"/>
          <w:szCs w:val="22"/>
        </w:rPr>
        <w:t>Kupující prohlašuje, že si předmět koupě prohlédl, seznámil se s jeho stavem v rozsahu, jaký taková prohlídka umožňuje, a v tomto stavu jej kupuje.</w:t>
      </w:r>
    </w:p>
    <w:p w:rsidR="00FC5383" w:rsidRDefault="00FC5383" w:rsidP="00612325">
      <w:pPr>
        <w:pStyle w:val="Normlnweb"/>
        <w:widowControl w:val="0"/>
        <w:shd w:val="clear" w:color="auto" w:fill="FFFFFF"/>
        <w:tabs>
          <w:tab w:val="left" w:pos="142"/>
        </w:tabs>
        <w:spacing w:before="240" w:beforeAutospacing="0" w:after="0" w:afterAutospacing="0"/>
        <w:ind w:left="720" w:right="282"/>
        <w:jc w:val="both"/>
        <w:rPr>
          <w:rFonts w:ascii="Roboto" w:hAnsi="Roboto"/>
          <w:sz w:val="22"/>
          <w:szCs w:val="22"/>
        </w:rPr>
      </w:pPr>
    </w:p>
    <w:p w:rsidR="00D32E4E" w:rsidRDefault="00D32E4E" w:rsidP="00612325">
      <w:pPr>
        <w:pStyle w:val="Normlnweb"/>
        <w:widowControl w:val="0"/>
        <w:shd w:val="clear" w:color="auto" w:fill="FFFFFF"/>
        <w:tabs>
          <w:tab w:val="left" w:pos="142"/>
        </w:tabs>
        <w:spacing w:before="240" w:beforeAutospacing="0" w:after="0" w:afterAutospacing="0"/>
        <w:ind w:left="720" w:right="282"/>
        <w:jc w:val="both"/>
        <w:rPr>
          <w:rFonts w:ascii="Roboto" w:hAnsi="Roboto"/>
          <w:sz w:val="22"/>
          <w:szCs w:val="22"/>
        </w:rPr>
      </w:pPr>
    </w:p>
    <w:p w:rsidR="00FC5383" w:rsidRPr="00FC5383" w:rsidRDefault="00FC5383" w:rsidP="00612325">
      <w:pPr>
        <w:pStyle w:val="Normlnweb"/>
        <w:numPr>
          <w:ilvl w:val="0"/>
          <w:numId w:val="8"/>
        </w:numPr>
        <w:shd w:val="clear" w:color="auto" w:fill="FFFFFF"/>
        <w:spacing w:before="60" w:beforeAutospacing="0" w:after="120" w:afterAutospacing="0" w:line="276" w:lineRule="auto"/>
        <w:ind w:left="426" w:right="282" w:hanging="284"/>
        <w:jc w:val="both"/>
        <w:rPr>
          <w:rFonts w:ascii="Roboto" w:hAnsi="Roboto"/>
          <w:b/>
          <w:sz w:val="22"/>
          <w:szCs w:val="22"/>
          <w:u w:val="single"/>
        </w:rPr>
      </w:pPr>
      <w:r>
        <w:rPr>
          <w:rFonts w:ascii="Roboto" w:hAnsi="Roboto"/>
          <w:b/>
          <w:sz w:val="22"/>
          <w:szCs w:val="22"/>
          <w:u w:val="single"/>
        </w:rPr>
        <w:t>Společná ustanovení</w:t>
      </w:r>
    </w:p>
    <w:p w:rsidR="002A5DEA" w:rsidRPr="00FC5383" w:rsidRDefault="002A5DEA" w:rsidP="00612325">
      <w:pPr>
        <w:pStyle w:val="Normlnweb"/>
        <w:widowControl w:val="0"/>
        <w:numPr>
          <w:ilvl w:val="1"/>
          <w:numId w:val="8"/>
        </w:numPr>
        <w:shd w:val="clear" w:color="auto" w:fill="FFFFFF"/>
        <w:tabs>
          <w:tab w:val="left" w:pos="142"/>
        </w:tabs>
        <w:spacing w:before="240" w:beforeAutospacing="0" w:after="0" w:afterAutospacing="0"/>
        <w:ind w:left="709" w:right="282" w:hanging="425"/>
        <w:jc w:val="both"/>
        <w:rPr>
          <w:rFonts w:ascii="Roboto" w:hAnsi="Roboto"/>
          <w:sz w:val="22"/>
          <w:szCs w:val="22"/>
        </w:rPr>
      </w:pPr>
      <w:r w:rsidRPr="00FC5383">
        <w:rPr>
          <w:rFonts w:ascii="Roboto" w:hAnsi="Roboto"/>
          <w:sz w:val="22"/>
          <w:szCs w:val="22"/>
        </w:rPr>
        <w:t xml:space="preserve">Ustanovení této smlouvy lze měnit a doplňovat formou písemných dodatků po vzájemné dohodě obou smluvních stran. Dodatky musí být jako takové označeny, číslovány nepřerušenou číselnou řadou a podepsány oprávněnými osobami obou smluvních stran. Dodatek musí obsahovat dohodu o celém textu smlouvy a musí být jako takový označen. Jiné formy změny smlouvy smluvní strany vylučují. </w:t>
      </w:r>
    </w:p>
    <w:p w:rsidR="002A5DEA" w:rsidRPr="00FC5383" w:rsidRDefault="002A5DEA" w:rsidP="00612325">
      <w:pPr>
        <w:pStyle w:val="Normlnweb"/>
        <w:widowControl w:val="0"/>
        <w:numPr>
          <w:ilvl w:val="1"/>
          <w:numId w:val="8"/>
        </w:numPr>
        <w:shd w:val="clear" w:color="auto" w:fill="FFFFFF"/>
        <w:tabs>
          <w:tab w:val="left" w:pos="142"/>
        </w:tabs>
        <w:spacing w:before="240" w:beforeAutospacing="0" w:after="0" w:afterAutospacing="0"/>
        <w:ind w:left="709" w:right="282" w:hanging="425"/>
        <w:jc w:val="both"/>
        <w:rPr>
          <w:rFonts w:ascii="Roboto" w:hAnsi="Roboto"/>
          <w:sz w:val="22"/>
          <w:szCs w:val="22"/>
        </w:rPr>
      </w:pPr>
      <w:r w:rsidRPr="002A5DEA">
        <w:rPr>
          <w:rFonts w:ascii="Roboto" w:hAnsi="Roboto"/>
          <w:sz w:val="22"/>
          <w:szCs w:val="22"/>
        </w:rPr>
        <w:t xml:space="preserve">Tato smlouva vyvolává právní následky, které jsou v ní vyjádřeny, jakož i právní následky plynoucí ze zákona a dobrých mravů. Jiné následky smluvní strany vylučují. Smluvní strany vylučují pro smluvní vztah založený touto smlouvou užití obchodních zvyklostí ať už zachovávaných obecně, anebo v daném odvětví i zavedené praxe stran. Vedle shora uvedeného si strany potvrzují, že si nejsou vědomy žádných dosud mezi nimi zavedených obchodních zvyklostí či praxe. </w:t>
      </w:r>
    </w:p>
    <w:p w:rsidR="002A5DEA" w:rsidRPr="00FC5383" w:rsidRDefault="002A5DEA" w:rsidP="00612325">
      <w:pPr>
        <w:pStyle w:val="Normlnweb"/>
        <w:widowControl w:val="0"/>
        <w:numPr>
          <w:ilvl w:val="1"/>
          <w:numId w:val="8"/>
        </w:numPr>
        <w:shd w:val="clear" w:color="auto" w:fill="FFFFFF"/>
        <w:tabs>
          <w:tab w:val="left" w:pos="142"/>
        </w:tabs>
        <w:spacing w:before="240" w:beforeAutospacing="0" w:after="0" w:afterAutospacing="0"/>
        <w:ind w:left="709" w:right="282" w:hanging="425"/>
        <w:jc w:val="both"/>
        <w:rPr>
          <w:rFonts w:ascii="Roboto" w:hAnsi="Roboto"/>
          <w:sz w:val="22"/>
          <w:szCs w:val="22"/>
        </w:rPr>
      </w:pPr>
      <w:r w:rsidRPr="00FC5383">
        <w:rPr>
          <w:rFonts w:ascii="Roboto" w:hAnsi="Roboto"/>
          <w:sz w:val="22"/>
          <w:szCs w:val="22"/>
        </w:rPr>
        <w:t>Smluvní strany potvrzují, že obsah této smlouvy je výsledkem jednání stran a každá ze stran měla příležitost ho ovlivnit.</w:t>
      </w:r>
    </w:p>
    <w:p w:rsidR="002A5DEA" w:rsidRPr="00FB62F2" w:rsidRDefault="002A5DEA" w:rsidP="00612325">
      <w:pPr>
        <w:pStyle w:val="Normlnweb"/>
        <w:widowControl w:val="0"/>
        <w:numPr>
          <w:ilvl w:val="1"/>
          <w:numId w:val="8"/>
        </w:numPr>
        <w:shd w:val="clear" w:color="auto" w:fill="FFFFFF"/>
        <w:tabs>
          <w:tab w:val="left" w:pos="142"/>
        </w:tabs>
        <w:spacing w:before="240" w:beforeAutospacing="0" w:after="0" w:afterAutospacing="0"/>
        <w:ind w:left="709" w:right="282" w:hanging="425"/>
        <w:jc w:val="both"/>
        <w:rPr>
          <w:rFonts w:ascii="Roboto" w:hAnsi="Roboto"/>
          <w:sz w:val="22"/>
          <w:szCs w:val="22"/>
        </w:rPr>
      </w:pPr>
      <w:r w:rsidRPr="00FB62F2">
        <w:rPr>
          <w:rFonts w:ascii="Roboto" w:hAnsi="Roboto"/>
          <w:sz w:val="22"/>
          <w:szCs w:val="22"/>
        </w:rPr>
        <w:t xml:space="preserve">Právní vztahy neupravené výslovně touto smlouvou, se řídí českým právem, zejména pak </w:t>
      </w:r>
      <w:r w:rsidR="00FB62F2">
        <w:rPr>
          <w:rFonts w:ascii="Roboto" w:hAnsi="Roboto"/>
          <w:sz w:val="22"/>
          <w:szCs w:val="22"/>
        </w:rPr>
        <w:t>zákona č.</w:t>
      </w:r>
      <w:r w:rsidRPr="00FB62F2">
        <w:rPr>
          <w:rFonts w:ascii="Roboto" w:hAnsi="Roboto"/>
          <w:sz w:val="22"/>
          <w:szCs w:val="22"/>
        </w:rPr>
        <w:t xml:space="preserve"> 89/2012 Sb., občanským zákoníkem, v platném znění.</w:t>
      </w:r>
    </w:p>
    <w:p w:rsidR="00FB62F2" w:rsidRDefault="00FB62F2" w:rsidP="00612325">
      <w:pPr>
        <w:spacing w:before="120" w:after="120"/>
        <w:ind w:right="282"/>
        <w:outlineLvl w:val="0"/>
        <w:rPr>
          <w:b/>
          <w:sz w:val="22"/>
          <w:szCs w:val="22"/>
        </w:rPr>
      </w:pPr>
    </w:p>
    <w:p w:rsidR="002A5DEA" w:rsidRPr="00FB62F2" w:rsidRDefault="00FB62F2" w:rsidP="00612325">
      <w:pPr>
        <w:pStyle w:val="Normlnweb"/>
        <w:numPr>
          <w:ilvl w:val="0"/>
          <w:numId w:val="8"/>
        </w:numPr>
        <w:shd w:val="clear" w:color="auto" w:fill="FFFFFF"/>
        <w:spacing w:before="60" w:beforeAutospacing="0" w:after="120" w:afterAutospacing="0" w:line="276" w:lineRule="auto"/>
        <w:ind w:left="426" w:right="282" w:hanging="284"/>
        <w:jc w:val="both"/>
        <w:rPr>
          <w:rFonts w:ascii="Roboto" w:hAnsi="Roboto"/>
          <w:b/>
          <w:sz w:val="22"/>
          <w:szCs w:val="22"/>
          <w:u w:val="single"/>
        </w:rPr>
      </w:pPr>
      <w:r>
        <w:rPr>
          <w:rFonts w:ascii="Roboto" w:hAnsi="Roboto"/>
          <w:b/>
          <w:sz w:val="22"/>
          <w:szCs w:val="22"/>
          <w:u w:val="single"/>
        </w:rPr>
        <w:lastRenderedPageBreak/>
        <w:t>Závěrečná ustanovení</w:t>
      </w:r>
    </w:p>
    <w:p w:rsidR="002A5DEA" w:rsidRDefault="002A5DEA" w:rsidP="00612325">
      <w:pPr>
        <w:pStyle w:val="Odstavecseseznamem"/>
        <w:numPr>
          <w:ilvl w:val="1"/>
          <w:numId w:val="8"/>
        </w:numPr>
        <w:spacing w:after="120"/>
        <w:ind w:left="709" w:right="282" w:hanging="425"/>
        <w:rPr>
          <w:sz w:val="22"/>
          <w:szCs w:val="22"/>
        </w:rPr>
      </w:pPr>
      <w:r w:rsidRPr="00FB62F2">
        <w:rPr>
          <w:sz w:val="22"/>
          <w:szCs w:val="22"/>
        </w:rPr>
        <w:t>Tato smlouva nabývá platnosti a účinnosti dnem podpisu druhé z obou smluvních stran.</w:t>
      </w:r>
      <w:r w:rsidR="00FB62F2">
        <w:rPr>
          <w:sz w:val="22"/>
          <w:szCs w:val="22"/>
        </w:rPr>
        <w:t xml:space="preserve"> </w:t>
      </w:r>
      <w:r w:rsidRPr="00FB62F2">
        <w:rPr>
          <w:sz w:val="22"/>
          <w:szCs w:val="22"/>
        </w:rPr>
        <w:t>Smluvní strany potvrzují, že smlouva je projevem jejich svobodné a vážné vůle a že nebyla sjednána v tísni a/nebo za jednostranně nevýhodných podmínek.</w:t>
      </w:r>
    </w:p>
    <w:p w:rsidR="00C6478A" w:rsidRPr="00FB62F2" w:rsidRDefault="00C6478A" w:rsidP="00612325">
      <w:pPr>
        <w:pStyle w:val="Odstavecseseznamem"/>
        <w:numPr>
          <w:ilvl w:val="1"/>
          <w:numId w:val="8"/>
        </w:numPr>
        <w:spacing w:after="120"/>
        <w:ind w:left="709" w:right="282" w:hanging="425"/>
        <w:rPr>
          <w:sz w:val="22"/>
          <w:szCs w:val="22"/>
        </w:rPr>
      </w:pPr>
      <w:r>
        <w:rPr>
          <w:sz w:val="22"/>
          <w:szCs w:val="22"/>
        </w:rPr>
        <w:t>Smluvní strany prohlašují, že souhlasí s</w:t>
      </w:r>
      <w:r w:rsidR="00F87721">
        <w:rPr>
          <w:sz w:val="22"/>
          <w:szCs w:val="22"/>
        </w:rPr>
        <w:t> </w:t>
      </w:r>
      <w:r>
        <w:rPr>
          <w:sz w:val="22"/>
          <w:szCs w:val="22"/>
        </w:rPr>
        <w:t>uveřejněním</w:t>
      </w:r>
      <w:r w:rsidR="00F87721">
        <w:rPr>
          <w:sz w:val="22"/>
          <w:szCs w:val="22"/>
        </w:rPr>
        <w:t xml:space="preserve"> této smlouvy</w:t>
      </w:r>
      <w:r w:rsidR="00053F32">
        <w:rPr>
          <w:sz w:val="22"/>
          <w:szCs w:val="22"/>
        </w:rPr>
        <w:t xml:space="preserve"> i příp. jejích dodatků v registru smluv dle zákona č. 340/2015 Sb., vzhledem k tomu, že se na tuto smlouvu v plném rozsahu vztahuje povinnost uveřejnění dle tohoto zákona.</w:t>
      </w:r>
    </w:p>
    <w:p w:rsidR="002A5DEA" w:rsidRPr="002A5DEA" w:rsidRDefault="002A5DEA" w:rsidP="00612325">
      <w:pPr>
        <w:pStyle w:val="Odstavecseseznamem"/>
        <w:numPr>
          <w:ilvl w:val="1"/>
          <w:numId w:val="8"/>
        </w:numPr>
        <w:spacing w:after="120"/>
        <w:ind w:left="709" w:right="282" w:hanging="425"/>
        <w:rPr>
          <w:sz w:val="22"/>
          <w:szCs w:val="22"/>
        </w:rPr>
      </w:pPr>
      <w:r w:rsidRPr="002A5DEA">
        <w:rPr>
          <w:sz w:val="22"/>
          <w:szCs w:val="22"/>
        </w:rPr>
        <w:t xml:space="preserve">Účastníci si smlouvu přečetli, s jejím obsahem souhlasí, což stvrzují svým vlastnoručním podpisem. Tato smlouva se vyhotovuje </w:t>
      </w:r>
      <w:r w:rsidRPr="00334F01">
        <w:rPr>
          <w:sz w:val="22"/>
          <w:szCs w:val="22"/>
        </w:rPr>
        <w:t xml:space="preserve">ve </w:t>
      </w:r>
      <w:r w:rsidR="00334F01" w:rsidRPr="00334F01">
        <w:rPr>
          <w:sz w:val="22"/>
          <w:szCs w:val="22"/>
        </w:rPr>
        <w:t>třech</w:t>
      </w:r>
      <w:r w:rsidRPr="00334F01">
        <w:rPr>
          <w:sz w:val="22"/>
          <w:szCs w:val="22"/>
        </w:rPr>
        <w:t xml:space="preserve"> stejnopisech</w:t>
      </w:r>
      <w:r w:rsidR="00334F01" w:rsidRPr="00334F01">
        <w:rPr>
          <w:sz w:val="22"/>
          <w:szCs w:val="22"/>
        </w:rPr>
        <w:t>,</w:t>
      </w:r>
      <w:r w:rsidR="00334F01">
        <w:rPr>
          <w:sz w:val="22"/>
          <w:szCs w:val="22"/>
        </w:rPr>
        <w:t xml:space="preserve"> </w:t>
      </w:r>
      <w:r w:rsidRPr="002A5DEA">
        <w:rPr>
          <w:sz w:val="22"/>
          <w:szCs w:val="22"/>
        </w:rPr>
        <w:t>jed</w:t>
      </w:r>
      <w:r w:rsidR="00334F01">
        <w:rPr>
          <w:sz w:val="22"/>
          <w:szCs w:val="22"/>
        </w:rPr>
        <w:t>e</w:t>
      </w:r>
      <w:r w:rsidRPr="002A5DEA">
        <w:rPr>
          <w:sz w:val="22"/>
          <w:szCs w:val="22"/>
        </w:rPr>
        <w:t xml:space="preserve">n pro </w:t>
      </w:r>
      <w:r w:rsidR="00334F01">
        <w:rPr>
          <w:sz w:val="22"/>
          <w:szCs w:val="22"/>
        </w:rPr>
        <w:t>kupujícího a dva pro prodávajícího</w:t>
      </w:r>
      <w:r w:rsidRPr="002A5DEA">
        <w:rPr>
          <w:sz w:val="22"/>
          <w:szCs w:val="22"/>
        </w:rPr>
        <w:t>, přičemž každé vyhotovení, jestliže obsahuje podpisy oprávněných osob obou smluvních stran, bude považováno za originál.</w:t>
      </w:r>
    </w:p>
    <w:p w:rsidR="002A5DEA" w:rsidRPr="002A5DEA" w:rsidRDefault="002A5DEA" w:rsidP="002A5DEA">
      <w:pPr>
        <w:rPr>
          <w:sz w:val="22"/>
          <w:szCs w:val="22"/>
        </w:rPr>
      </w:pPr>
    </w:p>
    <w:p w:rsidR="002A5DEA" w:rsidRPr="002A5DEA" w:rsidRDefault="002A5DEA" w:rsidP="002A5DEA">
      <w:pPr>
        <w:rPr>
          <w:sz w:val="22"/>
          <w:szCs w:val="22"/>
        </w:rPr>
      </w:pPr>
    </w:p>
    <w:p w:rsidR="002A5DEA" w:rsidRPr="002A5DEA" w:rsidRDefault="002A5DEA" w:rsidP="002A5DEA">
      <w:pPr>
        <w:outlineLvl w:val="0"/>
        <w:rPr>
          <w:sz w:val="22"/>
          <w:szCs w:val="22"/>
        </w:rPr>
      </w:pPr>
      <w:r w:rsidRPr="002A5DEA">
        <w:rPr>
          <w:sz w:val="22"/>
          <w:szCs w:val="22"/>
        </w:rPr>
        <w:t xml:space="preserve">V Praze dne   </w:t>
      </w:r>
      <w:r w:rsidR="00D32E4E">
        <w:rPr>
          <w:sz w:val="22"/>
          <w:szCs w:val="22"/>
        </w:rPr>
        <w:t>11.3.2021</w:t>
      </w:r>
      <w:r w:rsidRPr="002A5DEA">
        <w:rPr>
          <w:sz w:val="22"/>
          <w:szCs w:val="22"/>
        </w:rPr>
        <w:t xml:space="preserve">            </w:t>
      </w:r>
      <w:r w:rsidRPr="002A5DEA">
        <w:rPr>
          <w:sz w:val="22"/>
          <w:szCs w:val="22"/>
        </w:rPr>
        <w:tab/>
      </w:r>
      <w:r w:rsidRPr="002A5DEA">
        <w:rPr>
          <w:sz w:val="22"/>
          <w:szCs w:val="22"/>
        </w:rPr>
        <w:tab/>
      </w:r>
      <w:r w:rsidRPr="002A5DEA">
        <w:rPr>
          <w:sz w:val="22"/>
          <w:szCs w:val="22"/>
        </w:rPr>
        <w:tab/>
      </w:r>
      <w:r w:rsidR="00D32E4E">
        <w:rPr>
          <w:sz w:val="22"/>
          <w:szCs w:val="22"/>
        </w:rPr>
        <w:t xml:space="preserve">           </w:t>
      </w:r>
      <w:r w:rsidRPr="002A5DEA">
        <w:rPr>
          <w:sz w:val="22"/>
          <w:szCs w:val="22"/>
        </w:rPr>
        <w:t xml:space="preserve">V Praze dne    </w:t>
      </w:r>
      <w:r w:rsidR="00D32E4E">
        <w:rPr>
          <w:sz w:val="22"/>
          <w:szCs w:val="22"/>
        </w:rPr>
        <w:t>11.3.2021</w:t>
      </w:r>
      <w:bookmarkStart w:id="0" w:name="_GoBack"/>
      <w:bookmarkEnd w:id="0"/>
      <w:r w:rsidRPr="002A5DEA">
        <w:rPr>
          <w:sz w:val="22"/>
          <w:szCs w:val="22"/>
        </w:rPr>
        <w:t xml:space="preserve">           </w:t>
      </w:r>
    </w:p>
    <w:p w:rsidR="002A5DEA" w:rsidRPr="002A5DEA" w:rsidRDefault="002A5DEA" w:rsidP="002A5DEA">
      <w:pPr>
        <w:rPr>
          <w:sz w:val="22"/>
          <w:szCs w:val="22"/>
        </w:rPr>
      </w:pPr>
    </w:p>
    <w:p w:rsidR="002A5DEA" w:rsidRPr="002A5DEA" w:rsidRDefault="002A5DEA" w:rsidP="002A5DEA">
      <w:pPr>
        <w:rPr>
          <w:sz w:val="22"/>
          <w:szCs w:val="22"/>
        </w:rPr>
      </w:pPr>
      <w:r w:rsidRPr="002A5DEA">
        <w:rPr>
          <w:sz w:val="22"/>
          <w:szCs w:val="22"/>
        </w:rPr>
        <w:t>Prodávající:</w:t>
      </w:r>
      <w:r w:rsidRPr="002A5DEA">
        <w:rPr>
          <w:sz w:val="22"/>
          <w:szCs w:val="22"/>
        </w:rPr>
        <w:tab/>
      </w:r>
      <w:r w:rsidRPr="002A5DEA">
        <w:rPr>
          <w:sz w:val="22"/>
          <w:szCs w:val="22"/>
        </w:rPr>
        <w:tab/>
      </w:r>
      <w:r w:rsidRPr="002A5DEA">
        <w:rPr>
          <w:sz w:val="22"/>
          <w:szCs w:val="22"/>
        </w:rPr>
        <w:tab/>
      </w:r>
      <w:r w:rsidRPr="002A5DEA">
        <w:rPr>
          <w:sz w:val="22"/>
          <w:szCs w:val="22"/>
        </w:rPr>
        <w:tab/>
      </w:r>
      <w:r w:rsidRPr="002A5DEA">
        <w:rPr>
          <w:sz w:val="22"/>
          <w:szCs w:val="22"/>
        </w:rPr>
        <w:tab/>
      </w:r>
      <w:r w:rsidRPr="002A5DEA">
        <w:rPr>
          <w:sz w:val="22"/>
          <w:szCs w:val="22"/>
        </w:rPr>
        <w:tab/>
      </w:r>
      <w:r w:rsidRPr="002A5DEA">
        <w:rPr>
          <w:sz w:val="22"/>
          <w:szCs w:val="22"/>
        </w:rPr>
        <w:tab/>
        <w:t>Kupující:</w:t>
      </w:r>
      <w:r w:rsidRPr="002A5DEA">
        <w:rPr>
          <w:sz w:val="22"/>
          <w:szCs w:val="22"/>
        </w:rPr>
        <w:tab/>
      </w:r>
      <w:r w:rsidRPr="002A5DEA">
        <w:rPr>
          <w:sz w:val="22"/>
          <w:szCs w:val="22"/>
        </w:rPr>
        <w:tab/>
      </w:r>
    </w:p>
    <w:p w:rsidR="000A170E" w:rsidRDefault="000A170E" w:rsidP="002A5DEA">
      <w:pPr>
        <w:rPr>
          <w:sz w:val="22"/>
          <w:szCs w:val="22"/>
        </w:rPr>
      </w:pPr>
    </w:p>
    <w:p w:rsidR="002A5DEA" w:rsidRPr="002A5DEA" w:rsidRDefault="002A5DEA" w:rsidP="002A5DEA">
      <w:pPr>
        <w:rPr>
          <w:sz w:val="22"/>
          <w:szCs w:val="22"/>
        </w:rPr>
      </w:pPr>
      <w:r w:rsidRPr="002A5DEA">
        <w:rPr>
          <w:sz w:val="22"/>
          <w:szCs w:val="22"/>
        </w:rPr>
        <w:tab/>
      </w:r>
      <w:r w:rsidRPr="002A5DEA">
        <w:rPr>
          <w:sz w:val="22"/>
          <w:szCs w:val="22"/>
        </w:rPr>
        <w:tab/>
      </w:r>
      <w:r w:rsidRPr="002A5DEA">
        <w:rPr>
          <w:sz w:val="22"/>
          <w:szCs w:val="22"/>
        </w:rPr>
        <w:tab/>
      </w:r>
      <w:r w:rsidRPr="002A5DEA">
        <w:rPr>
          <w:sz w:val="22"/>
          <w:szCs w:val="22"/>
        </w:rPr>
        <w:tab/>
      </w:r>
      <w:r w:rsidRPr="002A5DEA">
        <w:rPr>
          <w:sz w:val="22"/>
          <w:szCs w:val="22"/>
        </w:rPr>
        <w:tab/>
      </w:r>
      <w:r w:rsidRPr="002A5DEA">
        <w:rPr>
          <w:sz w:val="22"/>
          <w:szCs w:val="22"/>
        </w:rPr>
        <w:tab/>
      </w:r>
    </w:p>
    <w:p w:rsidR="00512B94" w:rsidRPr="002A5DEA" w:rsidRDefault="00512B94" w:rsidP="006C611C">
      <w:pPr>
        <w:spacing w:before="60" w:after="60" w:line="276" w:lineRule="auto"/>
        <w:rPr>
          <w:sz w:val="22"/>
          <w:szCs w:val="22"/>
        </w:rPr>
      </w:pPr>
    </w:p>
    <w:p w:rsidR="00512B94" w:rsidRPr="002A5DEA" w:rsidRDefault="006C611C" w:rsidP="006C611C">
      <w:pPr>
        <w:spacing w:before="60" w:after="60" w:line="276" w:lineRule="auto"/>
        <w:rPr>
          <w:sz w:val="22"/>
          <w:szCs w:val="22"/>
        </w:rPr>
      </w:pPr>
      <w:r w:rsidRPr="002A5DEA">
        <w:rPr>
          <w:sz w:val="22"/>
          <w:szCs w:val="22"/>
        </w:rPr>
        <w:t>_________________</w:t>
      </w:r>
      <w:r w:rsidR="00E7257A" w:rsidRPr="002A5DEA">
        <w:rPr>
          <w:sz w:val="22"/>
          <w:szCs w:val="22"/>
        </w:rPr>
        <w:t>_____</w:t>
      </w:r>
      <w:r w:rsidRPr="002A5DEA">
        <w:rPr>
          <w:sz w:val="22"/>
          <w:szCs w:val="22"/>
        </w:rPr>
        <w:t>______</w:t>
      </w:r>
      <w:r w:rsidRPr="002A5DEA">
        <w:rPr>
          <w:sz w:val="22"/>
          <w:szCs w:val="22"/>
        </w:rPr>
        <w:tab/>
      </w:r>
      <w:r w:rsidRPr="002A5DEA">
        <w:rPr>
          <w:sz w:val="22"/>
          <w:szCs w:val="22"/>
        </w:rPr>
        <w:tab/>
      </w:r>
      <w:r w:rsidRPr="002A5DEA">
        <w:rPr>
          <w:sz w:val="22"/>
          <w:szCs w:val="22"/>
        </w:rPr>
        <w:tab/>
      </w:r>
      <w:r w:rsidR="00512B94" w:rsidRPr="002A5DEA">
        <w:rPr>
          <w:sz w:val="22"/>
          <w:szCs w:val="22"/>
        </w:rPr>
        <w:tab/>
      </w:r>
      <w:r w:rsidR="00512B94" w:rsidRPr="002A5DEA">
        <w:rPr>
          <w:sz w:val="22"/>
          <w:szCs w:val="22"/>
        </w:rPr>
        <w:tab/>
      </w:r>
      <w:r w:rsidR="00E7257A" w:rsidRPr="002A5DEA">
        <w:rPr>
          <w:sz w:val="22"/>
          <w:szCs w:val="22"/>
        </w:rPr>
        <w:t>______</w:t>
      </w:r>
      <w:r w:rsidRPr="002A5DEA">
        <w:rPr>
          <w:sz w:val="22"/>
          <w:szCs w:val="22"/>
        </w:rPr>
        <w:t>_______________________</w:t>
      </w:r>
    </w:p>
    <w:p w:rsidR="00E7257A" w:rsidRPr="00914432" w:rsidRDefault="00914432" w:rsidP="00914432">
      <w:pPr>
        <w:rPr>
          <w:sz w:val="22"/>
          <w:szCs w:val="22"/>
        </w:rPr>
      </w:pPr>
      <w:r w:rsidRPr="00914432">
        <w:rPr>
          <w:sz w:val="22"/>
          <w:szCs w:val="22"/>
        </w:rPr>
        <w:t>Ing. Tomáš Langer</w:t>
      </w:r>
      <w:r>
        <w:rPr>
          <w:sz w:val="22"/>
          <w:szCs w:val="22"/>
        </w:rPr>
        <w:t>,</w:t>
      </w:r>
      <w:r w:rsidRPr="00914432">
        <w:rPr>
          <w:sz w:val="22"/>
          <w:szCs w:val="22"/>
        </w:rPr>
        <w:t xml:space="preserve"> Ph.D.</w:t>
      </w:r>
      <w:r w:rsidR="00512B94" w:rsidRPr="00914432">
        <w:rPr>
          <w:sz w:val="22"/>
          <w:szCs w:val="22"/>
        </w:rPr>
        <w:tab/>
      </w:r>
      <w:r w:rsidR="00E7257A" w:rsidRPr="00914432">
        <w:rPr>
          <w:sz w:val="22"/>
          <w:szCs w:val="22"/>
        </w:rPr>
        <w:tab/>
      </w:r>
      <w:r w:rsidR="000A170E" w:rsidRPr="00914432">
        <w:rPr>
          <w:sz w:val="22"/>
          <w:szCs w:val="22"/>
        </w:rPr>
        <w:tab/>
      </w:r>
      <w:r w:rsidR="00FD7F78" w:rsidRPr="00914432">
        <w:rPr>
          <w:sz w:val="22"/>
          <w:szCs w:val="22"/>
        </w:rPr>
        <w:tab/>
      </w:r>
      <w:r w:rsidR="00612325" w:rsidRPr="00914432">
        <w:rPr>
          <w:sz w:val="22"/>
          <w:szCs w:val="22"/>
        </w:rPr>
        <w:tab/>
      </w:r>
      <w:r w:rsidR="00612325" w:rsidRPr="00914432">
        <w:rPr>
          <w:sz w:val="22"/>
          <w:szCs w:val="22"/>
        </w:rPr>
        <w:tab/>
      </w:r>
      <w:r w:rsidR="000A170E" w:rsidRPr="00914432">
        <w:rPr>
          <w:sz w:val="22"/>
          <w:szCs w:val="22"/>
        </w:rPr>
        <w:t xml:space="preserve">Jan </w:t>
      </w:r>
      <w:proofErr w:type="spellStart"/>
      <w:r w:rsidR="000A170E" w:rsidRPr="00914432">
        <w:rPr>
          <w:sz w:val="22"/>
          <w:szCs w:val="22"/>
        </w:rPr>
        <w:t>Machart</w:t>
      </w:r>
      <w:proofErr w:type="spellEnd"/>
    </w:p>
    <w:p w:rsidR="000A170E" w:rsidRPr="000A170E" w:rsidRDefault="00612325" w:rsidP="000A170E">
      <w:pPr>
        <w:spacing w:before="0"/>
        <w:rPr>
          <w:b/>
          <w:sz w:val="22"/>
          <w:szCs w:val="22"/>
        </w:rPr>
      </w:pPr>
      <w:r w:rsidRPr="00612325">
        <w:rPr>
          <w:b/>
          <w:sz w:val="22"/>
          <w:szCs w:val="22"/>
        </w:rPr>
        <w:t>Akademie múzických umění v Praze</w:t>
      </w:r>
      <w:r w:rsidR="00E7257A" w:rsidRPr="000A170E">
        <w:rPr>
          <w:b/>
          <w:sz w:val="22"/>
          <w:szCs w:val="22"/>
        </w:rPr>
        <w:tab/>
      </w:r>
      <w:r w:rsidR="00E7257A" w:rsidRPr="000A170E">
        <w:rPr>
          <w:b/>
          <w:sz w:val="22"/>
          <w:szCs w:val="22"/>
        </w:rPr>
        <w:tab/>
      </w:r>
      <w:r w:rsidR="00E7257A" w:rsidRPr="000A170E">
        <w:rPr>
          <w:b/>
          <w:sz w:val="22"/>
          <w:szCs w:val="22"/>
        </w:rPr>
        <w:tab/>
      </w:r>
      <w:r w:rsidR="00E7257A" w:rsidRPr="000A170E">
        <w:rPr>
          <w:b/>
          <w:sz w:val="22"/>
          <w:szCs w:val="22"/>
        </w:rPr>
        <w:tab/>
      </w:r>
      <w:r w:rsidR="000A170E" w:rsidRPr="000A170E">
        <w:rPr>
          <w:b/>
          <w:sz w:val="22"/>
          <w:szCs w:val="22"/>
        </w:rPr>
        <w:t>MACHART PIANA, s.r.o.</w:t>
      </w:r>
    </w:p>
    <w:p w:rsidR="00E7257A" w:rsidRPr="002A5DEA" w:rsidRDefault="00E7257A" w:rsidP="00E7257A">
      <w:pPr>
        <w:pStyle w:val="Normlnweb"/>
        <w:widowControl w:val="0"/>
        <w:shd w:val="clear" w:color="auto" w:fill="FFFFFF"/>
        <w:tabs>
          <w:tab w:val="left" w:pos="142"/>
        </w:tabs>
        <w:spacing w:before="0" w:beforeAutospacing="0" w:after="0" w:afterAutospacing="0"/>
        <w:rPr>
          <w:rFonts w:ascii="Roboto" w:hAnsi="Roboto"/>
          <w:sz w:val="22"/>
          <w:szCs w:val="22"/>
        </w:rPr>
      </w:pPr>
    </w:p>
    <w:p w:rsidR="00163D7A" w:rsidRDefault="00163D7A" w:rsidP="0037477D">
      <w:pPr>
        <w:spacing w:before="60" w:after="60" w:line="276" w:lineRule="auto"/>
        <w:rPr>
          <w:sz w:val="22"/>
          <w:szCs w:val="22"/>
        </w:rPr>
      </w:pPr>
    </w:p>
    <w:p w:rsidR="00612325" w:rsidRDefault="00612325" w:rsidP="0037477D">
      <w:pPr>
        <w:spacing w:before="60" w:after="60" w:line="276" w:lineRule="auto"/>
        <w:rPr>
          <w:sz w:val="22"/>
          <w:szCs w:val="22"/>
        </w:rPr>
      </w:pPr>
    </w:p>
    <w:p w:rsidR="00612325" w:rsidRDefault="00612325" w:rsidP="0037477D">
      <w:pPr>
        <w:spacing w:before="60" w:after="60" w:line="276" w:lineRule="auto"/>
        <w:rPr>
          <w:sz w:val="22"/>
          <w:szCs w:val="22"/>
        </w:rPr>
      </w:pPr>
    </w:p>
    <w:p w:rsidR="00612325" w:rsidRDefault="00612325" w:rsidP="0037477D">
      <w:pPr>
        <w:spacing w:before="60" w:after="60" w:line="276" w:lineRule="auto"/>
        <w:rPr>
          <w:sz w:val="22"/>
          <w:szCs w:val="22"/>
        </w:rPr>
      </w:pPr>
    </w:p>
    <w:p w:rsidR="00612325" w:rsidRPr="002A5DEA" w:rsidRDefault="00612325" w:rsidP="00612325">
      <w:pPr>
        <w:spacing w:before="60" w:after="60" w:line="276" w:lineRule="auto"/>
        <w:rPr>
          <w:sz w:val="22"/>
          <w:szCs w:val="22"/>
        </w:rPr>
      </w:pPr>
      <w:r w:rsidRPr="002A5DEA">
        <w:rPr>
          <w:sz w:val="22"/>
          <w:szCs w:val="22"/>
        </w:rPr>
        <w:t>____________________________</w:t>
      </w:r>
      <w:r w:rsidRPr="002A5DEA">
        <w:rPr>
          <w:sz w:val="22"/>
          <w:szCs w:val="22"/>
        </w:rPr>
        <w:tab/>
      </w:r>
      <w:r w:rsidRPr="002A5DEA">
        <w:rPr>
          <w:sz w:val="22"/>
          <w:szCs w:val="22"/>
        </w:rPr>
        <w:tab/>
      </w:r>
      <w:r w:rsidRPr="002A5DEA">
        <w:rPr>
          <w:sz w:val="22"/>
          <w:szCs w:val="22"/>
        </w:rPr>
        <w:tab/>
      </w:r>
      <w:r w:rsidRPr="002A5DEA">
        <w:rPr>
          <w:sz w:val="22"/>
          <w:szCs w:val="22"/>
        </w:rPr>
        <w:tab/>
      </w:r>
      <w:r w:rsidRPr="002A5DEA">
        <w:rPr>
          <w:sz w:val="22"/>
          <w:szCs w:val="22"/>
        </w:rPr>
        <w:tab/>
      </w:r>
    </w:p>
    <w:p w:rsidR="00612325" w:rsidRPr="002A5DEA" w:rsidRDefault="00612325" w:rsidP="00612325">
      <w:pPr>
        <w:spacing w:before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Prof. Ivan </w:t>
      </w:r>
      <w:proofErr w:type="spellStart"/>
      <w:r>
        <w:rPr>
          <w:sz w:val="22"/>
          <w:szCs w:val="22"/>
        </w:rPr>
        <w:t>Klánský</w:t>
      </w:r>
      <w:proofErr w:type="spellEnd"/>
      <w:r w:rsidRPr="002A5DEA">
        <w:rPr>
          <w:sz w:val="22"/>
          <w:szCs w:val="22"/>
        </w:rPr>
        <w:tab/>
      </w:r>
      <w:r w:rsidRPr="002A5DEA">
        <w:rPr>
          <w:sz w:val="22"/>
          <w:szCs w:val="22"/>
        </w:rPr>
        <w:tab/>
      </w:r>
      <w:r w:rsidRPr="002A5DEA">
        <w:rPr>
          <w:sz w:val="22"/>
          <w:szCs w:val="22"/>
        </w:rPr>
        <w:tab/>
      </w:r>
      <w:r w:rsidRPr="002A5DE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12325" w:rsidRPr="002A5DEA" w:rsidRDefault="00612325" w:rsidP="00612325">
      <w:pPr>
        <w:spacing w:before="60" w:after="60" w:line="276" w:lineRule="auto"/>
        <w:rPr>
          <w:sz w:val="22"/>
          <w:szCs w:val="22"/>
        </w:rPr>
      </w:pPr>
      <w:r w:rsidRPr="000A170E">
        <w:rPr>
          <w:b/>
          <w:sz w:val="22"/>
          <w:szCs w:val="22"/>
        </w:rPr>
        <w:t>Hudební a taneční fakulta AMU</w:t>
      </w:r>
    </w:p>
    <w:sectPr w:rsidR="00612325" w:rsidRPr="002A5DEA" w:rsidSect="00FC5383">
      <w:footerReference w:type="default" r:id="rId8"/>
      <w:headerReference w:type="first" r:id="rId9"/>
      <w:footerReference w:type="first" r:id="rId10"/>
      <w:pgSz w:w="11906" w:h="16838"/>
      <w:pgMar w:top="993" w:right="567" w:bottom="1984" w:left="1134" w:header="567" w:footer="452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BCF" w:rsidRDefault="00A66BCF" w:rsidP="00BF0161">
      <w:r>
        <w:separator/>
      </w:r>
    </w:p>
  </w:endnote>
  <w:endnote w:type="continuationSeparator" w:id="0">
    <w:p w:rsidR="00A66BCF" w:rsidRDefault="00A66BCF" w:rsidP="00BF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default"/>
  </w:font>
  <w:font w:name="Roboto">
    <w:altName w:val="Times New Roman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ternateGotNo2D">
    <w:panose1 w:val="00000000000000000000"/>
    <w:charset w:val="EE"/>
    <w:family w:val="auto"/>
    <w:pitch w:val="variable"/>
    <w:sig w:usb0="A000002F" w:usb1="000060F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EC3" w:rsidRDefault="00EB254A" w:rsidP="00074334">
    <w:pPr>
      <w:pStyle w:val="Zpat"/>
      <w:tabs>
        <w:tab w:val="clear" w:pos="5386"/>
        <w:tab w:val="clear" w:pos="10204"/>
        <w:tab w:val="right" w:pos="10206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2BB5DF74" wp14:editId="7B4A3BAE">
          <wp:simplePos x="0" y="0"/>
          <wp:positionH relativeFrom="margin">
            <wp:posOffset>-243840</wp:posOffset>
          </wp:positionH>
          <wp:positionV relativeFrom="margin">
            <wp:posOffset>9043670</wp:posOffset>
          </wp:positionV>
          <wp:extent cx="1647825" cy="482600"/>
          <wp:effectExtent l="0" t="0" r="9525" b="0"/>
          <wp:wrapSquare wrapText="left"/>
          <wp:docPr id="16" name="Obrázek 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4EC3">
      <w:tab/>
    </w:r>
    <w:r w:rsidR="00BF0161">
      <w:fldChar w:fldCharType="begin"/>
    </w:r>
    <w:r w:rsidR="00BF0161">
      <w:instrText xml:space="preserve"> PAGE  \* Arabic  \* MERGEFORMAT </w:instrText>
    </w:r>
    <w:r w:rsidR="00BF0161">
      <w:fldChar w:fldCharType="separate"/>
    </w:r>
    <w:r w:rsidR="00334F01">
      <w:rPr>
        <w:noProof/>
      </w:rPr>
      <w:t>3</w:t>
    </w:r>
    <w:r w:rsidR="00BF0161">
      <w:fldChar w:fldCharType="end"/>
    </w:r>
    <w:r w:rsidR="00C24EC3">
      <w:t>/</w:t>
    </w:r>
    <w:fldSimple w:instr=" NUMPAGES ">
      <w:r w:rsidR="00334F01">
        <w:rPr>
          <w:noProof/>
        </w:rPr>
        <w:t>3</w:t>
      </w:r>
    </w:fldSimple>
  </w:p>
  <w:p w:rsidR="009F1E5E" w:rsidRDefault="009F1E5E" w:rsidP="009F1E5E">
    <w:pPr>
      <w:pStyle w:val="Zpat"/>
      <w:tabs>
        <w:tab w:val="clear" w:pos="5386"/>
        <w:tab w:val="clear" w:pos="10204"/>
        <w:tab w:val="right" w:pos="7371"/>
      </w:tabs>
    </w:pPr>
  </w:p>
  <w:p w:rsidR="009F1E5E" w:rsidRDefault="009F1E5E" w:rsidP="009F1E5E">
    <w:pPr>
      <w:pStyle w:val="Zpat"/>
      <w:tabs>
        <w:tab w:val="clear" w:pos="5386"/>
        <w:tab w:val="clear" w:pos="10204"/>
        <w:tab w:val="right" w:pos="737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693" w:rsidRPr="00B5160B" w:rsidRDefault="00B5160B" w:rsidP="006D3F86">
    <w:pPr>
      <w:pStyle w:val="Zpat"/>
      <w:tabs>
        <w:tab w:val="clear" w:pos="5386"/>
        <w:tab w:val="left" w:pos="3402"/>
        <w:tab w:val="left" w:pos="5670"/>
        <w:tab w:val="left" w:pos="7938"/>
      </w:tabs>
      <w:rPr>
        <w:rFonts w:ascii="Arial Narrow" w:hAnsi="Arial Narrow"/>
      </w:rPr>
    </w:pPr>
    <w:r w:rsidRPr="00B5160B">
      <w:rPr>
        <w:rFonts w:ascii="Arial Narrow" w:hAnsi="Arial Narrow"/>
      </w:rPr>
      <w:tab/>
    </w:r>
    <w:r w:rsidRPr="00B5160B">
      <w:rPr>
        <w:rFonts w:ascii="Arial Narrow" w:hAnsi="Arial Narrow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BCF" w:rsidRDefault="00A66BCF" w:rsidP="00BF0161">
      <w:r>
        <w:separator/>
      </w:r>
    </w:p>
  </w:footnote>
  <w:footnote w:type="continuationSeparator" w:id="0">
    <w:p w:rsidR="00A66BCF" w:rsidRDefault="00A66BCF" w:rsidP="00BF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15" w:type="dxa"/>
      <w:tblInd w:w="-59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975"/>
      <w:gridCol w:w="6840"/>
    </w:tblGrid>
    <w:tr w:rsidR="00235693" w:rsidTr="00C24EC3">
      <w:trPr>
        <w:cantSplit/>
      </w:trPr>
      <w:tc>
        <w:tcPr>
          <w:tcW w:w="3975" w:type="dxa"/>
          <w:tcMar>
            <w:top w:w="0" w:type="dxa"/>
            <w:left w:w="0" w:type="dxa"/>
            <w:bottom w:w="0" w:type="dxa"/>
            <w:right w:w="0" w:type="dxa"/>
          </w:tcMar>
        </w:tcPr>
        <w:p w:rsidR="00235693" w:rsidRDefault="00EB254A" w:rsidP="00C24EC3">
          <w:pPr>
            <w:pStyle w:val="TableContents"/>
          </w:pPr>
          <w:r>
            <w:rPr>
              <w:noProof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56704" behindDoc="0" locked="0" layoutInCell="1" allowOverlap="1" wp14:anchorId="148BF6E2" wp14:editId="588AE982">
                    <wp:simplePos x="0" y="0"/>
                    <wp:positionH relativeFrom="column">
                      <wp:posOffset>19050</wp:posOffset>
                    </wp:positionH>
                    <wp:positionV relativeFrom="paragraph">
                      <wp:posOffset>11430</wp:posOffset>
                    </wp:positionV>
                    <wp:extent cx="1285875" cy="571500"/>
                    <wp:effectExtent l="0" t="0" r="9525" b="0"/>
                    <wp:wrapNone/>
                    <wp:docPr id="1" name="Skupina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285875" cy="571500"/>
                              <a:chOff x="19050" y="35999"/>
                              <a:chExt cx="2028190" cy="1053465"/>
                            </a:xfrm>
                          </wpg:grpSpPr>
                          <wps:wsp>
                            <wps:cNvPr id="2" name="Freeform 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62610" y="35999"/>
                                <a:ext cx="1484630" cy="1053465"/>
                              </a:xfrm>
                              <a:custGeom>
                                <a:avLst/>
                                <a:gdLst>
                                  <a:gd name="T0" fmla="*/ 1272 w 2338"/>
                                  <a:gd name="T1" fmla="*/ 1222 h 1659"/>
                                  <a:gd name="T2" fmla="*/ 1193 w 2338"/>
                                  <a:gd name="T3" fmla="*/ 1240 h 1659"/>
                                  <a:gd name="T4" fmla="*/ 1142 w 2338"/>
                                  <a:gd name="T5" fmla="*/ 1311 h 1659"/>
                                  <a:gd name="T6" fmla="*/ 1142 w 2338"/>
                                  <a:gd name="T7" fmla="*/ 1359 h 1659"/>
                                  <a:gd name="T8" fmla="*/ 1193 w 2338"/>
                                  <a:gd name="T9" fmla="*/ 1426 h 1659"/>
                                  <a:gd name="T10" fmla="*/ 1272 w 2338"/>
                                  <a:gd name="T11" fmla="*/ 1442 h 1659"/>
                                  <a:gd name="T12" fmla="*/ 2338 w 2338"/>
                                  <a:gd name="T13" fmla="*/ 1659 h 1659"/>
                                  <a:gd name="T14" fmla="*/ 1264 w 2338"/>
                                  <a:gd name="T15" fmla="*/ 1657 h 1659"/>
                                  <a:gd name="T16" fmla="*/ 1114 w 2338"/>
                                  <a:gd name="T17" fmla="*/ 1625 h 1659"/>
                                  <a:gd name="T18" fmla="*/ 1007 w 2338"/>
                                  <a:gd name="T19" fmla="*/ 1552 h 1659"/>
                                  <a:gd name="T20" fmla="*/ 946 w 2338"/>
                                  <a:gd name="T21" fmla="*/ 1441 h 1659"/>
                                  <a:gd name="T22" fmla="*/ 933 w 2338"/>
                                  <a:gd name="T23" fmla="*/ 1333 h 1659"/>
                                  <a:gd name="T24" fmla="*/ 946 w 2338"/>
                                  <a:gd name="T25" fmla="*/ 1225 h 1659"/>
                                  <a:gd name="T26" fmla="*/ 1007 w 2338"/>
                                  <a:gd name="T27" fmla="*/ 1112 h 1659"/>
                                  <a:gd name="T28" fmla="*/ 1114 w 2338"/>
                                  <a:gd name="T29" fmla="*/ 1039 h 1659"/>
                                  <a:gd name="T30" fmla="*/ 1268 w 2338"/>
                                  <a:gd name="T31" fmla="*/ 1007 h 1659"/>
                                  <a:gd name="T32" fmla="*/ 2338 w 2338"/>
                                  <a:gd name="T33" fmla="*/ 1005 h 1659"/>
                                  <a:gd name="T34" fmla="*/ 2338 w 2338"/>
                                  <a:gd name="T35" fmla="*/ 0 h 1659"/>
                                  <a:gd name="T36" fmla="*/ 1576 w 2338"/>
                                  <a:gd name="T37" fmla="*/ 420 h 1659"/>
                                  <a:gd name="T38" fmla="*/ 1424 w 2338"/>
                                  <a:gd name="T39" fmla="*/ 437 h 1659"/>
                                  <a:gd name="T40" fmla="*/ 1422 w 2338"/>
                                  <a:gd name="T41" fmla="*/ 438 h 1659"/>
                                  <a:gd name="T42" fmla="*/ 1574 w 2338"/>
                                  <a:gd name="T43" fmla="*/ 456 h 1659"/>
                                  <a:gd name="T44" fmla="*/ 2338 w 2338"/>
                                  <a:gd name="T45" fmla="*/ 876 h 1659"/>
                                  <a:gd name="T46" fmla="*/ 961 w 2338"/>
                                  <a:gd name="T47" fmla="*/ 677 h 1659"/>
                                  <a:gd name="T48" fmla="*/ 1910 w 2338"/>
                                  <a:gd name="T49" fmla="*/ 679 h 1659"/>
                                  <a:gd name="T50" fmla="*/ 1945 w 2338"/>
                                  <a:gd name="T51" fmla="*/ 672 h 1659"/>
                                  <a:gd name="T52" fmla="*/ 961 w 2338"/>
                                  <a:gd name="T53" fmla="*/ 486 h 1659"/>
                                  <a:gd name="T54" fmla="*/ 1877 w 2338"/>
                                  <a:gd name="T55" fmla="*/ 215 h 1659"/>
                                  <a:gd name="T56" fmla="*/ 2071 w 2338"/>
                                  <a:gd name="T57" fmla="*/ 182 h 1659"/>
                                  <a:gd name="T58" fmla="*/ 1831 w 2338"/>
                                  <a:gd name="T59" fmla="*/ 196 h 1659"/>
                                  <a:gd name="T60" fmla="*/ 961 w 2338"/>
                                  <a:gd name="T61" fmla="*/ 0 h 1659"/>
                                  <a:gd name="T62" fmla="*/ 534 w 2338"/>
                                  <a:gd name="T63" fmla="*/ 1064 h 1659"/>
                                  <a:gd name="T64" fmla="*/ 431 w 2338"/>
                                  <a:gd name="T65" fmla="*/ 370 h 1659"/>
                                  <a:gd name="T66" fmla="*/ 534 w 2338"/>
                                  <a:gd name="T67" fmla="*/ 1064 h 1659"/>
                                  <a:gd name="T68" fmla="*/ 607 w 2338"/>
                                  <a:gd name="T69" fmla="*/ 0 h 1659"/>
                                  <a:gd name="T70" fmla="*/ 617 w 2338"/>
                                  <a:gd name="T71" fmla="*/ 1659 h 1659"/>
                                  <a:gd name="T72" fmla="*/ 306 w 2338"/>
                                  <a:gd name="T73" fmla="*/ 1299 h 1659"/>
                                  <a:gd name="T74" fmla="*/ 0 w 2338"/>
                                  <a:gd name="T75" fmla="*/ 1659 h 16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2338" h="1659">
                                    <a:moveTo>
                                      <a:pt x="2338" y="1222"/>
                                    </a:moveTo>
                                    <a:lnTo>
                                      <a:pt x="1272" y="1222"/>
                                    </a:lnTo>
                                    <a:lnTo>
                                      <a:pt x="1242" y="1224"/>
                                    </a:lnTo>
                                    <a:lnTo>
                                      <a:pt x="1193" y="1240"/>
                                    </a:lnTo>
                                    <a:lnTo>
                                      <a:pt x="1159" y="1270"/>
                                    </a:lnTo>
                                    <a:lnTo>
                                      <a:pt x="1142" y="1311"/>
                                    </a:lnTo>
                                    <a:lnTo>
                                      <a:pt x="1141" y="1335"/>
                                    </a:lnTo>
                                    <a:lnTo>
                                      <a:pt x="1142" y="1359"/>
                                    </a:lnTo>
                                    <a:lnTo>
                                      <a:pt x="1159" y="1397"/>
                                    </a:lnTo>
                                    <a:lnTo>
                                      <a:pt x="1193" y="1426"/>
                                    </a:lnTo>
                                    <a:lnTo>
                                      <a:pt x="1242" y="1441"/>
                                    </a:lnTo>
                                    <a:lnTo>
                                      <a:pt x="1272" y="1442"/>
                                    </a:lnTo>
                                    <a:lnTo>
                                      <a:pt x="2338" y="1442"/>
                                    </a:lnTo>
                                    <a:lnTo>
                                      <a:pt x="2338" y="1659"/>
                                    </a:lnTo>
                                    <a:lnTo>
                                      <a:pt x="1309" y="1659"/>
                                    </a:lnTo>
                                    <a:lnTo>
                                      <a:pt x="1264" y="1657"/>
                                    </a:lnTo>
                                    <a:lnTo>
                                      <a:pt x="1183" y="1647"/>
                                    </a:lnTo>
                                    <a:lnTo>
                                      <a:pt x="1114" y="1625"/>
                                    </a:lnTo>
                                    <a:lnTo>
                                      <a:pt x="1054" y="1593"/>
                                    </a:lnTo>
                                    <a:lnTo>
                                      <a:pt x="1007" y="1552"/>
                                    </a:lnTo>
                                    <a:lnTo>
                                      <a:pt x="971" y="1500"/>
                                    </a:lnTo>
                                    <a:lnTo>
                                      <a:pt x="946" y="1441"/>
                                    </a:lnTo>
                                    <a:lnTo>
                                      <a:pt x="934" y="1371"/>
                                    </a:lnTo>
                                    <a:lnTo>
                                      <a:pt x="933" y="1333"/>
                                    </a:lnTo>
                                    <a:lnTo>
                                      <a:pt x="934" y="1294"/>
                                    </a:lnTo>
                                    <a:lnTo>
                                      <a:pt x="946" y="1225"/>
                                    </a:lnTo>
                                    <a:lnTo>
                                      <a:pt x="970" y="1164"/>
                                    </a:lnTo>
                                    <a:lnTo>
                                      <a:pt x="1007" y="1112"/>
                                    </a:lnTo>
                                    <a:lnTo>
                                      <a:pt x="1055" y="1070"/>
                                    </a:lnTo>
                                    <a:lnTo>
                                      <a:pt x="1114" y="1039"/>
                                    </a:lnTo>
                                    <a:lnTo>
                                      <a:pt x="1186" y="1017"/>
                                    </a:lnTo>
                                    <a:lnTo>
                                      <a:pt x="1268" y="1007"/>
                                    </a:lnTo>
                                    <a:lnTo>
                                      <a:pt x="1315" y="1005"/>
                                    </a:lnTo>
                                    <a:lnTo>
                                      <a:pt x="2338" y="1005"/>
                                    </a:lnTo>
                                    <a:lnTo>
                                      <a:pt x="2338" y="1222"/>
                                    </a:lnTo>
                                    <a:close/>
                                    <a:moveTo>
                                      <a:pt x="2338" y="0"/>
                                    </a:moveTo>
                                    <a:lnTo>
                                      <a:pt x="2338" y="281"/>
                                    </a:lnTo>
                                    <a:lnTo>
                                      <a:pt x="1576" y="420"/>
                                    </a:lnTo>
                                    <a:lnTo>
                                      <a:pt x="1529" y="428"/>
                                    </a:lnTo>
                                    <a:lnTo>
                                      <a:pt x="1424" y="437"/>
                                    </a:lnTo>
                                    <a:lnTo>
                                      <a:pt x="1369" y="437"/>
                                    </a:lnTo>
                                    <a:lnTo>
                                      <a:pt x="1422" y="438"/>
                                    </a:lnTo>
                                    <a:lnTo>
                                      <a:pt x="1524" y="449"/>
                                    </a:lnTo>
                                    <a:lnTo>
                                      <a:pt x="1574" y="456"/>
                                    </a:lnTo>
                                    <a:lnTo>
                                      <a:pt x="2338" y="589"/>
                                    </a:lnTo>
                                    <a:lnTo>
                                      <a:pt x="2338" y="876"/>
                                    </a:lnTo>
                                    <a:lnTo>
                                      <a:pt x="961" y="876"/>
                                    </a:lnTo>
                                    <a:lnTo>
                                      <a:pt x="961" y="677"/>
                                    </a:lnTo>
                                    <a:lnTo>
                                      <a:pt x="1831" y="677"/>
                                    </a:lnTo>
                                    <a:lnTo>
                                      <a:pt x="1910" y="679"/>
                                    </a:lnTo>
                                    <a:lnTo>
                                      <a:pt x="2071" y="693"/>
                                    </a:lnTo>
                                    <a:lnTo>
                                      <a:pt x="1945" y="672"/>
                                    </a:lnTo>
                                    <a:lnTo>
                                      <a:pt x="1877" y="660"/>
                                    </a:lnTo>
                                    <a:lnTo>
                                      <a:pt x="961" y="486"/>
                                    </a:lnTo>
                                    <a:lnTo>
                                      <a:pt x="961" y="381"/>
                                    </a:lnTo>
                                    <a:lnTo>
                                      <a:pt x="1877" y="215"/>
                                    </a:lnTo>
                                    <a:lnTo>
                                      <a:pt x="2021" y="191"/>
                                    </a:lnTo>
                                    <a:lnTo>
                                      <a:pt x="2071" y="182"/>
                                    </a:lnTo>
                                    <a:lnTo>
                                      <a:pt x="1928" y="194"/>
                                    </a:lnTo>
                                    <a:lnTo>
                                      <a:pt x="1831" y="196"/>
                                    </a:lnTo>
                                    <a:lnTo>
                                      <a:pt x="961" y="196"/>
                                    </a:lnTo>
                                    <a:lnTo>
                                      <a:pt x="961" y="0"/>
                                    </a:lnTo>
                                    <a:lnTo>
                                      <a:pt x="2338" y="0"/>
                                    </a:lnTo>
                                    <a:close/>
                                    <a:moveTo>
                                      <a:pt x="534" y="1064"/>
                                    </a:moveTo>
                                    <a:lnTo>
                                      <a:pt x="448" y="370"/>
                                    </a:lnTo>
                                    <a:lnTo>
                                      <a:pt x="431" y="370"/>
                                    </a:lnTo>
                                    <a:lnTo>
                                      <a:pt x="340" y="1064"/>
                                    </a:lnTo>
                                    <a:lnTo>
                                      <a:pt x="534" y="1064"/>
                                    </a:lnTo>
                                    <a:close/>
                                    <a:moveTo>
                                      <a:pt x="274" y="0"/>
                                    </a:moveTo>
                                    <a:lnTo>
                                      <a:pt x="607" y="0"/>
                                    </a:lnTo>
                                    <a:lnTo>
                                      <a:pt x="881" y="1659"/>
                                    </a:lnTo>
                                    <a:lnTo>
                                      <a:pt x="617" y="1659"/>
                                    </a:lnTo>
                                    <a:lnTo>
                                      <a:pt x="565" y="1299"/>
                                    </a:lnTo>
                                    <a:lnTo>
                                      <a:pt x="306" y="1299"/>
                                    </a:lnTo>
                                    <a:lnTo>
                                      <a:pt x="252" y="1659"/>
                                    </a:lnTo>
                                    <a:lnTo>
                                      <a:pt x="0" y="1659"/>
                                    </a:lnTo>
                                    <a:lnTo>
                                      <a:pt x="2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19050" y="35999"/>
                                <a:ext cx="486410" cy="1053465"/>
                              </a:xfrm>
                              <a:custGeom>
                                <a:avLst/>
                                <a:gdLst>
                                  <a:gd name="T0" fmla="*/ 253 w 766"/>
                                  <a:gd name="T1" fmla="*/ 0 h 1659"/>
                                  <a:gd name="T2" fmla="*/ 253 w 766"/>
                                  <a:gd name="T3" fmla="*/ 676 h 1659"/>
                                  <a:gd name="T4" fmla="*/ 510 w 766"/>
                                  <a:gd name="T5" fmla="*/ 676 h 1659"/>
                                  <a:gd name="T6" fmla="*/ 510 w 766"/>
                                  <a:gd name="T7" fmla="*/ 0 h 1659"/>
                                  <a:gd name="T8" fmla="*/ 766 w 766"/>
                                  <a:gd name="T9" fmla="*/ 0 h 1659"/>
                                  <a:gd name="T10" fmla="*/ 766 w 766"/>
                                  <a:gd name="T11" fmla="*/ 1659 h 1659"/>
                                  <a:gd name="T12" fmla="*/ 510 w 766"/>
                                  <a:gd name="T13" fmla="*/ 1659 h 1659"/>
                                  <a:gd name="T14" fmla="*/ 510 w 766"/>
                                  <a:gd name="T15" fmla="*/ 916 h 1659"/>
                                  <a:gd name="T16" fmla="*/ 253 w 766"/>
                                  <a:gd name="T17" fmla="*/ 916 h 1659"/>
                                  <a:gd name="T18" fmla="*/ 253 w 766"/>
                                  <a:gd name="T19" fmla="*/ 1659 h 1659"/>
                                  <a:gd name="T20" fmla="*/ 0 w 766"/>
                                  <a:gd name="T21" fmla="*/ 1659 h 1659"/>
                                  <a:gd name="T22" fmla="*/ 0 w 766"/>
                                  <a:gd name="T23" fmla="*/ 0 h 1659"/>
                                  <a:gd name="T24" fmla="*/ 253 w 766"/>
                                  <a:gd name="T25" fmla="*/ 0 h 16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766" h="1659">
                                    <a:moveTo>
                                      <a:pt x="253" y="0"/>
                                    </a:moveTo>
                                    <a:lnTo>
                                      <a:pt x="253" y="676"/>
                                    </a:lnTo>
                                    <a:lnTo>
                                      <a:pt x="510" y="676"/>
                                    </a:lnTo>
                                    <a:lnTo>
                                      <a:pt x="510" y="0"/>
                                    </a:lnTo>
                                    <a:lnTo>
                                      <a:pt x="766" y="0"/>
                                    </a:lnTo>
                                    <a:lnTo>
                                      <a:pt x="766" y="1659"/>
                                    </a:lnTo>
                                    <a:lnTo>
                                      <a:pt x="510" y="1659"/>
                                    </a:lnTo>
                                    <a:lnTo>
                                      <a:pt x="510" y="916"/>
                                    </a:lnTo>
                                    <a:lnTo>
                                      <a:pt x="253" y="916"/>
                                    </a:lnTo>
                                    <a:lnTo>
                                      <a:pt x="253" y="1659"/>
                                    </a:lnTo>
                                    <a:lnTo>
                                      <a:pt x="0" y="16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5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96D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175D4609" id="Skupina 1" o:spid="_x0000_s1026" style="position:absolute;margin-left:1.5pt;margin-top:.9pt;width:101.25pt;height:45pt;z-index:251656704;mso-width-relative:margin;mso-height-relative:margin" coordorigin="190,359" coordsize="20281,1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">
                    <o:lock v:ext="edit" aspectratio="t"/>
                    <v:shape id="Freeform 5" o:spid="_x0000_s1027" style="position:absolute;left:5626;top:359;width:14846;height:10535;visibility:visible;mso-wrap-style:square;v-text-anchor:top" coordsize="2338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" path="m2338,1222r-1066,l1242,1224r-49,16l1159,1270r-17,41l1141,1335r1,24l1159,1397r34,29l1242,1441r30,1l2338,1442r,217l1309,1659r-45,-2l1183,1647r-69,-22l1054,1593r-47,-41l971,1500r-25,-59l934,1371r-1,-38l934,1294r12,-69l970,1164r37,-52l1055,1070r59,-31l1186,1017r82,-10l1315,1005r1023,l2338,1222xm2338,r,281l1576,420r-47,8l1424,437r-55,l1422,438r102,11l1574,456r764,133l2338,876r-1377,l961,677r870,l1910,679r161,14l1945,672r-68,-12l961,486r,-105l1877,215r144,-24l2071,182r-143,12l1831,196r-870,l961,,2338,xm534,1064l448,370r-17,l340,1064r194,xm274,l607,,881,1659r-264,l565,1299r-259,l252,1659,,1659,274,xe" fillcolor="black" stroked="f">
                      <v:path arrowok="t" o:connecttype="custom" o:connectlocs="807720,775970;757555,787400;725170,832485;725170,862965;757555,905510;807720,915670;1484630,1053465;802640,1052195;707390,1031875;639445,985520;600710,915035;592455,846455;600710,777875;639445,706120;707390,659765;805180,639445;1484630,638175;1484630,0;1000760,266700;904240,277495;902970,278130;999490,289560;1484630,556260;610235,429895;1212850,431165;1235075,426720;610235,308610;1191895,136525;1315085,115570;1162685,124460;610235,0;339090,675640;273685,234950;339090,675640;385445,0;391795,1053465;194310,824865;0,1053465" o:connectangles="0,0,0,0,0,0,0,0,0,0,0,0,0,0,0,0,0,0,0,0,0,0,0,0,0,0,0,0,0,0,0,0,0,0,0,0,0,0"/>
                      <o:lock v:ext="edit" verticies="t"/>
                    </v:shape>
                    <v:shape id="Freeform 6" o:spid="_x0000_s1028" style="position:absolute;left:190;top:359;width:4864;height:10535;visibility:visible;mso-wrap-style:square;v-text-anchor:top" coordsize="766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" path="m253,r,676l510,676,510,,766,r,1659l510,1659r,-743l253,916r,743l,1659,,,253,xe" fillcolor="#0096dc" stroked="f">
                      <v:path arrowok="t" o:connecttype="custom" o:connectlocs="160655,0;160655,429260;323850,429260;323850,0;486410,0;486410,1053465;323850,1053465;323850,581660;160655,581660;160655,1053465;0,1053465;0,0;160655,0" o:connectangles="0,0,0,0,0,0,0,0,0,0,0,0,0"/>
                    </v:shape>
                  </v:group>
                </w:pict>
              </mc:Fallback>
            </mc:AlternateContent>
          </w:r>
        </w:p>
      </w:tc>
      <w:tc>
        <w:tcPr>
          <w:tcW w:w="6840" w:type="dxa"/>
          <w:tcMar>
            <w:top w:w="0" w:type="dxa"/>
            <w:left w:w="0" w:type="dxa"/>
            <w:bottom w:w="0" w:type="dxa"/>
            <w:right w:w="0" w:type="dxa"/>
          </w:tcMar>
        </w:tcPr>
        <w:p w:rsidR="00235693" w:rsidRPr="002A5DEA" w:rsidRDefault="002A5DEA" w:rsidP="009054D4">
          <w:pPr>
            <w:pStyle w:val="Nzev"/>
            <w:rPr>
              <w:rFonts w:ascii="Roboto" w:hAnsi="Roboto"/>
              <w:b/>
              <w:sz w:val="40"/>
              <w:szCs w:val="40"/>
            </w:rPr>
          </w:pPr>
          <w:r w:rsidRPr="002A5DEA">
            <w:rPr>
              <w:rFonts w:ascii="Roboto" w:hAnsi="Roboto"/>
              <w:b/>
              <w:sz w:val="40"/>
              <w:szCs w:val="40"/>
            </w:rPr>
            <w:t xml:space="preserve">Kupní Smlouva </w:t>
          </w:r>
          <w:r w:rsidR="006C611C" w:rsidRPr="002A5DEA">
            <w:rPr>
              <w:rFonts w:ascii="Roboto" w:hAnsi="Roboto"/>
              <w:b/>
              <w:sz w:val="40"/>
              <w:szCs w:val="40"/>
            </w:rPr>
            <w:t xml:space="preserve">  </w:t>
          </w:r>
        </w:p>
      </w:tc>
    </w:tr>
  </w:tbl>
  <w:p w:rsidR="00235693" w:rsidRDefault="002356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D76718"/>
    <w:multiLevelType w:val="multilevel"/>
    <w:tmpl w:val="C04E1E94"/>
    <w:styleLink w:val="WW8Num2"/>
    <w:lvl w:ilvl="0">
      <w:start w:val="1"/>
      <w:numFmt w:val="none"/>
      <w:pStyle w:val="Nadpis5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39945B4"/>
    <w:multiLevelType w:val="multilevel"/>
    <w:tmpl w:val="86223E0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06745221"/>
    <w:multiLevelType w:val="multilevel"/>
    <w:tmpl w:val="6B0C3C2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630B7F"/>
    <w:multiLevelType w:val="multilevel"/>
    <w:tmpl w:val="E4CA9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5" w15:restartNumberingAfterBreak="0">
    <w:nsid w:val="10912E7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4755B7"/>
    <w:multiLevelType w:val="hybridMultilevel"/>
    <w:tmpl w:val="4CC4533C"/>
    <w:lvl w:ilvl="0" w:tplc="9A9CD044">
      <w:start w:val="1"/>
      <w:numFmt w:val="lowerLetter"/>
      <w:lvlText w:val="%1)"/>
      <w:lvlJc w:val="right"/>
      <w:pPr>
        <w:ind w:left="1800" w:hanging="360"/>
      </w:pPr>
      <w:rPr>
        <w:rFonts w:ascii="Roboto" w:eastAsiaTheme="minorHAnsi" w:hAnsi="Roboto" w:cs="Times New Roman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DF0BC0"/>
    <w:multiLevelType w:val="multilevel"/>
    <w:tmpl w:val="CE6E0F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07E42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6BC2B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104FE7"/>
    <w:multiLevelType w:val="hybridMultilevel"/>
    <w:tmpl w:val="08B2E3F8"/>
    <w:lvl w:ilvl="0" w:tplc="3D52E48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D00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A05E0A"/>
    <w:multiLevelType w:val="hybridMultilevel"/>
    <w:tmpl w:val="EB9093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14F1F"/>
    <w:multiLevelType w:val="hybridMultilevel"/>
    <w:tmpl w:val="48E873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04CFA"/>
    <w:multiLevelType w:val="hybridMultilevel"/>
    <w:tmpl w:val="9CCCE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90E86"/>
    <w:multiLevelType w:val="multilevel"/>
    <w:tmpl w:val="CE66D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8671F5"/>
    <w:multiLevelType w:val="multilevel"/>
    <w:tmpl w:val="0B122C64"/>
    <w:styleLink w:val="WW8Num3"/>
    <w:lvl w:ilvl="0">
      <w:start w:val="1"/>
      <w:numFmt w:val="none"/>
      <w:pStyle w:val="Nadpis4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62116FAE"/>
    <w:multiLevelType w:val="hybridMultilevel"/>
    <w:tmpl w:val="7D98C4E6"/>
    <w:lvl w:ilvl="0" w:tplc="666C988A">
      <w:start w:val="8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781AAB"/>
    <w:multiLevelType w:val="multilevel"/>
    <w:tmpl w:val="787E1D0E"/>
    <w:styleLink w:val="Numbering11"/>
    <w:lvl w:ilvl="0">
      <w:start w:val="1"/>
      <w:numFmt w:val="decimal"/>
      <w:pStyle w:val="Numbering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6BAC6D87"/>
    <w:multiLevelType w:val="multilevel"/>
    <w:tmpl w:val="2DC42C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C3A45B2"/>
    <w:multiLevelType w:val="hybridMultilevel"/>
    <w:tmpl w:val="E06E55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01EEC"/>
    <w:multiLevelType w:val="hybridMultilevel"/>
    <w:tmpl w:val="4094E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326C3"/>
    <w:multiLevelType w:val="hybridMultilevel"/>
    <w:tmpl w:val="EB9093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07997"/>
    <w:multiLevelType w:val="hybridMultilevel"/>
    <w:tmpl w:val="2A289C2C"/>
    <w:lvl w:ilvl="0" w:tplc="1A00CB76">
      <w:start w:val="5"/>
      <w:numFmt w:val="bullet"/>
      <w:lvlText w:val="-"/>
      <w:lvlJc w:val="left"/>
      <w:pPr>
        <w:ind w:left="927" w:hanging="360"/>
      </w:pPr>
      <w:rPr>
        <w:rFonts w:ascii="Roboto" w:eastAsia="Times New Roman" w:hAnsi="Roboto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67D758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8"/>
  </w:num>
  <w:num w:numId="2">
    <w:abstractNumId w:val="1"/>
  </w:num>
  <w:num w:numId="3">
    <w:abstractNumId w:val="16"/>
  </w:num>
  <w:num w:numId="4">
    <w:abstractNumId w:val="12"/>
  </w:num>
  <w:num w:numId="5">
    <w:abstractNumId w:val="22"/>
  </w:num>
  <w:num w:numId="6">
    <w:abstractNumId w:val="6"/>
  </w:num>
  <w:num w:numId="7">
    <w:abstractNumId w:val="3"/>
  </w:num>
  <w:num w:numId="8">
    <w:abstractNumId w:val="4"/>
  </w:num>
  <w:num w:numId="9">
    <w:abstractNumId w:val="24"/>
  </w:num>
  <w:num w:numId="10">
    <w:abstractNumId w:val="9"/>
  </w:num>
  <w:num w:numId="11">
    <w:abstractNumId w:val="7"/>
  </w:num>
  <w:num w:numId="12">
    <w:abstractNumId w:val="8"/>
  </w:num>
  <w:num w:numId="13">
    <w:abstractNumId w:val="5"/>
  </w:num>
  <w:num w:numId="14">
    <w:abstractNumId w:val="19"/>
  </w:num>
  <w:num w:numId="15">
    <w:abstractNumId w:val="17"/>
  </w:num>
  <w:num w:numId="16">
    <w:abstractNumId w:val="10"/>
  </w:num>
  <w:num w:numId="17">
    <w:abstractNumId w:val="0"/>
  </w:num>
  <w:num w:numId="18">
    <w:abstractNumId w:val="15"/>
  </w:num>
  <w:num w:numId="19">
    <w:abstractNumId w:val="11"/>
  </w:num>
  <w:num w:numId="20">
    <w:abstractNumId w:val="23"/>
  </w:num>
  <w:num w:numId="21">
    <w:abstractNumId w:val="21"/>
  </w:num>
  <w:num w:numId="22">
    <w:abstractNumId w:val="20"/>
  </w:num>
  <w:num w:numId="23">
    <w:abstractNumId w:val="13"/>
  </w:num>
  <w:num w:numId="24">
    <w:abstractNumId w:val="1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4A"/>
    <w:rsid w:val="00053F32"/>
    <w:rsid w:val="00074334"/>
    <w:rsid w:val="00075656"/>
    <w:rsid w:val="00097630"/>
    <w:rsid w:val="000A170E"/>
    <w:rsid w:val="000C56DB"/>
    <w:rsid w:val="000E70DA"/>
    <w:rsid w:val="000F25F7"/>
    <w:rsid w:val="00163D7A"/>
    <w:rsid w:val="001744E5"/>
    <w:rsid w:val="00235693"/>
    <w:rsid w:val="00271FA1"/>
    <w:rsid w:val="002A5DEA"/>
    <w:rsid w:val="002D4CD6"/>
    <w:rsid w:val="002E48CB"/>
    <w:rsid w:val="00311F8E"/>
    <w:rsid w:val="00314781"/>
    <w:rsid w:val="003176F5"/>
    <w:rsid w:val="00334F01"/>
    <w:rsid w:val="003569D9"/>
    <w:rsid w:val="00361082"/>
    <w:rsid w:val="0037477D"/>
    <w:rsid w:val="00390D20"/>
    <w:rsid w:val="003D01F3"/>
    <w:rsid w:val="003E750B"/>
    <w:rsid w:val="00427975"/>
    <w:rsid w:val="00455A92"/>
    <w:rsid w:val="00494C64"/>
    <w:rsid w:val="004B53DE"/>
    <w:rsid w:val="004C3252"/>
    <w:rsid w:val="005066F1"/>
    <w:rsid w:val="00512B94"/>
    <w:rsid w:val="00537286"/>
    <w:rsid w:val="0059136B"/>
    <w:rsid w:val="005E7BD2"/>
    <w:rsid w:val="00612325"/>
    <w:rsid w:val="006442CB"/>
    <w:rsid w:val="00651191"/>
    <w:rsid w:val="00661672"/>
    <w:rsid w:val="006641E7"/>
    <w:rsid w:val="0066638C"/>
    <w:rsid w:val="00675293"/>
    <w:rsid w:val="006C05E0"/>
    <w:rsid w:val="006C611C"/>
    <w:rsid w:val="006C7E4B"/>
    <w:rsid w:val="006D3F86"/>
    <w:rsid w:val="0070525B"/>
    <w:rsid w:val="00707B6D"/>
    <w:rsid w:val="00724F11"/>
    <w:rsid w:val="007B3ED7"/>
    <w:rsid w:val="007D2103"/>
    <w:rsid w:val="00836A1E"/>
    <w:rsid w:val="00864C56"/>
    <w:rsid w:val="0086571A"/>
    <w:rsid w:val="0087243C"/>
    <w:rsid w:val="008F5CFA"/>
    <w:rsid w:val="009054D4"/>
    <w:rsid w:val="00910268"/>
    <w:rsid w:val="00914432"/>
    <w:rsid w:val="00926E69"/>
    <w:rsid w:val="00940A7A"/>
    <w:rsid w:val="009A4D17"/>
    <w:rsid w:val="009C24CA"/>
    <w:rsid w:val="009C28EB"/>
    <w:rsid w:val="009D2AEC"/>
    <w:rsid w:val="009F1E5E"/>
    <w:rsid w:val="009F227B"/>
    <w:rsid w:val="00A12848"/>
    <w:rsid w:val="00A46D77"/>
    <w:rsid w:val="00A66BCF"/>
    <w:rsid w:val="00AF7E3E"/>
    <w:rsid w:val="00B20A8F"/>
    <w:rsid w:val="00B509F9"/>
    <w:rsid w:val="00B5160B"/>
    <w:rsid w:val="00BB1AC4"/>
    <w:rsid w:val="00BD4D2E"/>
    <w:rsid w:val="00BF0161"/>
    <w:rsid w:val="00C24EC3"/>
    <w:rsid w:val="00C43330"/>
    <w:rsid w:val="00C52094"/>
    <w:rsid w:val="00C5250C"/>
    <w:rsid w:val="00C55559"/>
    <w:rsid w:val="00C6478A"/>
    <w:rsid w:val="00C70575"/>
    <w:rsid w:val="00C958AE"/>
    <w:rsid w:val="00CD3C95"/>
    <w:rsid w:val="00CF47B1"/>
    <w:rsid w:val="00D12AC4"/>
    <w:rsid w:val="00D17C9B"/>
    <w:rsid w:val="00D32E4E"/>
    <w:rsid w:val="00D37DEF"/>
    <w:rsid w:val="00D675E1"/>
    <w:rsid w:val="00D67AF0"/>
    <w:rsid w:val="00D7713A"/>
    <w:rsid w:val="00E722C1"/>
    <w:rsid w:val="00E7257A"/>
    <w:rsid w:val="00E92E80"/>
    <w:rsid w:val="00EA6324"/>
    <w:rsid w:val="00EB254A"/>
    <w:rsid w:val="00EB33E6"/>
    <w:rsid w:val="00F355D7"/>
    <w:rsid w:val="00F47931"/>
    <w:rsid w:val="00F517A1"/>
    <w:rsid w:val="00F64DCF"/>
    <w:rsid w:val="00F87721"/>
    <w:rsid w:val="00FB62F2"/>
    <w:rsid w:val="00FC5383"/>
    <w:rsid w:val="00FD0591"/>
    <w:rsid w:val="00FD7F78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  <w14:docId w14:val="22612375"/>
  <w15:docId w15:val="{12DE9405-C2A0-47EC-AF0E-8432FD45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SimSun" w:hAnsi="Verdana" w:cs="Mangal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F0161"/>
    <w:pPr>
      <w:suppressAutoHyphens/>
      <w:autoSpaceDN w:val="0"/>
      <w:spacing w:before="113" w:line="360" w:lineRule="auto"/>
      <w:jc w:val="both"/>
      <w:textAlignment w:val="baseline"/>
    </w:pPr>
    <w:rPr>
      <w:rFonts w:ascii="Roboto" w:eastAsia="Times New Roman" w:hAnsi="Roboto" w:cs="Times New Roman"/>
      <w:kern w:val="3"/>
      <w:sz w:val="18"/>
      <w:szCs w:val="18"/>
      <w:lang w:eastAsia="zh-CN"/>
    </w:rPr>
  </w:style>
  <w:style w:type="paragraph" w:styleId="Nadpis1">
    <w:name w:val="heading 1"/>
    <w:basedOn w:val="Heading"/>
    <w:next w:val="Standard"/>
    <w:pPr>
      <w:keepNext w:val="0"/>
      <w:suppressLineNumbers/>
      <w:spacing w:before="567"/>
      <w:outlineLvl w:val="0"/>
    </w:pPr>
    <w:rPr>
      <w:b/>
      <w:szCs w:val="20"/>
    </w:rPr>
  </w:style>
  <w:style w:type="paragraph" w:styleId="Nadpis2">
    <w:name w:val="heading 2"/>
    <w:basedOn w:val="Heading"/>
    <w:next w:val="Standard"/>
    <w:pPr>
      <w:spacing w:before="567"/>
      <w:ind w:left="567"/>
      <w:outlineLvl w:val="1"/>
    </w:pPr>
    <w:rPr>
      <w:b/>
      <w:sz w:val="28"/>
      <w:szCs w:val="20"/>
    </w:rPr>
  </w:style>
  <w:style w:type="paragraph" w:styleId="Nadpis3">
    <w:name w:val="heading 3"/>
    <w:basedOn w:val="Heading"/>
    <w:next w:val="Standard"/>
    <w:pPr>
      <w:spacing w:before="240" w:after="120"/>
      <w:ind w:left="624" w:hanging="624"/>
      <w:outlineLvl w:val="2"/>
    </w:pPr>
    <w:rPr>
      <w:color w:val="auto"/>
      <w:szCs w:val="20"/>
    </w:rPr>
  </w:style>
  <w:style w:type="paragraph" w:styleId="Nadpis4">
    <w:name w:val="heading 4"/>
    <w:basedOn w:val="Heading"/>
    <w:next w:val="Standard"/>
    <w:pPr>
      <w:numPr>
        <w:numId w:val="3"/>
      </w:numPr>
      <w:tabs>
        <w:tab w:val="right" w:pos="9072"/>
      </w:tabs>
      <w:jc w:val="both"/>
      <w:outlineLvl w:val="3"/>
    </w:pPr>
    <w:rPr>
      <w:rFonts w:ascii="Verdana" w:hAnsi="Verdana" w:cs="Arial"/>
      <w:b/>
      <w:bCs/>
      <w:sz w:val="28"/>
    </w:rPr>
  </w:style>
  <w:style w:type="paragraph" w:styleId="Nadpis5">
    <w:name w:val="heading 5"/>
    <w:basedOn w:val="Heading"/>
    <w:next w:val="Textbody"/>
    <w:pPr>
      <w:numPr>
        <w:numId w:val="2"/>
      </w:numPr>
      <w:spacing w:before="120" w:after="60"/>
      <w:outlineLvl w:val="4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line="360" w:lineRule="auto"/>
      <w:textAlignment w:val="baseline"/>
    </w:pPr>
    <w:rPr>
      <w:rFonts w:ascii="Roboto" w:eastAsia="Times New Roman" w:hAnsi="Roboto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after="113" w:line="240" w:lineRule="auto"/>
    </w:pPr>
    <w:rPr>
      <w:rFonts w:ascii="AlternateGotNo2D" w:hAnsi="AlternateGotNo2D"/>
      <w:color w:val="0096DC"/>
      <w:sz w:val="40"/>
    </w:rPr>
  </w:style>
  <w:style w:type="paragraph" w:customStyle="1" w:styleId="Textbody">
    <w:name w:val="Text body"/>
    <w:basedOn w:val="Standard"/>
    <w:pPr>
      <w:spacing w:before="113"/>
      <w:jc w:val="both"/>
    </w:pPr>
  </w:style>
  <w:style w:type="paragraph" w:styleId="Seznam">
    <w:name w:val="List"/>
    <w:basedOn w:val="Textbody"/>
    <w:pPr>
      <w:keepNext/>
      <w:tabs>
        <w:tab w:val="left" w:pos="1134"/>
        <w:tab w:val="left" w:pos="10205"/>
      </w:tabs>
      <w:ind w:left="567" w:hanging="567"/>
      <w:jc w:val="left"/>
    </w:pPr>
    <w:rPr>
      <w:rFonts w:ascii="Tahoma" w:hAnsi="Tahoma"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ascii="Tahoma" w:hAnsi="Tahoma"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Tahoma" w:hAnsi="Tahoma" w:cs="Mangal"/>
    </w:rPr>
  </w:style>
  <w:style w:type="paragraph" w:customStyle="1" w:styleId="Textbodyindent">
    <w:name w:val="Text body indent"/>
    <w:basedOn w:val="Standard"/>
    <w:pPr>
      <w:jc w:val="both"/>
    </w:pPr>
    <w:rPr>
      <w:i/>
      <w:szCs w:val="20"/>
    </w:rPr>
  </w:style>
  <w:style w:type="paragraph" w:styleId="Zkladntext2">
    <w:name w:val="Body Text 2"/>
    <w:basedOn w:val="Standard"/>
    <w:pPr>
      <w:jc w:val="both"/>
    </w:pPr>
    <w:rPr>
      <w:sz w:val="22"/>
    </w:rPr>
  </w:style>
  <w:style w:type="paragraph" w:styleId="Zhlav">
    <w:name w:val="header"/>
    <w:basedOn w:val="Standard"/>
    <w:pPr>
      <w:suppressLineNumbers/>
      <w:tabs>
        <w:tab w:val="center" w:pos="5386"/>
        <w:tab w:val="right" w:pos="10772"/>
      </w:tabs>
      <w:jc w:val="right"/>
    </w:pPr>
    <w:rPr>
      <w:caps/>
    </w:rPr>
  </w:style>
  <w:style w:type="paragraph" w:customStyle="1" w:styleId="Firstlineindent">
    <w:name w:val="First line indent"/>
    <w:basedOn w:val="Textbody"/>
    <w:pPr>
      <w:ind w:left="1701" w:hanging="1701"/>
      <w:jc w:val="left"/>
    </w:pPr>
  </w:style>
  <w:style w:type="paragraph" w:customStyle="1" w:styleId="Marginalia">
    <w:name w:val="Marginalia"/>
    <w:basedOn w:val="Textbody"/>
    <w:pPr>
      <w:ind w:left="2268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Nzev">
    <w:name w:val="Title"/>
    <w:basedOn w:val="Heading"/>
    <w:next w:val="Textbody"/>
    <w:rsid w:val="00BF0161"/>
    <w:pPr>
      <w:keepNext w:val="0"/>
      <w:widowControl w:val="0"/>
      <w:snapToGrid w:val="0"/>
      <w:spacing w:after="119"/>
      <w:jc w:val="right"/>
      <w:textAlignment w:val="top"/>
    </w:pPr>
    <w:rPr>
      <w:caps/>
      <w:sz w:val="60"/>
      <w:szCs w:val="60"/>
    </w:rPr>
  </w:style>
  <w:style w:type="paragraph" w:styleId="Podnadpis">
    <w:name w:val="Subtitle"/>
    <w:basedOn w:val="Heading"/>
    <w:next w:val="Textbody"/>
    <w:pPr>
      <w:keepNext w:val="0"/>
      <w:pBdr>
        <w:top w:val="none" w:sz="0" w:space="1" w:color="auto"/>
        <w:left w:val="none" w:sz="0" w:space="1" w:color="auto"/>
        <w:bottom w:val="none" w:sz="0" w:space="1" w:color="auto"/>
        <w:right w:val="none" w:sz="0" w:space="1" w:color="auto"/>
      </w:pBdr>
      <w:spacing w:before="57" w:after="567"/>
    </w:pPr>
    <w:rPr>
      <w:rFonts w:ascii="Roboto" w:hAnsi="Roboto"/>
      <w:color w:val="auto"/>
      <w:sz w:val="36"/>
      <w:szCs w:val="36"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1">
    <w:name w:val="List 1"/>
    <w:basedOn w:val="Seznam"/>
    <w:pPr>
      <w:spacing w:before="0" w:after="120"/>
      <w:ind w:left="360" w:hanging="360"/>
    </w:pPr>
  </w:style>
  <w:style w:type="paragraph" w:customStyle="1" w:styleId="Numbering1">
    <w:name w:val="Numbering 1"/>
    <w:basedOn w:val="Seznam"/>
    <w:pPr>
      <w:numPr>
        <w:numId w:val="1"/>
      </w:numPr>
      <w:tabs>
        <w:tab w:val="clear" w:pos="1134"/>
        <w:tab w:val="decimal" w:leader="dot" w:pos="10205"/>
        <w:tab w:val="decimal" w:leader="dot" w:pos="10772"/>
      </w:tabs>
      <w:spacing w:before="0" w:after="113"/>
    </w:pPr>
  </w:style>
  <w:style w:type="paragraph" w:customStyle="1" w:styleId="Hangingindent">
    <w:name w:val="Hanging indent"/>
    <w:basedOn w:val="Textbody"/>
    <w:pPr>
      <w:tabs>
        <w:tab w:val="left" w:pos="6804"/>
      </w:tabs>
      <w:ind w:left="3402" w:hanging="2835"/>
      <w:jc w:val="left"/>
    </w:pPr>
  </w:style>
  <w:style w:type="paragraph" w:styleId="Zpat">
    <w:name w:val="footer"/>
    <w:basedOn w:val="Standard"/>
    <w:rsid w:val="00B5160B"/>
    <w:pPr>
      <w:suppressLineNumbers/>
      <w:tabs>
        <w:tab w:val="center" w:pos="5386"/>
        <w:tab w:val="right" w:pos="10204"/>
      </w:tabs>
      <w:spacing w:line="240" w:lineRule="auto"/>
    </w:pPr>
    <w:rPr>
      <w:rFonts w:ascii="Verdana" w:hAnsi="Verdana"/>
      <w:sz w:val="18"/>
    </w:rPr>
  </w:style>
  <w:style w:type="paragraph" w:customStyle="1" w:styleId="Framecontents">
    <w:name w:val="Frame contents"/>
    <w:basedOn w:val="Standard"/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96DC"/>
      <w:sz w:val="21"/>
      <w:u w:val="none"/>
    </w:rPr>
  </w:style>
  <w:style w:type="character" w:customStyle="1" w:styleId="VisitedInternetLink">
    <w:name w:val="Visited Internet Link"/>
    <w:rPr>
      <w:b w:val="0"/>
      <w:sz w:val="21"/>
    </w:rPr>
  </w:style>
  <w:style w:type="character" w:customStyle="1" w:styleId="Character20style">
    <w:name w:val="Character_20_style"/>
  </w:style>
  <w:style w:type="numbering" w:customStyle="1" w:styleId="Numbering11">
    <w:name w:val="Numbering 1_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5693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235693"/>
    <w:rPr>
      <w:rFonts w:ascii="Tahoma" w:hAnsi="Tahoma"/>
      <w:sz w:val="16"/>
      <w:szCs w:val="14"/>
    </w:rPr>
  </w:style>
  <w:style w:type="paragraph" w:styleId="Normlnweb">
    <w:name w:val="Normal (Web)"/>
    <w:basedOn w:val="Normln"/>
    <w:uiPriority w:val="99"/>
    <w:unhideWhenUsed/>
    <w:rsid w:val="006C611C"/>
    <w:pPr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kern w:val="0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6C611C"/>
    <w:rPr>
      <w:i/>
      <w:iCs/>
    </w:rPr>
  </w:style>
  <w:style w:type="paragraph" w:customStyle="1" w:styleId="Default">
    <w:name w:val="Default"/>
    <w:rsid w:val="006C611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6C611C"/>
    <w:pPr>
      <w:jc w:val="both"/>
    </w:pPr>
    <w:rPr>
      <w:rFonts w:ascii="Times New Roman" w:eastAsia="Times New Roman" w:hAnsi="Times New Roman" w:cs="Times New Roman"/>
      <w:sz w:val="22"/>
    </w:rPr>
  </w:style>
  <w:style w:type="paragraph" w:customStyle="1" w:styleId="cotext">
    <w:name w:val="co_text"/>
    <w:basedOn w:val="Normln"/>
    <w:rsid w:val="006C611C"/>
    <w:pPr>
      <w:widowControl w:val="0"/>
      <w:suppressAutoHyphens w:val="0"/>
      <w:autoSpaceDN/>
      <w:spacing w:before="120" w:line="240" w:lineRule="auto"/>
      <w:ind w:left="720"/>
      <w:textAlignment w:val="auto"/>
    </w:pPr>
    <w:rPr>
      <w:rFonts w:ascii="Arial Narrow" w:hAnsi="Arial Narrow" w:cs="Arial"/>
      <w:kern w:val="0"/>
      <w:sz w:val="22"/>
      <w:szCs w:val="24"/>
      <w:lang w:eastAsia="cs-CZ"/>
    </w:rPr>
  </w:style>
  <w:style w:type="character" w:customStyle="1" w:styleId="platne">
    <w:name w:val="platne"/>
    <w:basedOn w:val="Standardnpsmoodstavce"/>
    <w:rsid w:val="006C611C"/>
  </w:style>
  <w:style w:type="paragraph" w:styleId="Zkladntext">
    <w:name w:val="Body Text"/>
    <w:basedOn w:val="Normln"/>
    <w:link w:val="ZkladntextChar"/>
    <w:uiPriority w:val="99"/>
    <w:unhideWhenUsed/>
    <w:rsid w:val="009054D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054D4"/>
    <w:rPr>
      <w:rFonts w:ascii="Roboto" w:eastAsia="Times New Roman" w:hAnsi="Roboto" w:cs="Times New Roman"/>
      <w:kern w:val="3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3D01F3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F5CF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F5CFA"/>
    <w:rPr>
      <w:rFonts w:ascii="Roboto" w:eastAsia="Times New Roman" w:hAnsi="Roboto" w:cs="Times New Roman"/>
      <w:kern w:val="3"/>
      <w:sz w:val="18"/>
      <w:szCs w:val="18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864C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4C56"/>
    <w:pPr>
      <w:suppressAutoHyphens w:val="0"/>
      <w:autoSpaceDN/>
      <w:spacing w:before="0" w:after="200" w:line="240" w:lineRule="auto"/>
      <w:jc w:val="left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4C56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7193D-A8E7-4FCF-AF19-2343E71C9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zmenit v menu Soubor&gt;Vlastnosti&gt;Popis&gt;Název</vt:lpstr>
    </vt:vector>
  </TitlesOfParts>
  <Company>AMU</Company>
  <LinksUpToDate>false</LinksUpToDate>
  <CharactersWithSpaces>4667</CharactersWithSpaces>
  <SharedDoc>false</SharedDoc>
  <HLinks>
    <vt:vector size="12" baseType="variant">
      <vt:variant>
        <vt:i4>1048595</vt:i4>
      </vt:variant>
      <vt:variant>
        <vt:i4>18</vt:i4>
      </vt:variant>
      <vt:variant>
        <vt:i4>0</vt:i4>
      </vt:variant>
      <vt:variant>
        <vt:i4>5</vt:i4>
      </vt:variant>
      <vt:variant>
        <vt:lpwstr>https://www.hamu.cz/katedry/katedra-tance</vt:lpwstr>
      </vt:variant>
      <vt:variant>
        <vt:lpwstr/>
      </vt:variant>
      <vt:variant>
        <vt:i4>7798871</vt:i4>
      </vt:variant>
      <vt:variant>
        <vt:i4>15</vt:i4>
      </vt:variant>
      <vt:variant>
        <vt:i4>0</vt:i4>
      </vt:variant>
      <vt:variant>
        <vt:i4>5</vt:i4>
      </vt:variant>
      <vt:variant>
        <vt:lpwstr>mailto:sekretariat.k107@hamu.cz?subject=DVPP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zmenit v menu Soubor&gt;Vlastnosti&gt;Popis&gt;Název</dc:title>
  <dc:subject>zmenit v menu Soubor&gt;Vlastnosti&gt;Popis&gt;Věc</dc:subject>
  <dc:creator>HALENKAD</dc:creator>
  <cp:lastModifiedBy>Hana ŠILLEROVÁ</cp:lastModifiedBy>
  <cp:revision>4</cp:revision>
  <cp:lastPrinted>2018-02-28T13:25:00Z</cp:lastPrinted>
  <dcterms:created xsi:type="dcterms:W3CDTF">2021-03-18T13:33:00Z</dcterms:created>
  <dcterms:modified xsi:type="dcterms:W3CDTF">2021-03-18T13:40:00Z</dcterms:modified>
</cp:coreProperties>
</file>