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DA16B" w14:textId="77777777" w:rsidR="00A513FE" w:rsidRPr="00D4794F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794F">
        <w:rPr>
          <w:rFonts w:ascii="Arial" w:hAnsi="Arial" w:cs="Arial"/>
          <w:b/>
          <w:bCs/>
          <w:sz w:val="24"/>
          <w:szCs w:val="24"/>
        </w:rPr>
        <w:t xml:space="preserve">SMLOUVA O </w:t>
      </w:r>
      <w:r w:rsidR="006B01A9" w:rsidRPr="00D4794F">
        <w:rPr>
          <w:rFonts w:ascii="Arial" w:hAnsi="Arial" w:cs="Arial"/>
          <w:b/>
          <w:bCs/>
          <w:sz w:val="24"/>
          <w:szCs w:val="24"/>
        </w:rPr>
        <w:t xml:space="preserve">VEDENÍ </w:t>
      </w:r>
      <w:r w:rsidR="00D4794F" w:rsidRPr="00D4794F">
        <w:rPr>
          <w:rFonts w:ascii="Arial" w:hAnsi="Arial" w:cs="Arial"/>
          <w:b/>
          <w:bCs/>
          <w:sz w:val="24"/>
          <w:szCs w:val="24"/>
        </w:rPr>
        <w:t>PERSONÁLNÍ AGENDY A ZPRACOVÁNÍ MEZD</w:t>
      </w:r>
      <w:r w:rsidRPr="00D4794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F265599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4CAE8C3F" w14:textId="77777777" w:rsidR="00A513FE" w:rsidRDefault="00A513F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uzavřená dle ustanovení § </w:t>
      </w:r>
      <w:r w:rsidR="000F1E96">
        <w:rPr>
          <w:rFonts w:ascii="Arial" w:hAnsi="Arial" w:cs="Arial"/>
          <w:b/>
          <w:bCs/>
          <w:sz w:val="21"/>
          <w:szCs w:val="21"/>
        </w:rPr>
        <w:t>2</w:t>
      </w:r>
      <w:r w:rsidR="00D4794F">
        <w:rPr>
          <w:rFonts w:ascii="Arial" w:hAnsi="Arial" w:cs="Arial"/>
          <w:b/>
          <w:bCs/>
          <w:sz w:val="21"/>
          <w:szCs w:val="21"/>
        </w:rPr>
        <w:t>586</w:t>
      </w:r>
      <w:r w:rsidR="000F1E96">
        <w:rPr>
          <w:rFonts w:ascii="Arial" w:hAnsi="Arial" w:cs="Arial"/>
          <w:b/>
          <w:bCs/>
          <w:sz w:val="21"/>
          <w:szCs w:val="21"/>
        </w:rPr>
        <w:t xml:space="preserve"> </w:t>
      </w:r>
      <w:r w:rsidR="00D4794F">
        <w:rPr>
          <w:rFonts w:ascii="Arial" w:hAnsi="Arial" w:cs="Arial"/>
          <w:b/>
          <w:bCs/>
          <w:sz w:val="21"/>
          <w:szCs w:val="21"/>
        </w:rPr>
        <w:t>zá</w:t>
      </w:r>
      <w:r>
        <w:rPr>
          <w:rFonts w:ascii="Arial" w:hAnsi="Arial" w:cs="Arial"/>
          <w:b/>
          <w:bCs/>
          <w:sz w:val="21"/>
          <w:szCs w:val="21"/>
        </w:rPr>
        <w:t xml:space="preserve">k. č. </w:t>
      </w:r>
      <w:r w:rsidR="00D4794F">
        <w:rPr>
          <w:rFonts w:ascii="Arial" w:hAnsi="Arial" w:cs="Arial"/>
          <w:b/>
          <w:bCs/>
          <w:sz w:val="21"/>
          <w:szCs w:val="21"/>
        </w:rPr>
        <w:t>89</w:t>
      </w:r>
      <w:r>
        <w:rPr>
          <w:rFonts w:ascii="Arial" w:hAnsi="Arial" w:cs="Arial"/>
          <w:b/>
          <w:bCs/>
          <w:sz w:val="21"/>
          <w:szCs w:val="21"/>
        </w:rPr>
        <w:t>/</w:t>
      </w:r>
      <w:r w:rsidR="00D4794F">
        <w:rPr>
          <w:rFonts w:ascii="Arial" w:hAnsi="Arial" w:cs="Arial"/>
          <w:b/>
          <w:bCs/>
          <w:sz w:val="21"/>
          <w:szCs w:val="21"/>
        </w:rPr>
        <w:t>2012</w:t>
      </w:r>
      <w:r>
        <w:rPr>
          <w:rFonts w:ascii="Arial" w:hAnsi="Arial" w:cs="Arial"/>
          <w:b/>
          <w:bCs/>
          <w:sz w:val="21"/>
          <w:szCs w:val="21"/>
        </w:rPr>
        <w:t xml:space="preserve"> Sb., ob</w:t>
      </w:r>
      <w:r w:rsidR="00D4794F">
        <w:rPr>
          <w:rFonts w:ascii="Arial" w:hAnsi="Arial" w:cs="Arial"/>
          <w:b/>
          <w:bCs/>
          <w:sz w:val="21"/>
          <w:szCs w:val="21"/>
        </w:rPr>
        <w:t xml:space="preserve">čanského </w:t>
      </w:r>
      <w:r>
        <w:rPr>
          <w:rFonts w:ascii="Arial" w:hAnsi="Arial" w:cs="Arial"/>
          <w:b/>
          <w:bCs/>
          <w:sz w:val="21"/>
          <w:szCs w:val="21"/>
        </w:rPr>
        <w:t>zákoníku</w:t>
      </w:r>
      <w:r w:rsidR="00A74BA5">
        <w:rPr>
          <w:rFonts w:ascii="Arial" w:hAnsi="Arial" w:cs="Arial"/>
          <w:b/>
          <w:bCs/>
          <w:sz w:val="21"/>
          <w:szCs w:val="21"/>
        </w:rPr>
        <w:t>,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5F473988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mezi</w:t>
      </w:r>
    </w:p>
    <w:p w14:paraId="4A76FEC8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52191978" w14:textId="77777777" w:rsidR="00302399" w:rsidRDefault="00302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27F2F021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Objednatel: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>Domov Slunovrat, Ostrava-Přívoz, příspěvková organizace</w:t>
      </w:r>
    </w:p>
    <w:p w14:paraId="2DF2EC2B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Sídlo (adresa):</w:t>
      </w:r>
      <w:r>
        <w:rPr>
          <w:rFonts w:ascii="Arial" w:hAnsi="Arial" w:cs="Arial"/>
          <w:sz w:val="21"/>
          <w:szCs w:val="21"/>
        </w:rPr>
        <w:tab/>
        <w:t xml:space="preserve">Na Mlýnici 203/5, 702 00 </w:t>
      </w:r>
      <w:r w:rsidR="00D4794F"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strava-Přívoz</w:t>
      </w:r>
    </w:p>
    <w:p w14:paraId="5B5B00B7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IČ:</w:t>
      </w:r>
      <w:r>
        <w:rPr>
          <w:rFonts w:ascii="Arial" w:hAnsi="Arial" w:cs="Arial"/>
          <w:sz w:val="21"/>
          <w:szCs w:val="21"/>
        </w:rPr>
        <w:tab/>
        <w:t>70631841</w:t>
      </w:r>
    </w:p>
    <w:p w14:paraId="4D37572E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DIČ:</w:t>
      </w:r>
      <w:r>
        <w:rPr>
          <w:rFonts w:ascii="Arial" w:hAnsi="Arial" w:cs="Arial"/>
          <w:sz w:val="21"/>
          <w:szCs w:val="21"/>
        </w:rPr>
        <w:tab/>
        <w:t>CZ70631841, neplátce</w:t>
      </w:r>
    </w:p>
    <w:p w14:paraId="5F184C5C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Zastoupený: </w:t>
      </w:r>
      <w:r>
        <w:rPr>
          <w:rFonts w:ascii="Arial" w:hAnsi="Arial" w:cs="Arial"/>
          <w:sz w:val="21"/>
          <w:szCs w:val="21"/>
        </w:rPr>
        <w:tab/>
        <w:t>Mgr. Bc. Vojtěchem Curylo, ředitelem organizace</w:t>
      </w:r>
    </w:p>
    <w:p w14:paraId="42365EA8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3ADA28D3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na straně jedné jakožto „objednatelem“</w:t>
      </w:r>
    </w:p>
    <w:p w14:paraId="5E5CFFAA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</w:p>
    <w:p w14:paraId="30C914DE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a</w:t>
      </w:r>
    </w:p>
    <w:p w14:paraId="2D326902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</w:p>
    <w:p w14:paraId="01F33BD6" w14:textId="77709913" w:rsidR="00A513FE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Zhotovitel:</w:t>
      </w:r>
      <w:r>
        <w:rPr>
          <w:rFonts w:ascii="Arial" w:hAnsi="Arial" w:cs="Arial"/>
          <w:sz w:val="21"/>
          <w:szCs w:val="21"/>
        </w:rPr>
        <w:tab/>
      </w:r>
      <w:r w:rsidR="00820AB9">
        <w:rPr>
          <w:rFonts w:ascii="Arial" w:hAnsi="Arial" w:cs="Arial"/>
          <w:b/>
          <w:sz w:val="21"/>
          <w:szCs w:val="21"/>
        </w:rPr>
        <w:t>Karin Vránová</w:t>
      </w:r>
    </w:p>
    <w:p w14:paraId="6B4B2681" w14:textId="7C47515E" w:rsidR="006114DC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registrovan</w:t>
      </w:r>
      <w:r w:rsidR="00D4794F">
        <w:rPr>
          <w:rFonts w:ascii="Arial" w:hAnsi="Arial" w:cs="Arial"/>
          <w:sz w:val="21"/>
          <w:szCs w:val="21"/>
        </w:rPr>
        <w:t>á</w:t>
      </w:r>
      <w:r>
        <w:rPr>
          <w:rFonts w:ascii="Arial" w:hAnsi="Arial" w:cs="Arial"/>
          <w:sz w:val="21"/>
          <w:szCs w:val="21"/>
        </w:rPr>
        <w:t xml:space="preserve"> u </w:t>
      </w:r>
      <w:r w:rsidR="00820AB9">
        <w:rPr>
          <w:rFonts w:ascii="Arial" w:hAnsi="Arial" w:cs="Arial"/>
          <w:sz w:val="21"/>
          <w:szCs w:val="21"/>
        </w:rPr>
        <w:t xml:space="preserve">Magistrátu města Ostravy, </w:t>
      </w:r>
      <w:r>
        <w:rPr>
          <w:rFonts w:ascii="Arial" w:hAnsi="Arial" w:cs="Arial"/>
          <w:sz w:val="21"/>
          <w:szCs w:val="21"/>
        </w:rPr>
        <w:t>Živnostensk</w:t>
      </w:r>
      <w:r w:rsidR="00820AB9">
        <w:rPr>
          <w:rFonts w:ascii="Arial" w:hAnsi="Arial" w:cs="Arial"/>
          <w:sz w:val="21"/>
          <w:szCs w:val="21"/>
        </w:rPr>
        <w:t>ý</w:t>
      </w:r>
      <w:r>
        <w:rPr>
          <w:rFonts w:ascii="Arial" w:hAnsi="Arial" w:cs="Arial"/>
          <w:sz w:val="21"/>
          <w:szCs w:val="21"/>
        </w:rPr>
        <w:t xml:space="preserve"> úřad </w:t>
      </w:r>
      <w:r w:rsidR="00820AB9">
        <w:rPr>
          <w:rFonts w:ascii="Arial" w:hAnsi="Arial" w:cs="Arial"/>
          <w:sz w:val="21"/>
          <w:szCs w:val="21"/>
        </w:rPr>
        <w:t xml:space="preserve">pod č.j.: </w:t>
      </w:r>
    </w:p>
    <w:p w14:paraId="570990FD" w14:textId="5C7A69F2" w:rsidR="00820AB9" w:rsidRDefault="00820AB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SMO/685473/20/ŽÚ/KUB</w:t>
      </w:r>
    </w:p>
    <w:p w14:paraId="3D1111AF" w14:textId="0A66781D" w:rsidR="006114DC" w:rsidRDefault="006114DC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Sídlo:</w:t>
      </w:r>
      <w:r>
        <w:rPr>
          <w:rFonts w:ascii="Arial" w:hAnsi="Arial" w:cs="Arial"/>
          <w:sz w:val="21"/>
          <w:szCs w:val="21"/>
        </w:rPr>
        <w:tab/>
      </w:r>
      <w:r w:rsidR="00820AB9">
        <w:rPr>
          <w:rFonts w:ascii="Arial" w:hAnsi="Arial" w:cs="Arial"/>
          <w:sz w:val="21"/>
          <w:szCs w:val="21"/>
        </w:rPr>
        <w:t xml:space="preserve">8. března 264/1, 713 </w:t>
      </w:r>
      <w:proofErr w:type="gramStart"/>
      <w:r w:rsidR="00820AB9">
        <w:rPr>
          <w:rFonts w:ascii="Arial" w:hAnsi="Arial" w:cs="Arial"/>
          <w:sz w:val="21"/>
          <w:szCs w:val="21"/>
        </w:rPr>
        <w:t>00  Slezská</w:t>
      </w:r>
      <w:proofErr w:type="gramEnd"/>
      <w:r w:rsidR="00820AB9">
        <w:rPr>
          <w:rFonts w:ascii="Arial" w:hAnsi="Arial" w:cs="Arial"/>
          <w:sz w:val="21"/>
          <w:szCs w:val="21"/>
        </w:rPr>
        <w:t xml:space="preserve"> Ostrava</w:t>
      </w:r>
    </w:p>
    <w:p w14:paraId="52E049DA" w14:textId="30592178" w:rsidR="006114DC" w:rsidRDefault="006B01A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IČ:</w:t>
      </w:r>
      <w:r>
        <w:rPr>
          <w:rFonts w:ascii="Arial" w:hAnsi="Arial" w:cs="Arial"/>
          <w:sz w:val="21"/>
          <w:szCs w:val="21"/>
        </w:rPr>
        <w:tab/>
      </w:r>
      <w:r w:rsidR="00820AB9">
        <w:rPr>
          <w:rFonts w:ascii="Arial" w:hAnsi="Arial" w:cs="Arial"/>
          <w:sz w:val="21"/>
          <w:szCs w:val="21"/>
        </w:rPr>
        <w:t>63350742</w:t>
      </w:r>
    </w:p>
    <w:p w14:paraId="017E23E4" w14:textId="2425F7B1" w:rsidR="00302399" w:rsidRDefault="006114DC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Bankovní spojení:</w:t>
      </w:r>
      <w:r>
        <w:rPr>
          <w:rFonts w:ascii="Arial" w:hAnsi="Arial" w:cs="Arial"/>
          <w:sz w:val="21"/>
          <w:szCs w:val="21"/>
        </w:rPr>
        <w:tab/>
      </w:r>
      <w:r w:rsidR="00820AB9">
        <w:rPr>
          <w:rFonts w:ascii="Arial" w:hAnsi="Arial" w:cs="Arial"/>
          <w:sz w:val="21"/>
          <w:szCs w:val="21"/>
        </w:rPr>
        <w:t>7399255882/5500</w:t>
      </w:r>
      <w:r w:rsidR="00820AB9">
        <w:rPr>
          <w:rFonts w:ascii="Arial" w:hAnsi="Arial" w:cs="Arial"/>
          <w:sz w:val="21"/>
          <w:szCs w:val="21"/>
        </w:rPr>
        <w:t xml:space="preserve">, </w:t>
      </w:r>
      <w:r w:rsidR="00820AB9" w:rsidRPr="00820AB9">
        <w:rPr>
          <w:rFonts w:ascii="Arial" w:hAnsi="Arial" w:cs="Arial"/>
          <w:sz w:val="21"/>
          <w:szCs w:val="21"/>
        </w:rPr>
        <w:t>Raiffeisenbank</w:t>
      </w:r>
      <w:r w:rsidR="00302399">
        <w:rPr>
          <w:rFonts w:ascii="Arial" w:hAnsi="Arial" w:cs="Arial"/>
          <w:sz w:val="21"/>
          <w:szCs w:val="21"/>
        </w:rPr>
        <w:t xml:space="preserve"> </w:t>
      </w:r>
    </w:p>
    <w:p w14:paraId="5F338053" w14:textId="77777777" w:rsidR="006114DC" w:rsidRPr="00302399" w:rsidRDefault="006114DC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55CEC738" w14:textId="77777777" w:rsidR="00A513FE" w:rsidRPr="006114DC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6114DC">
        <w:rPr>
          <w:rFonts w:ascii="Arial" w:hAnsi="Arial" w:cs="Arial"/>
          <w:i/>
          <w:sz w:val="21"/>
          <w:szCs w:val="21"/>
        </w:rPr>
        <w:t xml:space="preserve">na straně druhé jakožto </w:t>
      </w:r>
      <w:r w:rsidR="006114DC">
        <w:rPr>
          <w:rFonts w:ascii="Arial" w:hAnsi="Arial" w:cs="Arial"/>
          <w:i/>
          <w:sz w:val="21"/>
          <w:szCs w:val="21"/>
        </w:rPr>
        <w:t>„</w:t>
      </w:r>
      <w:r w:rsidRPr="006114DC">
        <w:rPr>
          <w:rFonts w:ascii="Arial" w:hAnsi="Arial" w:cs="Arial"/>
          <w:i/>
          <w:sz w:val="21"/>
          <w:szCs w:val="21"/>
        </w:rPr>
        <w:t>zhotovitelem</w:t>
      </w:r>
      <w:r w:rsidR="006114DC">
        <w:rPr>
          <w:rFonts w:ascii="Arial" w:hAnsi="Arial" w:cs="Arial"/>
          <w:i/>
          <w:sz w:val="21"/>
          <w:szCs w:val="21"/>
        </w:rPr>
        <w:t>“.</w:t>
      </w:r>
      <w:r w:rsidRPr="006114DC">
        <w:rPr>
          <w:rFonts w:ascii="Arial" w:hAnsi="Arial" w:cs="Arial"/>
          <w:i/>
          <w:sz w:val="21"/>
          <w:szCs w:val="21"/>
        </w:rPr>
        <w:t xml:space="preserve"> </w:t>
      </w:r>
    </w:p>
    <w:p w14:paraId="78BD9731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1C5E2991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636D4F67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I.</w:t>
      </w:r>
    </w:p>
    <w:p w14:paraId="738C174E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Předmět smlouvy, obecná ustanovení </w:t>
      </w:r>
    </w:p>
    <w:p w14:paraId="6066F2F6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883A94C" w14:textId="77777777" w:rsidR="002000CE" w:rsidRDefault="003E39A7" w:rsidP="002000C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48" w:hanging="44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Zhotovitel vede a zpracovává mzdovou a pers</w:t>
      </w:r>
      <w:r w:rsidR="002000CE">
        <w:rPr>
          <w:rFonts w:ascii="Arial" w:hAnsi="Arial" w:cs="Arial"/>
          <w:sz w:val="21"/>
          <w:szCs w:val="21"/>
        </w:rPr>
        <w:t>onální agendu pro objednatele v rozsahu podle této smlouvy na základě věcně odsouhlasených prvotních účetních dokladů a dokladů pro mzdovou a personální agendu, které mu bude objednatel měsíčně předávat.</w:t>
      </w:r>
    </w:p>
    <w:p w14:paraId="1E02B1F6" w14:textId="77777777" w:rsidR="00E95833" w:rsidRDefault="002000CE" w:rsidP="0020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6871ECAD" w14:textId="77777777" w:rsidR="00E95833" w:rsidRDefault="00E95833" w:rsidP="00DD6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1.2 Zhotovitel bude provádět v rámci sjednaného předmětu činnosti tyto práce:</w:t>
      </w:r>
    </w:p>
    <w:p w14:paraId="75919F88" w14:textId="77777777" w:rsidR="00A513FE" w:rsidRDefault="002000CE" w:rsidP="00E958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sepsání pracovní smlouvy dle předložených podkladů zaměstnancem a odsouhlasených statutárním zástupcem objednatele</w:t>
      </w:r>
    </w:p>
    <w:p w14:paraId="6EA219D1" w14:textId="77777777" w:rsidR="00E95833" w:rsidRDefault="002000CE" w:rsidP="00E958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přihlášení zaměstnanců na sociální a zdravotní pojištění</w:t>
      </w:r>
    </w:p>
    <w:p w14:paraId="5BC5590A" w14:textId="77777777" w:rsidR="00197570" w:rsidRDefault="002000CE" w:rsidP="00E958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zpracování zápočtu odpracovaných let</w:t>
      </w:r>
    </w:p>
    <w:p w14:paraId="3CF5C70C" w14:textId="77777777" w:rsidR="00197570" w:rsidRDefault="002000CE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zpracování zařazení zaměstnanců do platové třídy a tarifního stupně dle platného nařízení vlády, vystavení platového výměru</w:t>
      </w:r>
    </w:p>
    <w:p w14:paraId="3BE1FF36" w14:textId="77777777" w:rsidR="00197570" w:rsidRDefault="002000CE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zpracování měsíčních mezd včetně daně ze závislé činnosti a pojištění</w:t>
      </w:r>
    </w:p>
    <w:p w14:paraId="68088B03" w14:textId="77777777" w:rsidR="00197570" w:rsidRDefault="00AF0D1B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zpracování dávek nemocenského pojištění</w:t>
      </w:r>
    </w:p>
    <w:p w14:paraId="2AC9EE79" w14:textId="77777777" w:rsidR="00197570" w:rsidRDefault="00AF0D1B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zpracování srážek ze mzdy na účet zaměstnance</w:t>
      </w:r>
    </w:p>
    <w:p w14:paraId="1FCE5F84" w14:textId="77777777" w:rsidR="00197570" w:rsidRDefault="00AF0D1B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zpracování výstupní sestavy do účetnictví</w:t>
      </w:r>
    </w:p>
    <w:p w14:paraId="4B331056" w14:textId="77777777" w:rsidR="00197570" w:rsidRDefault="00AF0D1B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vedení evidenčních listů důchodového pojištění</w:t>
      </w:r>
    </w:p>
    <w:p w14:paraId="010694BA" w14:textId="77777777" w:rsidR="00197570" w:rsidRDefault="00AF0D1B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zpracování převodních příkazů pro banku</w:t>
      </w:r>
    </w:p>
    <w:p w14:paraId="7484631B" w14:textId="77777777" w:rsidR="00AF0D1B" w:rsidRDefault="00AF0D1B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zpracování měsíčních hlášení pro sociální zabezpečení a zdravotní pojišťovny</w:t>
      </w:r>
    </w:p>
    <w:p w14:paraId="15DB0437" w14:textId="77777777" w:rsidR="00AF0D1B" w:rsidRDefault="00AF0D1B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zpracování statistických výkazů</w:t>
      </w:r>
    </w:p>
    <w:p w14:paraId="0E3D654F" w14:textId="77777777" w:rsidR="0022495B" w:rsidRDefault="0022495B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zpracování personálních podkladů při nástupu a výstupu zaměstnance</w:t>
      </w:r>
    </w:p>
    <w:p w14:paraId="64644B6F" w14:textId="77777777" w:rsidR="00AF0D1B" w:rsidRDefault="00AF0D1B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zpracování a předání dokladů pro zaměstnance při ukončení pracovního poměru</w:t>
      </w:r>
    </w:p>
    <w:p w14:paraId="76AEC2F4" w14:textId="77777777" w:rsidR="00AF0D1B" w:rsidRDefault="00AF0D1B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průběžné sledování a zpracování dodatků pracovních smluv a platových výměrů</w:t>
      </w:r>
    </w:p>
    <w:p w14:paraId="2979FE7B" w14:textId="77777777" w:rsidR="00AF0D1B" w:rsidRDefault="00AF0D1B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zpracování hlášení pro registry</w:t>
      </w:r>
    </w:p>
    <w:p w14:paraId="482487A1" w14:textId="77777777" w:rsidR="00AF0D1B" w:rsidRDefault="00AF0D1B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vést personální a mzdovou agendu zaměstnanců, provádět vyúčtování daně z příjmu fyzických osob</w:t>
      </w:r>
      <w:r w:rsidR="00F76504">
        <w:rPr>
          <w:rFonts w:ascii="Arial" w:hAnsi="Arial" w:cs="Arial"/>
          <w:sz w:val="21"/>
          <w:szCs w:val="21"/>
        </w:rPr>
        <w:t xml:space="preserve"> ze závislé činnosti, popř. vystavovat na vyžádání zaměstnancům potvrzení o zdanitelných příjmech a sražených zálohách</w:t>
      </w:r>
    </w:p>
    <w:p w14:paraId="3C740840" w14:textId="77777777" w:rsidR="00F76504" w:rsidRDefault="00F76504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odesílat daňová přiznání, přehledy ZP a SSZ, přihlášky a odhlášky zaměstnanců na sociální zabezpečení a zdravotní pojištění a další doklady podle příslušných předpisů</w:t>
      </w:r>
    </w:p>
    <w:p w14:paraId="4A6D5425" w14:textId="77777777" w:rsidR="00F76504" w:rsidRDefault="00F76504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zajišťovat přebírání a předávání dokladů v místě sídla odběratele</w:t>
      </w:r>
    </w:p>
    <w:p w14:paraId="5F41E190" w14:textId="77777777" w:rsidR="00F76504" w:rsidRDefault="00F76504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zúčastňovat se a vést součinnost na požádání spolu s odběratelem (nebo místo něj na základě plné moci) případných kontrol FÚ, ZP a SSZ</w:t>
      </w:r>
    </w:p>
    <w:p w14:paraId="7D772E25" w14:textId="77777777" w:rsidR="00F76504" w:rsidRDefault="00F76504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informovat odběratele o všech jeho povinnostech vůči FÚ, ZP a SSZ, včetně oznamovacích a registračních povinností a termínů</w:t>
      </w:r>
    </w:p>
    <w:p w14:paraId="603243AA" w14:textId="77777777" w:rsidR="00F76504" w:rsidRDefault="00F76504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informovat odběratele o všech změnách v daňové a účetní legislativě pro něho vyplývajících</w:t>
      </w:r>
    </w:p>
    <w:p w14:paraId="035AC546" w14:textId="77777777" w:rsidR="00F76504" w:rsidRDefault="00F76504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zpracovávat poklady pro pravidelná hodnocení rozborů hospodaření organizace pro zřizovatele odběratele (dvakrát ročně)</w:t>
      </w:r>
    </w:p>
    <w:p w14:paraId="4C4ED337" w14:textId="77777777" w:rsidR="00F76504" w:rsidRDefault="00F76504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zpracovávat podklady dle pokynů objednatele pro potřeby zřizovatele příspěvkové organizace Domov Slunovrat</w:t>
      </w:r>
    </w:p>
    <w:p w14:paraId="0709B515" w14:textId="77777777" w:rsidR="00F76504" w:rsidRPr="00C82850" w:rsidRDefault="00F76504" w:rsidP="00C828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82850">
        <w:rPr>
          <w:rFonts w:ascii="Arial" w:hAnsi="Arial" w:cs="Arial"/>
          <w:sz w:val="21"/>
          <w:szCs w:val="21"/>
        </w:rPr>
        <w:t xml:space="preserve">vést personální agendu zaměstnanců dle požadavků zák. č. 108/2006 Sb., o sociálních službách, včetně </w:t>
      </w:r>
      <w:r w:rsidR="00C82850" w:rsidRPr="00C82850">
        <w:rPr>
          <w:rFonts w:ascii="Arial" w:hAnsi="Arial" w:cs="Arial"/>
          <w:sz w:val="21"/>
          <w:szCs w:val="21"/>
        </w:rPr>
        <w:t xml:space="preserve">plnění oznamovací povinnosti v případě změn do patnáctého dne kalendářního měsíce následujícího po kalendářním měsíci, ve kterém změny nastaly, a doložit tyto změny příslušnými doklady (zejména doložení odborné způsobilosti všech fyzických osob, které budou přímo poskytovat sociální služby a jejich </w:t>
      </w:r>
      <w:r w:rsidR="00C82850">
        <w:rPr>
          <w:rFonts w:ascii="Arial" w:hAnsi="Arial" w:cs="Arial"/>
          <w:sz w:val="21"/>
          <w:szCs w:val="21"/>
        </w:rPr>
        <w:t>b</w:t>
      </w:r>
      <w:r w:rsidR="00C82850" w:rsidRPr="00C82850">
        <w:rPr>
          <w:rFonts w:ascii="Arial" w:hAnsi="Arial" w:cs="Arial"/>
          <w:sz w:val="21"/>
          <w:szCs w:val="21"/>
        </w:rPr>
        <w:t>ezúhonnost</w:t>
      </w:r>
      <w:r w:rsidR="00C82850">
        <w:rPr>
          <w:rFonts w:ascii="Arial" w:hAnsi="Arial" w:cs="Arial"/>
          <w:sz w:val="21"/>
          <w:szCs w:val="21"/>
        </w:rPr>
        <w:t>.</w:t>
      </w:r>
      <w:r w:rsidRPr="00C82850">
        <w:rPr>
          <w:rFonts w:ascii="Arial" w:hAnsi="Arial" w:cs="Arial"/>
          <w:sz w:val="21"/>
          <w:szCs w:val="21"/>
        </w:rPr>
        <w:t xml:space="preserve"> </w:t>
      </w:r>
    </w:p>
    <w:p w14:paraId="1A74A0C7" w14:textId="77777777" w:rsidR="00F22024" w:rsidRDefault="00F22024" w:rsidP="00F22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748A3F9" w14:textId="77777777" w:rsidR="00F22024" w:rsidRDefault="00F22024" w:rsidP="00F22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1.3 </w:t>
      </w:r>
      <w:r w:rsidR="003F5418">
        <w:rPr>
          <w:rFonts w:ascii="Arial" w:hAnsi="Arial" w:cs="Arial"/>
          <w:sz w:val="21"/>
          <w:szCs w:val="21"/>
        </w:rPr>
        <w:t>Práce uvedené v předchozím odstavci bude zhotovitel vykonávat na výpočetní technice včetně softwaru objednatele. Tyto práce bude zhotovitel vykonávat vlastní osobou</w:t>
      </w:r>
      <w:r>
        <w:rPr>
          <w:rFonts w:ascii="Arial" w:hAnsi="Arial" w:cs="Arial"/>
          <w:sz w:val="21"/>
          <w:szCs w:val="21"/>
        </w:rPr>
        <w:t>.</w:t>
      </w:r>
    </w:p>
    <w:p w14:paraId="08C74B59" w14:textId="77777777" w:rsidR="0045491C" w:rsidRDefault="0045491C" w:rsidP="00F22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0A2382C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4A51DB95" w14:textId="77777777" w:rsidR="00A513FE" w:rsidRDefault="00A513FE" w:rsidP="00A74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 </w:t>
      </w:r>
    </w:p>
    <w:p w14:paraId="4161B6AD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II.</w:t>
      </w:r>
    </w:p>
    <w:p w14:paraId="5CA9D2A1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Cena</w:t>
      </w:r>
    </w:p>
    <w:p w14:paraId="7A0244C6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44155B69" w14:textId="77777777" w:rsidR="00597898" w:rsidRDefault="00A513FE" w:rsidP="00083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2.1 </w:t>
      </w:r>
      <w:r w:rsidR="00961A0A">
        <w:rPr>
          <w:rFonts w:ascii="Arial" w:hAnsi="Arial" w:cs="Arial"/>
          <w:sz w:val="21"/>
          <w:szCs w:val="21"/>
        </w:rPr>
        <w:t xml:space="preserve">Odměna zhotovitele za provádění jednotlivých </w:t>
      </w:r>
      <w:r w:rsidR="003F5418">
        <w:rPr>
          <w:rFonts w:ascii="Arial" w:hAnsi="Arial" w:cs="Arial"/>
          <w:sz w:val="21"/>
          <w:szCs w:val="21"/>
        </w:rPr>
        <w:t xml:space="preserve">prací </w:t>
      </w:r>
      <w:r w:rsidR="00961A0A">
        <w:rPr>
          <w:rFonts w:ascii="Arial" w:hAnsi="Arial" w:cs="Arial"/>
          <w:sz w:val="21"/>
          <w:szCs w:val="21"/>
        </w:rPr>
        <w:t xml:space="preserve">je smluvní a činí </w:t>
      </w:r>
      <w:r w:rsidR="00070B6A">
        <w:rPr>
          <w:rFonts w:ascii="Arial" w:hAnsi="Arial" w:cs="Arial"/>
          <w:sz w:val="21"/>
          <w:szCs w:val="21"/>
        </w:rPr>
        <w:t>2</w:t>
      </w:r>
      <w:r w:rsidR="003F5418">
        <w:rPr>
          <w:rFonts w:ascii="Arial" w:hAnsi="Arial" w:cs="Arial"/>
          <w:sz w:val="21"/>
          <w:szCs w:val="21"/>
        </w:rPr>
        <w:t>0 </w:t>
      </w:r>
      <w:r w:rsidR="00070B6A">
        <w:rPr>
          <w:rFonts w:ascii="Arial" w:hAnsi="Arial" w:cs="Arial"/>
          <w:sz w:val="21"/>
          <w:szCs w:val="21"/>
        </w:rPr>
        <w:t>000</w:t>
      </w:r>
      <w:r w:rsidR="003F5418">
        <w:rPr>
          <w:rFonts w:ascii="Arial" w:hAnsi="Arial" w:cs="Arial"/>
          <w:sz w:val="21"/>
          <w:szCs w:val="21"/>
        </w:rPr>
        <w:t xml:space="preserve"> </w:t>
      </w:r>
      <w:r w:rsidR="00961A0A">
        <w:rPr>
          <w:rFonts w:ascii="Arial" w:hAnsi="Arial" w:cs="Arial"/>
          <w:sz w:val="21"/>
          <w:szCs w:val="21"/>
        </w:rPr>
        <w:t xml:space="preserve">Kč </w:t>
      </w:r>
      <w:r w:rsidR="00070B6A">
        <w:rPr>
          <w:rFonts w:ascii="Arial" w:hAnsi="Arial" w:cs="Arial"/>
          <w:sz w:val="21"/>
          <w:szCs w:val="21"/>
        </w:rPr>
        <w:t>měsíčně</w:t>
      </w:r>
      <w:r w:rsidR="00961A0A">
        <w:rPr>
          <w:rFonts w:ascii="Arial" w:hAnsi="Arial" w:cs="Arial"/>
          <w:sz w:val="21"/>
          <w:szCs w:val="21"/>
        </w:rPr>
        <w:t>.</w:t>
      </w:r>
      <w:r w:rsidR="003F5418">
        <w:rPr>
          <w:rFonts w:ascii="Arial" w:hAnsi="Arial" w:cs="Arial"/>
          <w:sz w:val="21"/>
          <w:szCs w:val="21"/>
        </w:rPr>
        <w:t xml:space="preserve"> Sjednanou odměnu je objednatel povinen uhradit z titulu měsíčního plnění poskytnutého zhotovitelem, a to na základě faktury vystavené zhotovitelem, která je splatná do 10 dnů ode dne jejího doručení objednateli, formou </w:t>
      </w:r>
      <w:r w:rsidR="00083030">
        <w:rPr>
          <w:rFonts w:ascii="Arial" w:hAnsi="Arial" w:cs="Arial"/>
          <w:sz w:val="21"/>
          <w:szCs w:val="21"/>
        </w:rPr>
        <w:t xml:space="preserve">bankovního převodu na účet zhotovitele uvedený v záhlaví této smlouvy. </w:t>
      </w:r>
    </w:p>
    <w:p w14:paraId="0260B22D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52A01275" w14:textId="77777777" w:rsidR="007546DC" w:rsidRDefault="007546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61F0EF7E" w14:textId="77777777" w:rsidR="00256457" w:rsidRDefault="00256457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3208F36" w14:textId="77777777" w:rsidR="00D21B17" w:rsidRDefault="00D21B17" w:rsidP="00D21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</w:t>
      </w:r>
      <w:r w:rsidR="00083030">
        <w:rPr>
          <w:rFonts w:ascii="Arial" w:hAnsi="Arial" w:cs="Arial"/>
          <w:b/>
          <w:sz w:val="21"/>
          <w:szCs w:val="21"/>
        </w:rPr>
        <w:t>II</w:t>
      </w:r>
      <w:r>
        <w:rPr>
          <w:rFonts w:ascii="Arial" w:hAnsi="Arial" w:cs="Arial"/>
          <w:b/>
          <w:sz w:val="21"/>
          <w:szCs w:val="21"/>
        </w:rPr>
        <w:t xml:space="preserve">. </w:t>
      </w:r>
    </w:p>
    <w:p w14:paraId="4322EDAC" w14:textId="77777777" w:rsidR="00D21B17" w:rsidRDefault="00D21B17" w:rsidP="00D21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Práva a povinnosti smluvních stran</w:t>
      </w:r>
    </w:p>
    <w:p w14:paraId="2E04BE6C" w14:textId="77777777" w:rsidR="00D21B17" w:rsidRDefault="00D21B17" w:rsidP="00D21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0709EE09" w14:textId="77777777" w:rsidR="00D21B17" w:rsidRDefault="00083030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D21B17">
        <w:rPr>
          <w:rFonts w:ascii="Arial" w:hAnsi="Arial" w:cs="Arial"/>
          <w:sz w:val="21"/>
          <w:szCs w:val="21"/>
        </w:rPr>
        <w:t xml:space="preserve">.1 Zhotovitel je oprávněn a povinen chránit zájmy objednatele. Je povinen jednat čestně a svědomitě, důsledně využívat zákonné prostředky a uplatňovat vše, co dle svého přesvědčení a příkazů objednatele pokládá za prospěšné pro objednatele. </w:t>
      </w:r>
    </w:p>
    <w:p w14:paraId="22FD769C" w14:textId="77777777" w:rsidR="00083030" w:rsidRDefault="00083030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0BC0002" w14:textId="77777777" w:rsidR="00D21B17" w:rsidRDefault="00083030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D21B17">
        <w:rPr>
          <w:rFonts w:ascii="Arial" w:hAnsi="Arial" w:cs="Arial"/>
          <w:sz w:val="21"/>
          <w:szCs w:val="21"/>
        </w:rPr>
        <w:t>.2 Zhotovitel se zavazuje zachovávat mlčenlivost o všech skutečnostech, o nichž se dozví v souvislosti s činností podle této smlouvy, a to i po skonč</w:t>
      </w:r>
      <w:r w:rsidR="00DE31F0">
        <w:rPr>
          <w:rFonts w:ascii="Arial" w:hAnsi="Arial" w:cs="Arial"/>
          <w:sz w:val="21"/>
          <w:szCs w:val="21"/>
        </w:rPr>
        <w:t>ení platnosti této smlouvy.</w:t>
      </w:r>
    </w:p>
    <w:p w14:paraId="7759358C" w14:textId="77777777" w:rsidR="00083030" w:rsidRDefault="00083030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468408F" w14:textId="77777777" w:rsidR="00DE31F0" w:rsidRDefault="00083030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DE31F0">
        <w:rPr>
          <w:rFonts w:ascii="Arial" w:hAnsi="Arial" w:cs="Arial"/>
          <w:sz w:val="21"/>
          <w:szCs w:val="21"/>
        </w:rPr>
        <w:t xml:space="preserve">.3 Zhotovitel se zavazuje odevzdat práci v kvalitě odpovídající platným právním předpisům, přičemž v případě, že se dopustí chyby, má přednostní právo na její opravu, ať už ji zjistí následně sám nebo je zjištěna objednatelem či třetí osobou. </w:t>
      </w:r>
    </w:p>
    <w:p w14:paraId="1E817BCD" w14:textId="77777777" w:rsidR="00712655" w:rsidRDefault="00712655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87736BF" w14:textId="77777777" w:rsidR="00712655" w:rsidRDefault="00083030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712655">
        <w:rPr>
          <w:rFonts w:ascii="Arial" w:hAnsi="Arial" w:cs="Arial"/>
          <w:sz w:val="21"/>
          <w:szCs w:val="21"/>
        </w:rPr>
        <w:t xml:space="preserve">.4 Objednatel je povinen poskytnout veškerou nezbytnou součinnost a veškeré podkladové materiály, dokumentaci a vysvětlení nezbytná k naplnění předmětu této smlouvy. </w:t>
      </w:r>
    </w:p>
    <w:p w14:paraId="407C1DF8" w14:textId="77777777" w:rsidR="00712655" w:rsidRDefault="00712655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496921A" w14:textId="77777777" w:rsidR="00712655" w:rsidRDefault="00083030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712655">
        <w:rPr>
          <w:rFonts w:ascii="Arial" w:hAnsi="Arial" w:cs="Arial"/>
          <w:sz w:val="21"/>
          <w:szCs w:val="21"/>
        </w:rPr>
        <w:t>.5 Objednatel odpovídá za správnost předaných dokladů a vysvětlení.</w:t>
      </w:r>
    </w:p>
    <w:p w14:paraId="4F6FD592" w14:textId="77777777" w:rsidR="00712655" w:rsidRDefault="00712655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061320F" w14:textId="77777777" w:rsidR="00712655" w:rsidRDefault="00083030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712655">
        <w:rPr>
          <w:rFonts w:ascii="Arial" w:hAnsi="Arial" w:cs="Arial"/>
          <w:sz w:val="21"/>
          <w:szCs w:val="21"/>
        </w:rPr>
        <w:t xml:space="preserve">.6 Zhotovitel se zavazuje použít předané materiály a získané informace pouze pro účely naplnění předmětu této smlouvy a nepředávat je třetím osobám bez souhlasu objednatele, vyjma </w:t>
      </w:r>
      <w:r w:rsidR="00712655">
        <w:rPr>
          <w:rFonts w:ascii="Arial" w:hAnsi="Arial" w:cs="Arial"/>
          <w:sz w:val="21"/>
          <w:szCs w:val="21"/>
        </w:rPr>
        <w:lastRenderedPageBreak/>
        <w:t>případů, kdy takovou povinnost zhotoviteli ukládá zákon.</w:t>
      </w:r>
    </w:p>
    <w:p w14:paraId="7BCA3220" w14:textId="77777777" w:rsidR="00150D4A" w:rsidRDefault="00150D4A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6F1FD2C" w14:textId="77777777" w:rsidR="00150D4A" w:rsidRDefault="00083030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150D4A">
        <w:rPr>
          <w:rFonts w:ascii="Arial" w:hAnsi="Arial" w:cs="Arial"/>
          <w:sz w:val="21"/>
          <w:szCs w:val="21"/>
        </w:rPr>
        <w:t>.7 Objednatel je povinen podniknout všechny přiměřené kroky k předejití vzniku škody nebo omezení rozsahu škody, která by mohla vzniknout z pochybení zhotovitele, které objednatel zjistí, nebo by při vynaložení obvyklé péče mohl zjistit. Objednatel je povinen neprodleně informovat zhotovitele o všech skutečnostech, které by mohly vést k uložení finančních sankcí ze strany kontrol</w:t>
      </w:r>
      <w:r w:rsidR="00DA3EC7">
        <w:rPr>
          <w:rFonts w:ascii="Arial" w:hAnsi="Arial" w:cs="Arial"/>
          <w:sz w:val="21"/>
          <w:szCs w:val="21"/>
        </w:rPr>
        <w:t xml:space="preserve">ních orgánů, doměření plateb či penále nebo vzniku jiných škod na straně objednatele, a umožnit zhotoviteli přednostně podniknutí všech kroků, které zhotovitel bude považovat za nezbytné k odvrácení možných nepříznivých důsledků, zejména odstranění případných vad, vznesení námitek a jiné jednání s kontrolními orgány. </w:t>
      </w:r>
    </w:p>
    <w:p w14:paraId="5C8A4B16" w14:textId="77777777" w:rsidR="003752DC" w:rsidRDefault="003752DC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06F7D7C" w14:textId="77777777" w:rsidR="003752DC" w:rsidRDefault="00083030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3752DC">
        <w:rPr>
          <w:rFonts w:ascii="Arial" w:hAnsi="Arial" w:cs="Arial"/>
          <w:sz w:val="21"/>
          <w:szCs w:val="21"/>
        </w:rPr>
        <w:t xml:space="preserve">.8 V případě skončení smluvního vztahu je zhotovitel povinen vrátit klientovi veškeré podklady a listiny, které od něj v průběhu smluvního vztahu obdržel. </w:t>
      </w:r>
    </w:p>
    <w:p w14:paraId="102DC681" w14:textId="77777777" w:rsidR="003752DC" w:rsidRDefault="003752DC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7250F24" w14:textId="77777777" w:rsidR="003752DC" w:rsidRDefault="00083030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3752DC">
        <w:rPr>
          <w:rFonts w:ascii="Arial" w:hAnsi="Arial" w:cs="Arial"/>
          <w:sz w:val="21"/>
          <w:szCs w:val="21"/>
        </w:rPr>
        <w:t>.9 Zhotovitel je povinen, a to i po skončení smluvního vztahu, poskytnout objednateli součinnost při kontrolní činnosti správce daně či jiných kontrolních orgánů, zejména formou fyzické účasti při těchto kontrolách, podání vysvětlení kontrolním orgánům a dohlédací činnost v evidenci účetních a daňových dokladů objednatele ve vztahu k období vedení účetnictví zhotovitelem pro objednatele.</w:t>
      </w:r>
    </w:p>
    <w:p w14:paraId="73C2AE78" w14:textId="77777777" w:rsidR="00D57D86" w:rsidRDefault="00D57D86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EAC1BFF" w14:textId="77777777" w:rsidR="00D57D86" w:rsidRDefault="00D57D86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3.10 V průběhu plněn předmětu smlouvy je objednatel povinen sdělovat zhotoviteli skutečnosti, nezachycené v předaných prvotních účetních dokladech i další skutečnosti, které mohou mít vliv na zpracování mzdové a personální agendy, a to bez zbytečného odkladu poté, co se o jejich existenci objednatel dozvěděl.</w:t>
      </w:r>
    </w:p>
    <w:p w14:paraId="7BBAB669" w14:textId="77777777" w:rsidR="00D57D86" w:rsidRDefault="00D57D86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4F4E3DD" w14:textId="77777777" w:rsidR="00D57D86" w:rsidRDefault="00D57D86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3.11 Zhotovitel je povinen provádět kontrolu předložených podkladů a upozornit objednatele na případné chyby a nesrovnalosti či porušení zákonných norem, které mohou mít vliv na správnost zpracování a obsah personální a mzdové evidence a vyzvat objednatele k jejich odstranění. </w:t>
      </w:r>
    </w:p>
    <w:p w14:paraId="01D669BC" w14:textId="77777777" w:rsidR="00DA3EC7" w:rsidRDefault="00DA3EC7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9A2F99C" w14:textId="77777777" w:rsidR="00B448D8" w:rsidRDefault="00B448D8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C4EA4E0" w14:textId="77777777" w:rsidR="00083030" w:rsidRDefault="00083030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017EFA2" w14:textId="77777777" w:rsidR="00083030" w:rsidRDefault="00083030" w:rsidP="00083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IV.</w:t>
      </w:r>
    </w:p>
    <w:p w14:paraId="0150CD8E" w14:textId="77777777" w:rsidR="00083030" w:rsidRDefault="00083030" w:rsidP="00083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Doba trvání smlouvy a odstoupení od smlouvy</w:t>
      </w:r>
    </w:p>
    <w:p w14:paraId="13EA80CD" w14:textId="77777777" w:rsidR="00083030" w:rsidRDefault="00083030" w:rsidP="00083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265C0581" w14:textId="77777777" w:rsidR="00083030" w:rsidRDefault="00083030" w:rsidP="00083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4.1 Tato smlouva může zaniknout na základě dohody účastníků této smlouvy v dohodnutém termínu, výpověd</w:t>
      </w:r>
      <w:r w:rsidR="006912EE">
        <w:rPr>
          <w:rFonts w:ascii="Arial" w:hAnsi="Arial" w:cs="Arial"/>
          <w:sz w:val="21"/>
          <w:szCs w:val="21"/>
        </w:rPr>
        <w:t>í</w:t>
      </w:r>
      <w:r>
        <w:rPr>
          <w:rFonts w:ascii="Arial" w:hAnsi="Arial" w:cs="Arial"/>
          <w:sz w:val="21"/>
          <w:szCs w:val="21"/>
        </w:rPr>
        <w:t xml:space="preserve"> smlouvy ze strany objednatele nebo zhotovitele, nebo na základě odstoupení od smlouvy</w:t>
      </w:r>
      <w:r w:rsidR="006912EE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a to vše pouze písemnou formou. Výpověď smlouvy je možná ve výpovědní lhůtě v délce </w:t>
      </w:r>
      <w:r w:rsidR="006912EE">
        <w:rPr>
          <w:rFonts w:ascii="Arial" w:hAnsi="Arial" w:cs="Arial"/>
          <w:sz w:val="21"/>
          <w:szCs w:val="21"/>
        </w:rPr>
        <w:t xml:space="preserve">tří </w:t>
      </w:r>
      <w:r>
        <w:rPr>
          <w:rFonts w:ascii="Arial" w:hAnsi="Arial" w:cs="Arial"/>
          <w:sz w:val="21"/>
          <w:szCs w:val="21"/>
        </w:rPr>
        <w:t>měsíc</w:t>
      </w:r>
      <w:r w:rsidR="006912EE">
        <w:rPr>
          <w:rFonts w:ascii="Arial" w:hAnsi="Arial" w:cs="Arial"/>
          <w:sz w:val="21"/>
          <w:szCs w:val="21"/>
        </w:rPr>
        <w:t>ů</w:t>
      </w:r>
      <w:r>
        <w:rPr>
          <w:rFonts w:ascii="Arial" w:hAnsi="Arial" w:cs="Arial"/>
          <w:sz w:val="21"/>
          <w:szCs w:val="21"/>
        </w:rPr>
        <w:t xml:space="preserve"> pro obě strany a nabíhá 1. dnem měsíce následujícího po doručení výpovědi.</w:t>
      </w:r>
    </w:p>
    <w:p w14:paraId="334BDA5A" w14:textId="77777777" w:rsidR="00083030" w:rsidRDefault="00083030" w:rsidP="00083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0047E89" w14:textId="77777777" w:rsidR="00083030" w:rsidRDefault="00083030" w:rsidP="00083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4.2 </w:t>
      </w:r>
      <w:r w:rsidR="006912EE">
        <w:rPr>
          <w:rFonts w:ascii="Arial" w:hAnsi="Arial" w:cs="Arial"/>
          <w:sz w:val="21"/>
          <w:szCs w:val="21"/>
        </w:rPr>
        <w:t>Objednatel nebo z</w:t>
      </w:r>
      <w:r>
        <w:rPr>
          <w:rFonts w:ascii="Arial" w:hAnsi="Arial" w:cs="Arial"/>
          <w:sz w:val="21"/>
          <w:szCs w:val="21"/>
        </w:rPr>
        <w:t>hotovitel je oprávněn od této smlouvy odstoupit v případě, že objednatel</w:t>
      </w:r>
      <w:r w:rsidR="006912EE">
        <w:rPr>
          <w:rFonts w:ascii="Arial" w:hAnsi="Arial" w:cs="Arial"/>
          <w:sz w:val="21"/>
          <w:szCs w:val="21"/>
        </w:rPr>
        <w:t xml:space="preserve"> nebo zhotovitel</w:t>
      </w:r>
      <w:r>
        <w:rPr>
          <w:rFonts w:ascii="Arial" w:hAnsi="Arial" w:cs="Arial"/>
          <w:sz w:val="21"/>
          <w:szCs w:val="21"/>
        </w:rPr>
        <w:t xml:space="preserve"> podstatně poruší své povinnosti </w:t>
      </w:r>
      <w:r w:rsidR="006912EE">
        <w:rPr>
          <w:rFonts w:ascii="Arial" w:hAnsi="Arial" w:cs="Arial"/>
          <w:sz w:val="21"/>
          <w:szCs w:val="21"/>
        </w:rPr>
        <w:t xml:space="preserve">vyplývající </w:t>
      </w:r>
      <w:r>
        <w:rPr>
          <w:rFonts w:ascii="Arial" w:hAnsi="Arial" w:cs="Arial"/>
          <w:sz w:val="21"/>
          <w:szCs w:val="21"/>
        </w:rPr>
        <w:t xml:space="preserve">z této smlouvy. Zhotovitel má právo odstoupit od této smlouvy také v tomto případě: je-li objednatel v prodlení s placením svých peněžních závazků vůči zhotoviteli a zhotovitel objednateli tuto skutečnost písemně oznámí. </w:t>
      </w:r>
    </w:p>
    <w:p w14:paraId="477702B5" w14:textId="77777777" w:rsidR="00083030" w:rsidRDefault="00083030" w:rsidP="00083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BAFAD0A" w14:textId="77777777" w:rsidR="00083030" w:rsidRDefault="00083030" w:rsidP="00083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4.3 Odstoupením od smlouvy tato smlouva zaniká v okamžiku, kdy zhotovitel písemné odstoupení doručí objednateli. </w:t>
      </w:r>
    </w:p>
    <w:p w14:paraId="5D8E2908" w14:textId="77777777" w:rsidR="00256457" w:rsidRDefault="00256457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1C8EDED" w14:textId="77777777" w:rsidR="00083030" w:rsidRDefault="00083030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45C64A8" w14:textId="77777777" w:rsidR="00256457" w:rsidRDefault="00256457" w:rsidP="00DA3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78E466A" w14:textId="77777777" w:rsidR="00712655" w:rsidRDefault="002F097B" w:rsidP="002F0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V.</w:t>
      </w:r>
    </w:p>
    <w:p w14:paraId="583031FD" w14:textId="77777777" w:rsidR="002F097B" w:rsidRDefault="002F097B" w:rsidP="002F0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Odpovědnost za škodu</w:t>
      </w:r>
    </w:p>
    <w:p w14:paraId="4BFA9CD0" w14:textId="77777777" w:rsidR="002F097B" w:rsidRDefault="002F097B" w:rsidP="002F0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85EB299" w14:textId="77777777" w:rsidR="002F097B" w:rsidRDefault="006912EE" w:rsidP="002F0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</w:t>
      </w:r>
      <w:r w:rsidR="002F097B">
        <w:rPr>
          <w:rFonts w:ascii="Arial" w:hAnsi="Arial" w:cs="Arial"/>
          <w:sz w:val="21"/>
          <w:szCs w:val="21"/>
        </w:rPr>
        <w:t xml:space="preserve">.1 Zhotovitel odpovídá objednateli </w:t>
      </w:r>
      <w:r>
        <w:rPr>
          <w:rFonts w:ascii="Arial" w:hAnsi="Arial" w:cs="Arial"/>
          <w:sz w:val="21"/>
          <w:szCs w:val="21"/>
        </w:rPr>
        <w:t>z</w:t>
      </w:r>
      <w:r w:rsidR="002F097B">
        <w:rPr>
          <w:rFonts w:ascii="Arial" w:hAnsi="Arial" w:cs="Arial"/>
          <w:sz w:val="21"/>
          <w:szCs w:val="21"/>
        </w:rPr>
        <w:t>a finanční sankce</w:t>
      </w:r>
      <w:r w:rsidR="00103D53">
        <w:rPr>
          <w:rFonts w:ascii="Arial" w:hAnsi="Arial" w:cs="Arial"/>
          <w:sz w:val="21"/>
          <w:szCs w:val="21"/>
        </w:rPr>
        <w:t xml:space="preserve"> či jinou škodu</w:t>
      </w:r>
      <w:r w:rsidR="002F097B">
        <w:rPr>
          <w:rFonts w:ascii="Arial" w:hAnsi="Arial" w:cs="Arial"/>
          <w:sz w:val="21"/>
          <w:szCs w:val="21"/>
        </w:rPr>
        <w:t>, kter</w:t>
      </w:r>
      <w:r w:rsidR="00103D53">
        <w:rPr>
          <w:rFonts w:ascii="Arial" w:hAnsi="Arial" w:cs="Arial"/>
          <w:sz w:val="21"/>
          <w:szCs w:val="21"/>
        </w:rPr>
        <w:t>ou</w:t>
      </w:r>
      <w:r w:rsidR="002F097B">
        <w:rPr>
          <w:rFonts w:ascii="Arial" w:hAnsi="Arial" w:cs="Arial"/>
          <w:sz w:val="21"/>
          <w:szCs w:val="21"/>
        </w:rPr>
        <w:t xml:space="preserve"> vůči němu uplatní</w:t>
      </w:r>
      <w:r w:rsidR="00103D53">
        <w:rPr>
          <w:rFonts w:ascii="Arial" w:hAnsi="Arial" w:cs="Arial"/>
          <w:sz w:val="21"/>
          <w:szCs w:val="21"/>
        </w:rPr>
        <w:t xml:space="preserve"> nebo </w:t>
      </w:r>
      <w:r w:rsidR="002F097B">
        <w:rPr>
          <w:rFonts w:ascii="Arial" w:hAnsi="Arial" w:cs="Arial"/>
          <w:sz w:val="21"/>
          <w:szCs w:val="21"/>
        </w:rPr>
        <w:t>kter</w:t>
      </w:r>
      <w:r w:rsidR="00103D53">
        <w:rPr>
          <w:rFonts w:ascii="Arial" w:hAnsi="Arial" w:cs="Arial"/>
          <w:sz w:val="21"/>
          <w:szCs w:val="21"/>
        </w:rPr>
        <w:t>á</w:t>
      </w:r>
      <w:r w:rsidR="002F097B">
        <w:rPr>
          <w:rFonts w:ascii="Arial" w:hAnsi="Arial" w:cs="Arial"/>
          <w:sz w:val="21"/>
          <w:szCs w:val="21"/>
        </w:rPr>
        <w:t xml:space="preserve"> objednateli </w:t>
      </w:r>
      <w:r w:rsidR="00103D53">
        <w:rPr>
          <w:rFonts w:ascii="Arial" w:hAnsi="Arial" w:cs="Arial"/>
          <w:sz w:val="21"/>
          <w:szCs w:val="21"/>
        </w:rPr>
        <w:t xml:space="preserve">vznikla </w:t>
      </w:r>
      <w:r w:rsidR="002F097B">
        <w:rPr>
          <w:rFonts w:ascii="Arial" w:hAnsi="Arial" w:cs="Arial"/>
          <w:sz w:val="21"/>
          <w:szCs w:val="21"/>
        </w:rPr>
        <w:t>jako přímý důsledek porušení povinností zhotovitele podle čl.</w:t>
      </w:r>
      <w:r w:rsidR="00103D53">
        <w:rPr>
          <w:rFonts w:ascii="Arial" w:hAnsi="Arial" w:cs="Arial"/>
          <w:sz w:val="21"/>
          <w:szCs w:val="21"/>
        </w:rPr>
        <w:t xml:space="preserve"> I a čl.</w:t>
      </w:r>
      <w:r w:rsidR="002F097B">
        <w:rPr>
          <w:rFonts w:ascii="Arial" w:hAnsi="Arial" w:cs="Arial"/>
          <w:sz w:val="21"/>
          <w:szCs w:val="21"/>
        </w:rPr>
        <w:t xml:space="preserve"> I</w:t>
      </w:r>
      <w:r>
        <w:rPr>
          <w:rFonts w:ascii="Arial" w:hAnsi="Arial" w:cs="Arial"/>
          <w:sz w:val="21"/>
          <w:szCs w:val="21"/>
        </w:rPr>
        <w:t>II</w:t>
      </w:r>
      <w:r w:rsidR="002F097B">
        <w:rPr>
          <w:rFonts w:ascii="Arial" w:hAnsi="Arial" w:cs="Arial"/>
          <w:sz w:val="21"/>
          <w:szCs w:val="21"/>
        </w:rPr>
        <w:t>. této smlouvy a jsou v přímé souvislosti s činností zhotovitele při plnění předmětu podle čl. I</w:t>
      </w:r>
      <w:r w:rsidR="003D5918">
        <w:rPr>
          <w:rFonts w:ascii="Arial" w:hAnsi="Arial" w:cs="Arial"/>
          <w:sz w:val="21"/>
          <w:szCs w:val="21"/>
        </w:rPr>
        <w:t xml:space="preserve">. této smlouvy. </w:t>
      </w:r>
    </w:p>
    <w:p w14:paraId="13F68C06" w14:textId="77777777" w:rsidR="00103D53" w:rsidRDefault="00103D53" w:rsidP="002F0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4667FFE" w14:textId="77777777" w:rsidR="003D5918" w:rsidRDefault="006912EE" w:rsidP="002F0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</w:t>
      </w:r>
      <w:r w:rsidR="003D5918">
        <w:rPr>
          <w:rFonts w:ascii="Arial" w:hAnsi="Arial" w:cs="Arial"/>
          <w:sz w:val="21"/>
          <w:szCs w:val="21"/>
        </w:rPr>
        <w:t>.2 Zhotovitel nenese odpovědnost za následky vyplývající ze skutečnosti, které mu nebyly objednatelem sděleny, nebo o nichž byl uveden v omyl.</w:t>
      </w:r>
    </w:p>
    <w:p w14:paraId="1B492DDC" w14:textId="77777777" w:rsidR="003D5918" w:rsidRDefault="003D5918" w:rsidP="002F0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1710AB1" w14:textId="77777777" w:rsidR="00B448D8" w:rsidRDefault="00B448D8" w:rsidP="002F0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8B403DD" w14:textId="77777777" w:rsidR="00256457" w:rsidRDefault="00256457" w:rsidP="002F0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D050DC7" w14:textId="77777777" w:rsidR="00103D53" w:rsidRDefault="00103D53" w:rsidP="00103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VI.</w:t>
      </w:r>
    </w:p>
    <w:p w14:paraId="05EE52A1" w14:textId="77777777" w:rsidR="00103D53" w:rsidRDefault="00103D53" w:rsidP="00103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Smluvní pokuty</w:t>
      </w:r>
    </w:p>
    <w:p w14:paraId="22E49AF8" w14:textId="77777777" w:rsidR="00103D53" w:rsidRDefault="00103D53" w:rsidP="00103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3719E394" w14:textId="77777777" w:rsidR="00103D53" w:rsidRDefault="00103D53" w:rsidP="00103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6.1 Smluvní strany se dohodly, že při nedodržení termínu splatnosti faktur vystavených zhotovitelem podle této smlouvy má zhotovitel právo uplatnit vůči objednateli smluvní pokutu za každý den, kdy bude objednatel v prodlení s plněním svého peněžitého dluhu. Prodlení počíná běžet v den následující po dni, ke kterému byl splatný předmětný dluh a končí dnem úplného zaplacení tohoto dluhu. Smluvní pokuta je stanovena ve výši 0,05 % z dlužné částky za každý den prodlení objednatele.</w:t>
      </w:r>
    </w:p>
    <w:p w14:paraId="773C632E" w14:textId="77777777" w:rsidR="00103D53" w:rsidRDefault="00103D53" w:rsidP="00103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2B5C150" w14:textId="77777777" w:rsidR="00103D53" w:rsidRDefault="00103D53" w:rsidP="00103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6.2 Smluvní pokuta je splatná na základě faktury vystavené zhotovitelem a to do 7 dnů ode dne jejího doručení objednateli, převodem na bankovní účet zhotovitele. </w:t>
      </w:r>
    </w:p>
    <w:p w14:paraId="71C5FF96" w14:textId="77777777" w:rsidR="00B448D8" w:rsidRDefault="00B448D8" w:rsidP="00103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3EB226A" w14:textId="77777777" w:rsidR="00256457" w:rsidRPr="002F097B" w:rsidRDefault="00256457" w:rsidP="002F0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E941F56" w14:textId="77777777" w:rsidR="005A1441" w:rsidRDefault="005A1441" w:rsidP="005A1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1383167D" w14:textId="77777777" w:rsidR="005A1441" w:rsidRDefault="005A1441" w:rsidP="005A1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V</w:t>
      </w:r>
      <w:r w:rsidR="00256457">
        <w:rPr>
          <w:rFonts w:ascii="Arial" w:hAnsi="Arial" w:cs="Arial"/>
          <w:b/>
          <w:sz w:val="21"/>
          <w:szCs w:val="21"/>
        </w:rPr>
        <w:t>II</w:t>
      </w:r>
      <w:r>
        <w:rPr>
          <w:rFonts w:ascii="Arial" w:hAnsi="Arial" w:cs="Arial"/>
          <w:b/>
          <w:sz w:val="21"/>
          <w:szCs w:val="21"/>
        </w:rPr>
        <w:t xml:space="preserve">. </w:t>
      </w:r>
    </w:p>
    <w:p w14:paraId="270270C9" w14:textId="77777777" w:rsidR="005A1441" w:rsidRDefault="005A1441" w:rsidP="005A1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Závěrečná ustanovení</w:t>
      </w:r>
    </w:p>
    <w:p w14:paraId="23AD8B6A" w14:textId="77777777" w:rsidR="005A1441" w:rsidRDefault="005A1441" w:rsidP="005A1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53CA246B" w14:textId="77777777" w:rsidR="004F3BE3" w:rsidRDefault="00B448D8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</w:t>
      </w:r>
      <w:r w:rsidR="00256457">
        <w:rPr>
          <w:rFonts w:ascii="Arial" w:hAnsi="Arial" w:cs="Arial"/>
          <w:sz w:val="21"/>
          <w:szCs w:val="21"/>
        </w:rPr>
        <w:t>.1</w:t>
      </w:r>
      <w:r w:rsidR="004F3BE3">
        <w:rPr>
          <w:rFonts w:ascii="Arial" w:hAnsi="Arial" w:cs="Arial"/>
          <w:sz w:val="21"/>
          <w:szCs w:val="21"/>
        </w:rPr>
        <w:t xml:space="preserve"> Tato smlouva může být měněna pouze písemnými dodatky, které budou vzestupně číslovány a podepsány oprávněnými zástupci smluvních stran.</w:t>
      </w:r>
    </w:p>
    <w:p w14:paraId="0CE3FE95" w14:textId="77777777" w:rsidR="004F3BE3" w:rsidRDefault="004F3BE3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1AA4836" w14:textId="77777777" w:rsidR="004F3BE3" w:rsidRDefault="00B448D8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</w:t>
      </w:r>
      <w:r w:rsidR="00256457">
        <w:rPr>
          <w:rFonts w:ascii="Arial" w:hAnsi="Arial" w:cs="Arial"/>
          <w:sz w:val="21"/>
          <w:szCs w:val="21"/>
        </w:rPr>
        <w:t>.2</w:t>
      </w:r>
      <w:r w:rsidR="004F3BE3">
        <w:rPr>
          <w:rFonts w:ascii="Arial" w:hAnsi="Arial" w:cs="Arial"/>
          <w:sz w:val="21"/>
          <w:szCs w:val="21"/>
        </w:rPr>
        <w:t xml:space="preserve"> Zhotovitel nemůže bez souhlasu objednatele postoupit svá práva a povinnosti ze smlouvy na třetí osobu. </w:t>
      </w:r>
    </w:p>
    <w:p w14:paraId="1CA10E4B" w14:textId="77777777" w:rsidR="004F3BE3" w:rsidRDefault="004F3BE3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9AE2271" w14:textId="77777777" w:rsidR="004F3BE3" w:rsidRDefault="00B448D8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</w:t>
      </w:r>
      <w:r w:rsidR="00256457">
        <w:rPr>
          <w:rFonts w:ascii="Arial" w:hAnsi="Arial" w:cs="Arial"/>
          <w:sz w:val="21"/>
          <w:szCs w:val="21"/>
        </w:rPr>
        <w:t>.3</w:t>
      </w:r>
      <w:r w:rsidR="004F3BE3">
        <w:rPr>
          <w:rFonts w:ascii="Arial" w:hAnsi="Arial" w:cs="Arial"/>
          <w:sz w:val="21"/>
          <w:szCs w:val="21"/>
        </w:rPr>
        <w:t xml:space="preserve"> Tato smlouvy se uzavírá na dobu neurčitou.</w:t>
      </w:r>
    </w:p>
    <w:p w14:paraId="586C4907" w14:textId="77777777" w:rsidR="004F3BE3" w:rsidRDefault="004F3BE3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D3A74AC" w14:textId="77777777" w:rsidR="004F3BE3" w:rsidRDefault="00B448D8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</w:t>
      </w:r>
      <w:r w:rsidR="00256457">
        <w:rPr>
          <w:rFonts w:ascii="Arial" w:hAnsi="Arial" w:cs="Arial"/>
          <w:sz w:val="21"/>
          <w:szCs w:val="21"/>
        </w:rPr>
        <w:t>.4</w:t>
      </w:r>
      <w:r w:rsidR="004F3BE3">
        <w:rPr>
          <w:rFonts w:ascii="Arial" w:hAnsi="Arial" w:cs="Arial"/>
          <w:sz w:val="21"/>
          <w:szCs w:val="21"/>
        </w:rPr>
        <w:t xml:space="preserve"> Ve všech otázkách, jež nejsou řešeny touto smlouvou, platí především příslušná ustanovení </w:t>
      </w:r>
      <w:r>
        <w:rPr>
          <w:rFonts w:ascii="Arial" w:hAnsi="Arial" w:cs="Arial"/>
          <w:sz w:val="21"/>
          <w:szCs w:val="21"/>
        </w:rPr>
        <w:t>o</w:t>
      </w:r>
      <w:r w:rsidR="004F3BE3">
        <w:rPr>
          <w:rFonts w:ascii="Arial" w:hAnsi="Arial" w:cs="Arial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 xml:space="preserve">čanského </w:t>
      </w:r>
      <w:r w:rsidR="004F3BE3">
        <w:rPr>
          <w:rFonts w:ascii="Arial" w:hAnsi="Arial" w:cs="Arial"/>
          <w:sz w:val="21"/>
          <w:szCs w:val="21"/>
        </w:rPr>
        <w:t>zákoníku a zák</w:t>
      </w:r>
      <w:r>
        <w:rPr>
          <w:rFonts w:ascii="Arial" w:hAnsi="Arial" w:cs="Arial"/>
          <w:sz w:val="21"/>
          <w:szCs w:val="21"/>
        </w:rPr>
        <w:t>ona o účetnictví</w:t>
      </w:r>
      <w:r w:rsidR="004F3BE3">
        <w:rPr>
          <w:rFonts w:ascii="Arial" w:hAnsi="Arial" w:cs="Arial"/>
          <w:sz w:val="21"/>
          <w:szCs w:val="21"/>
        </w:rPr>
        <w:t xml:space="preserve">, v platném znění. </w:t>
      </w:r>
    </w:p>
    <w:p w14:paraId="569AD03C" w14:textId="77777777" w:rsidR="00964BEF" w:rsidRDefault="00964BEF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C338144" w14:textId="77777777" w:rsidR="00964BEF" w:rsidRDefault="00B448D8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</w:t>
      </w:r>
      <w:r w:rsidR="00256457">
        <w:rPr>
          <w:rFonts w:ascii="Arial" w:hAnsi="Arial" w:cs="Arial"/>
          <w:sz w:val="21"/>
          <w:szCs w:val="21"/>
        </w:rPr>
        <w:t>.5</w:t>
      </w:r>
      <w:r w:rsidR="00964BEF">
        <w:rPr>
          <w:rFonts w:ascii="Arial" w:hAnsi="Arial" w:cs="Arial"/>
          <w:sz w:val="21"/>
          <w:szCs w:val="21"/>
        </w:rPr>
        <w:t xml:space="preserve"> Smluvní strany prohlašují, že si smlouvu před jejím podpisem řádně přečetly, a že je jim dobře znám její obsah, se kterým bez výhrad souhlasí, že byla uzavřena podle jejich pravé a svobodné vůle, určitě, vážně a srozumitelně, na důkaz čehož připojují své vlastnoruční podpisy. </w:t>
      </w:r>
    </w:p>
    <w:p w14:paraId="2EF2BDA9" w14:textId="77777777" w:rsidR="00964BEF" w:rsidRDefault="00964BEF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162B976" w14:textId="77777777" w:rsidR="00964BEF" w:rsidRDefault="00B448D8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</w:t>
      </w:r>
      <w:r w:rsidR="00256457">
        <w:rPr>
          <w:rFonts w:ascii="Arial" w:hAnsi="Arial" w:cs="Arial"/>
          <w:sz w:val="21"/>
          <w:szCs w:val="21"/>
        </w:rPr>
        <w:t>.6</w:t>
      </w:r>
      <w:r w:rsidR="00964BEF">
        <w:rPr>
          <w:rFonts w:ascii="Arial" w:hAnsi="Arial" w:cs="Arial"/>
          <w:sz w:val="21"/>
          <w:szCs w:val="21"/>
        </w:rPr>
        <w:t xml:space="preserve"> Tato smlouva je vyhotovena ve dvou stejnopisech s platností originálu, každá smluvní strana obdrží po jenom vyhotovení. </w:t>
      </w:r>
    </w:p>
    <w:p w14:paraId="3371BF22" w14:textId="77777777" w:rsidR="00964BEF" w:rsidRDefault="00964BEF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DBE37F8" w14:textId="74A7E58A" w:rsidR="007546DC" w:rsidRDefault="00B448D8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</w:t>
      </w:r>
      <w:r w:rsidR="00256457">
        <w:rPr>
          <w:rFonts w:ascii="Arial" w:hAnsi="Arial" w:cs="Arial"/>
          <w:sz w:val="21"/>
          <w:szCs w:val="21"/>
        </w:rPr>
        <w:t>.7</w:t>
      </w:r>
      <w:r w:rsidR="00964BEF">
        <w:rPr>
          <w:rFonts w:ascii="Arial" w:hAnsi="Arial" w:cs="Arial"/>
          <w:sz w:val="21"/>
          <w:szCs w:val="21"/>
        </w:rPr>
        <w:t xml:space="preserve"> Tato smlouva nabývá platnosti dnem podpisu obou smluvních stran s účinností od 1.</w:t>
      </w:r>
      <w:r w:rsidR="00820AB9">
        <w:rPr>
          <w:rFonts w:ascii="Arial" w:hAnsi="Arial" w:cs="Arial"/>
          <w:sz w:val="21"/>
          <w:szCs w:val="21"/>
        </w:rPr>
        <w:t> března </w:t>
      </w:r>
      <w:r w:rsidR="007546DC">
        <w:rPr>
          <w:rFonts w:ascii="Arial" w:hAnsi="Arial" w:cs="Arial"/>
          <w:sz w:val="21"/>
          <w:szCs w:val="21"/>
        </w:rPr>
        <w:t>20</w:t>
      </w:r>
      <w:r w:rsidR="00820AB9">
        <w:rPr>
          <w:rFonts w:ascii="Arial" w:hAnsi="Arial" w:cs="Arial"/>
          <w:sz w:val="21"/>
          <w:szCs w:val="21"/>
        </w:rPr>
        <w:t>21</w:t>
      </w:r>
      <w:r w:rsidR="007546DC">
        <w:rPr>
          <w:rFonts w:ascii="Arial" w:hAnsi="Arial" w:cs="Arial"/>
          <w:sz w:val="21"/>
          <w:szCs w:val="21"/>
        </w:rPr>
        <w:t xml:space="preserve">. </w:t>
      </w:r>
    </w:p>
    <w:p w14:paraId="7575FCE8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A744BFD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A93FE8D" w14:textId="5F8A633E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 Ostravě dne </w:t>
      </w:r>
      <w:r w:rsidR="00820AB9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 xml:space="preserve">. </w:t>
      </w:r>
      <w:r w:rsidR="00820AB9">
        <w:rPr>
          <w:rFonts w:ascii="Arial" w:hAnsi="Arial" w:cs="Arial"/>
          <w:sz w:val="21"/>
          <w:szCs w:val="21"/>
        </w:rPr>
        <w:t>února</w:t>
      </w:r>
      <w:r w:rsidR="00B448D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20</w:t>
      </w:r>
      <w:r w:rsidR="00820AB9">
        <w:rPr>
          <w:rFonts w:ascii="Arial" w:hAnsi="Arial" w:cs="Arial"/>
          <w:sz w:val="21"/>
          <w:szCs w:val="21"/>
        </w:rPr>
        <w:t>21</w:t>
      </w:r>
      <w:r>
        <w:rPr>
          <w:rFonts w:ascii="Arial" w:hAnsi="Arial" w:cs="Arial"/>
          <w:sz w:val="21"/>
          <w:szCs w:val="21"/>
        </w:rPr>
        <w:t>.</w:t>
      </w:r>
    </w:p>
    <w:p w14:paraId="4A9958AA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7EB4BBE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8C5BDFF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516B0C8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288DDFF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9859334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………………………………………..                          </w:t>
      </w:r>
      <w:r w:rsidR="00B448D8">
        <w:rPr>
          <w:rFonts w:ascii="Arial" w:hAnsi="Arial" w:cs="Arial"/>
          <w:sz w:val="21"/>
          <w:szCs w:val="21"/>
        </w:rPr>
        <w:t xml:space="preserve">         </w:t>
      </w:r>
      <w:r>
        <w:rPr>
          <w:rFonts w:ascii="Arial" w:hAnsi="Arial" w:cs="Arial"/>
          <w:sz w:val="21"/>
          <w:szCs w:val="21"/>
        </w:rPr>
        <w:t>………………………………………</w:t>
      </w:r>
    </w:p>
    <w:p w14:paraId="146D2548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</w:t>
      </w:r>
      <w:r w:rsidR="00B448D8">
        <w:rPr>
          <w:rFonts w:ascii="Arial" w:hAnsi="Arial" w:cs="Arial"/>
          <w:sz w:val="21"/>
          <w:szCs w:val="21"/>
        </w:rPr>
        <w:t xml:space="preserve">      </w:t>
      </w:r>
      <w:r>
        <w:rPr>
          <w:rFonts w:ascii="Arial" w:hAnsi="Arial" w:cs="Arial"/>
          <w:sz w:val="21"/>
          <w:szCs w:val="21"/>
        </w:rPr>
        <w:t>Za objednatele: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</w:t>
      </w:r>
      <w:r w:rsidR="00B448D8">
        <w:rPr>
          <w:rFonts w:ascii="Arial" w:hAnsi="Arial" w:cs="Arial"/>
          <w:sz w:val="21"/>
          <w:szCs w:val="21"/>
        </w:rPr>
        <w:t xml:space="preserve">     </w:t>
      </w:r>
      <w:r>
        <w:rPr>
          <w:rFonts w:ascii="Arial" w:hAnsi="Arial" w:cs="Arial"/>
          <w:sz w:val="21"/>
          <w:szCs w:val="21"/>
        </w:rPr>
        <w:t>Za zhotovitele:</w:t>
      </w:r>
    </w:p>
    <w:p w14:paraId="3A3C0A82" w14:textId="553408E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B448D8">
        <w:rPr>
          <w:rFonts w:ascii="Arial" w:hAnsi="Arial" w:cs="Arial"/>
          <w:sz w:val="21"/>
          <w:szCs w:val="21"/>
        </w:rPr>
        <w:t xml:space="preserve">     </w:t>
      </w:r>
      <w:r>
        <w:rPr>
          <w:rFonts w:ascii="Arial" w:hAnsi="Arial" w:cs="Arial"/>
          <w:sz w:val="21"/>
          <w:szCs w:val="21"/>
        </w:rPr>
        <w:t>Mgr. Vojtěch Curylo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</w:t>
      </w:r>
      <w:r w:rsidR="00A74BA5">
        <w:rPr>
          <w:rFonts w:ascii="Arial" w:hAnsi="Arial" w:cs="Arial"/>
          <w:sz w:val="21"/>
          <w:szCs w:val="21"/>
        </w:rPr>
        <w:t xml:space="preserve">  </w:t>
      </w:r>
      <w:r w:rsidR="00B448D8">
        <w:rPr>
          <w:rFonts w:ascii="Arial" w:hAnsi="Arial" w:cs="Arial"/>
          <w:sz w:val="21"/>
          <w:szCs w:val="21"/>
        </w:rPr>
        <w:t xml:space="preserve">         </w:t>
      </w:r>
      <w:r w:rsidR="00820AB9">
        <w:rPr>
          <w:rFonts w:ascii="Arial" w:hAnsi="Arial" w:cs="Arial"/>
          <w:sz w:val="21"/>
          <w:szCs w:val="21"/>
        </w:rPr>
        <w:t xml:space="preserve">   Karin Vránová</w:t>
      </w:r>
    </w:p>
    <w:p w14:paraId="2C6BDE6A" w14:textId="77777777" w:rsidR="004F3BE3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      </w:t>
      </w:r>
      <w:r w:rsidR="00B448D8">
        <w:rPr>
          <w:rFonts w:ascii="Arial" w:hAnsi="Arial" w:cs="Arial"/>
          <w:i/>
          <w:sz w:val="21"/>
          <w:szCs w:val="21"/>
        </w:rPr>
        <w:t xml:space="preserve">     </w:t>
      </w:r>
      <w:r>
        <w:rPr>
          <w:rFonts w:ascii="Arial" w:hAnsi="Arial" w:cs="Arial"/>
          <w:i/>
          <w:sz w:val="21"/>
          <w:szCs w:val="21"/>
        </w:rPr>
        <w:t>ředitel organizace</w:t>
      </w:r>
      <w:r w:rsidR="00964BEF">
        <w:rPr>
          <w:rFonts w:ascii="Arial" w:hAnsi="Arial" w:cs="Arial"/>
          <w:sz w:val="21"/>
          <w:szCs w:val="21"/>
        </w:rPr>
        <w:t xml:space="preserve">  </w:t>
      </w:r>
    </w:p>
    <w:sectPr w:rsidR="004F3BE3">
      <w:footerReference w:type="default" r:id="rId7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0FF21" w14:textId="77777777" w:rsidR="00674A4B" w:rsidRDefault="00674A4B" w:rsidP="00256457">
      <w:pPr>
        <w:spacing w:after="0" w:line="240" w:lineRule="auto"/>
      </w:pPr>
      <w:r>
        <w:separator/>
      </w:r>
    </w:p>
  </w:endnote>
  <w:endnote w:type="continuationSeparator" w:id="0">
    <w:p w14:paraId="526593FC" w14:textId="77777777" w:rsidR="00674A4B" w:rsidRDefault="00674A4B" w:rsidP="0025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C2771" w14:textId="77777777" w:rsidR="00256457" w:rsidRDefault="00256457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76D1CAAD" w14:textId="77777777" w:rsidR="00256457" w:rsidRDefault="002564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902AD" w14:textId="77777777" w:rsidR="00674A4B" w:rsidRDefault="00674A4B" w:rsidP="00256457">
      <w:pPr>
        <w:spacing w:after="0" w:line="240" w:lineRule="auto"/>
      </w:pPr>
      <w:r>
        <w:separator/>
      </w:r>
    </w:p>
  </w:footnote>
  <w:footnote w:type="continuationSeparator" w:id="0">
    <w:p w14:paraId="32ED1E87" w14:textId="77777777" w:rsidR="00674A4B" w:rsidRDefault="00674A4B" w:rsidP="00256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B593C"/>
    <w:multiLevelType w:val="multilevel"/>
    <w:tmpl w:val="319CB6A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C6D24C2"/>
    <w:multiLevelType w:val="hybridMultilevel"/>
    <w:tmpl w:val="B0F41F3E"/>
    <w:lvl w:ilvl="0" w:tplc="04050017">
      <w:start w:val="1"/>
      <w:numFmt w:val="lowerLetter"/>
      <w:lvlText w:val="%1)"/>
      <w:lvlJc w:val="left"/>
      <w:pPr>
        <w:ind w:left="81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7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3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FE"/>
    <w:rsid w:val="0004538A"/>
    <w:rsid w:val="00047C73"/>
    <w:rsid w:val="00070B6A"/>
    <w:rsid w:val="00083030"/>
    <w:rsid w:val="00084064"/>
    <w:rsid w:val="000F1E96"/>
    <w:rsid w:val="00103D53"/>
    <w:rsid w:val="0010735B"/>
    <w:rsid w:val="00150D4A"/>
    <w:rsid w:val="00197570"/>
    <w:rsid w:val="002000CE"/>
    <w:rsid w:val="0022495B"/>
    <w:rsid w:val="00256457"/>
    <w:rsid w:val="002F097B"/>
    <w:rsid w:val="00302399"/>
    <w:rsid w:val="003752DC"/>
    <w:rsid w:val="003C7CA4"/>
    <w:rsid w:val="003D5918"/>
    <w:rsid w:val="003E39A7"/>
    <w:rsid w:val="003F5418"/>
    <w:rsid w:val="0045491C"/>
    <w:rsid w:val="004D79C3"/>
    <w:rsid w:val="004F3BE3"/>
    <w:rsid w:val="0051166B"/>
    <w:rsid w:val="00547672"/>
    <w:rsid w:val="00561554"/>
    <w:rsid w:val="00597898"/>
    <w:rsid w:val="005A1441"/>
    <w:rsid w:val="005E4DA6"/>
    <w:rsid w:val="00604F06"/>
    <w:rsid w:val="006114DC"/>
    <w:rsid w:val="00666E69"/>
    <w:rsid w:val="00674A4B"/>
    <w:rsid w:val="006912EE"/>
    <w:rsid w:val="006B01A9"/>
    <w:rsid w:val="00712655"/>
    <w:rsid w:val="007546DC"/>
    <w:rsid w:val="007B652D"/>
    <w:rsid w:val="00820AB9"/>
    <w:rsid w:val="00876393"/>
    <w:rsid w:val="00961A0A"/>
    <w:rsid w:val="00964BEF"/>
    <w:rsid w:val="00A513FE"/>
    <w:rsid w:val="00A63E26"/>
    <w:rsid w:val="00A67323"/>
    <w:rsid w:val="00A74BA5"/>
    <w:rsid w:val="00AA7CD6"/>
    <w:rsid w:val="00AF0D1B"/>
    <w:rsid w:val="00B448D8"/>
    <w:rsid w:val="00B944E9"/>
    <w:rsid w:val="00C043A1"/>
    <w:rsid w:val="00C0742A"/>
    <w:rsid w:val="00C82850"/>
    <w:rsid w:val="00D21B17"/>
    <w:rsid w:val="00D4794F"/>
    <w:rsid w:val="00D57D86"/>
    <w:rsid w:val="00DA3EC7"/>
    <w:rsid w:val="00DD620F"/>
    <w:rsid w:val="00DE31F0"/>
    <w:rsid w:val="00E55D22"/>
    <w:rsid w:val="00E80DE6"/>
    <w:rsid w:val="00E95833"/>
    <w:rsid w:val="00EE6358"/>
    <w:rsid w:val="00F22024"/>
    <w:rsid w:val="00F76504"/>
    <w:rsid w:val="00F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E72E4"/>
  <w14:defaultImageDpi w14:val="96"/>
  <w15:docId w15:val="{8447ABB9-95E4-4F04-9BE4-FDAE8B7A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5645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564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25645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564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1506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Vojtěch Curylo</cp:lastModifiedBy>
  <cp:revision>2</cp:revision>
  <cp:lastPrinted>2021-02-24T14:18:00Z</cp:lastPrinted>
  <dcterms:created xsi:type="dcterms:W3CDTF">2021-02-24T14:18:00Z</dcterms:created>
  <dcterms:modified xsi:type="dcterms:W3CDTF">2021-02-24T14:18:00Z</dcterms:modified>
</cp:coreProperties>
</file>