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16" w:rsidRPr="00300173" w:rsidRDefault="00BC2116" w:rsidP="006840DC">
      <w:pPr>
        <w:rPr>
          <w:rFonts w:ascii="Calibri" w:hAnsi="Calibri" w:cs="Calibri"/>
          <w:sz w:val="22"/>
          <w:szCs w:val="22"/>
        </w:rPr>
      </w:pPr>
      <w:r w:rsidRPr="00300173">
        <w:rPr>
          <w:rFonts w:ascii="Calibri" w:hAnsi="Calibri" w:cs="Calibri"/>
          <w:sz w:val="22"/>
          <w:szCs w:val="22"/>
        </w:rPr>
        <w:t>DNEŠNÍHO DNE, MĚSÍCE A ROKU:</w:t>
      </w:r>
    </w:p>
    <w:p w:rsidR="00BC2116" w:rsidRPr="00300173" w:rsidRDefault="00BC2116" w:rsidP="006840DC">
      <w:pPr>
        <w:rPr>
          <w:rFonts w:ascii="Calibri" w:hAnsi="Calibri" w:cs="Calibri"/>
          <w:sz w:val="22"/>
          <w:szCs w:val="22"/>
        </w:rPr>
      </w:pPr>
    </w:p>
    <w:p w:rsidR="00BC2116" w:rsidRPr="00300173" w:rsidRDefault="00BC2116" w:rsidP="006840DC">
      <w:pPr>
        <w:rPr>
          <w:rFonts w:ascii="Calibri" w:hAnsi="Calibri" w:cs="Calibri"/>
          <w:sz w:val="22"/>
          <w:szCs w:val="22"/>
        </w:rPr>
      </w:pPr>
    </w:p>
    <w:p w:rsidR="00BC2116" w:rsidRPr="002E0CE7" w:rsidRDefault="00BC2116" w:rsidP="008E60BD">
      <w:pPr>
        <w:rPr>
          <w:rFonts w:ascii="Calibri" w:hAnsi="Calibri" w:cs="Calibri"/>
          <w:b/>
          <w:sz w:val="24"/>
          <w:szCs w:val="24"/>
        </w:rPr>
      </w:pPr>
      <w:r w:rsidRPr="002E0CE7">
        <w:rPr>
          <w:rFonts w:ascii="Calibri" w:hAnsi="Calibri" w:cs="Calibri"/>
          <w:b/>
          <w:sz w:val="24"/>
          <w:szCs w:val="24"/>
        </w:rPr>
        <w:t>Gymnázium Sokolov a Krajské vzdělávací centrum, příspěvková organizace</w:t>
      </w:r>
    </w:p>
    <w:p w:rsidR="00BC2116" w:rsidRPr="008E60BD" w:rsidRDefault="00BC2116"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BC2116" w:rsidRPr="008E60BD" w:rsidRDefault="00BC2116"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BC2116" w:rsidRPr="008E60BD" w:rsidRDefault="00BC2116"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BC2116" w:rsidRPr="008E60BD" w:rsidRDefault="00BC2116"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BC2116" w:rsidRPr="008E60BD" w:rsidRDefault="00BC2116"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BC2116" w:rsidRPr="008E60BD" w:rsidRDefault="00BC2116"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BC2116" w:rsidRPr="00300173" w:rsidRDefault="00BC2116" w:rsidP="006840DC">
      <w:pPr>
        <w:rPr>
          <w:rFonts w:ascii="Calibri" w:hAnsi="Calibri" w:cs="Calibri"/>
          <w:sz w:val="22"/>
          <w:szCs w:val="22"/>
        </w:rPr>
      </w:pPr>
    </w:p>
    <w:p w:rsidR="00BC2116" w:rsidRPr="00300173" w:rsidRDefault="00BC2116"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BC2116" w:rsidRPr="00300173" w:rsidRDefault="00BC2116" w:rsidP="006840DC">
      <w:pPr>
        <w:rPr>
          <w:rFonts w:ascii="Calibri" w:hAnsi="Calibri" w:cs="Calibri"/>
          <w:sz w:val="22"/>
          <w:szCs w:val="22"/>
        </w:rPr>
      </w:pPr>
    </w:p>
    <w:p w:rsidR="00BC2116" w:rsidRPr="00300173" w:rsidRDefault="00BC2116" w:rsidP="006840DC">
      <w:pPr>
        <w:rPr>
          <w:rFonts w:ascii="Calibri" w:hAnsi="Calibri" w:cs="Calibri"/>
          <w:sz w:val="22"/>
          <w:szCs w:val="22"/>
        </w:rPr>
      </w:pPr>
      <w:r w:rsidRPr="00300173">
        <w:rPr>
          <w:rFonts w:ascii="Calibri" w:hAnsi="Calibri" w:cs="Calibri"/>
          <w:sz w:val="22"/>
          <w:szCs w:val="22"/>
        </w:rPr>
        <w:t>a</w:t>
      </w:r>
    </w:p>
    <w:p w:rsidR="00BC2116" w:rsidRPr="00300173" w:rsidRDefault="00BC2116" w:rsidP="006840DC">
      <w:pPr>
        <w:rPr>
          <w:rFonts w:ascii="Calibri" w:hAnsi="Calibri" w:cs="Calibri"/>
          <w:b/>
          <w:sz w:val="22"/>
          <w:szCs w:val="22"/>
        </w:rPr>
      </w:pPr>
    </w:p>
    <w:p w:rsidR="00BC2116" w:rsidRPr="002E0CE7" w:rsidRDefault="00BC2116" w:rsidP="006840DC">
      <w:pPr>
        <w:rPr>
          <w:rFonts w:ascii="Calibri" w:hAnsi="Calibri" w:cs="Calibri"/>
          <w:b/>
          <w:i/>
          <w:color w:val="0000FF"/>
          <w:sz w:val="22"/>
          <w:szCs w:val="22"/>
        </w:rPr>
      </w:pPr>
      <w:r w:rsidRPr="002E0CE7">
        <w:rPr>
          <w:rFonts w:ascii="Calibri" w:hAnsi="Calibri" w:cs="Calibri"/>
          <w:b/>
          <w:sz w:val="24"/>
          <w:szCs w:val="24"/>
        </w:rPr>
        <w:t>MY DVA group a.s.</w:t>
      </w:r>
    </w:p>
    <w:p w:rsidR="00BC2116" w:rsidRPr="00300173" w:rsidRDefault="00BC2116" w:rsidP="006840DC">
      <w:pPr>
        <w:rPr>
          <w:rFonts w:ascii="Calibri" w:hAnsi="Calibri" w:cs="Calibri"/>
          <w:sz w:val="22"/>
          <w:szCs w:val="22"/>
        </w:rPr>
      </w:pPr>
      <w:r w:rsidRPr="00300173">
        <w:rPr>
          <w:rFonts w:ascii="Calibri" w:hAnsi="Calibri" w:cs="Calibri"/>
          <w:sz w:val="22"/>
          <w:szCs w:val="22"/>
        </w:rPr>
        <w:t xml:space="preserve">se sídlem: </w:t>
      </w:r>
      <w:r>
        <w:rPr>
          <w:rFonts w:ascii="Calibri" w:hAnsi="Calibri" w:cs="Calibri"/>
          <w:sz w:val="22"/>
          <w:szCs w:val="22"/>
        </w:rPr>
        <w:tab/>
      </w:r>
      <w:r>
        <w:rPr>
          <w:rFonts w:ascii="Calibri" w:hAnsi="Calibri" w:cs="Calibri"/>
          <w:sz w:val="22"/>
          <w:szCs w:val="22"/>
        </w:rPr>
        <w:tab/>
        <w:t>Osadní 1053/28, 170 00 Praha 7 - Holešovice</w:t>
      </w:r>
    </w:p>
    <w:p w:rsidR="00BC2116" w:rsidRPr="00300173" w:rsidRDefault="00BC2116" w:rsidP="006840DC">
      <w:pPr>
        <w:rPr>
          <w:rFonts w:ascii="Calibri" w:hAnsi="Calibri" w:cs="Calibri"/>
          <w:sz w:val="22"/>
          <w:szCs w:val="22"/>
        </w:rPr>
      </w:pPr>
      <w:r w:rsidRPr="00300173">
        <w:rPr>
          <w:rFonts w:ascii="Calibri" w:hAnsi="Calibri" w:cs="Calibri"/>
          <w:sz w:val="22"/>
          <w:szCs w:val="22"/>
        </w:rPr>
        <w:t xml:space="preserve">IČO:                    </w:t>
      </w:r>
      <w:r w:rsidRPr="00300173">
        <w:rPr>
          <w:rFonts w:ascii="Calibri" w:hAnsi="Calibri" w:cs="Calibri"/>
          <w:sz w:val="22"/>
          <w:szCs w:val="22"/>
        </w:rPr>
        <w:tab/>
      </w:r>
      <w:r w:rsidRPr="00300173">
        <w:rPr>
          <w:rFonts w:ascii="Calibri" w:hAnsi="Calibri" w:cs="Calibri"/>
          <w:sz w:val="22"/>
          <w:szCs w:val="22"/>
        </w:rPr>
        <w:tab/>
      </w:r>
      <w:r>
        <w:rPr>
          <w:rFonts w:ascii="Calibri" w:hAnsi="Calibri" w:cs="Calibri"/>
          <w:sz w:val="22"/>
          <w:szCs w:val="22"/>
        </w:rPr>
        <w:t>29030684</w:t>
      </w:r>
    </w:p>
    <w:p w:rsidR="00BC2116" w:rsidRDefault="00BC2116" w:rsidP="002E0CE7">
      <w:pPr>
        <w:rPr>
          <w:rFonts w:ascii="Calibri" w:hAnsi="Calibri" w:cs="Calibri"/>
          <w:sz w:val="22"/>
          <w:szCs w:val="22"/>
        </w:rPr>
      </w:pPr>
      <w:r w:rsidRPr="00300173">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CZ29030684</w:t>
      </w:r>
    </w:p>
    <w:p w:rsidR="00BC2116" w:rsidRDefault="00BC2116" w:rsidP="002E0CE7">
      <w:pPr>
        <w:rPr>
          <w:rFonts w:ascii="Calibri" w:hAnsi="Calibri" w:cs="Calibri"/>
          <w:sz w:val="22"/>
          <w:szCs w:val="22"/>
        </w:rPr>
      </w:pPr>
      <w:r w:rsidRPr="00300173">
        <w:rPr>
          <w:rFonts w:ascii="Calibri" w:hAnsi="Calibri" w:cs="Calibri"/>
          <w:sz w:val="22"/>
          <w:szCs w:val="22"/>
        </w:rPr>
        <w:t>bankovní spojení:</w:t>
      </w:r>
      <w:r>
        <w:rPr>
          <w:rFonts w:ascii="Calibri" w:hAnsi="Calibri" w:cs="Calibri"/>
          <w:sz w:val="22"/>
          <w:szCs w:val="22"/>
        </w:rPr>
        <w:tab/>
        <w:t>Citibank</w:t>
      </w:r>
    </w:p>
    <w:p w:rsidR="00BC2116" w:rsidRPr="00300173" w:rsidRDefault="00BC2116" w:rsidP="002E0CE7">
      <w:pPr>
        <w:rPr>
          <w:rFonts w:ascii="Calibri" w:hAnsi="Calibri" w:cs="Calibri"/>
          <w:sz w:val="22"/>
          <w:szCs w:val="22"/>
        </w:rPr>
      </w:pPr>
      <w:r w:rsidRPr="00300173">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t>2520310108/2600</w:t>
      </w:r>
    </w:p>
    <w:p w:rsidR="00BC2116" w:rsidRPr="00300173" w:rsidRDefault="00BC2116" w:rsidP="006840DC">
      <w:pPr>
        <w:rPr>
          <w:rFonts w:ascii="Calibri" w:hAnsi="Calibri" w:cs="Calibri"/>
          <w:sz w:val="22"/>
          <w:szCs w:val="22"/>
        </w:rPr>
      </w:pPr>
      <w:r w:rsidRPr="00300173">
        <w:rPr>
          <w:rFonts w:ascii="Calibri" w:hAnsi="Calibri" w:cs="Calibri"/>
          <w:sz w:val="22"/>
          <w:szCs w:val="22"/>
        </w:rPr>
        <w:t xml:space="preserve">zastoupený: </w:t>
      </w:r>
      <w:r>
        <w:rPr>
          <w:rFonts w:ascii="Calibri" w:hAnsi="Calibri" w:cs="Calibri"/>
          <w:sz w:val="22"/>
          <w:szCs w:val="22"/>
        </w:rPr>
        <w:tab/>
      </w:r>
      <w:r>
        <w:rPr>
          <w:rFonts w:ascii="Calibri" w:hAnsi="Calibri" w:cs="Calibri"/>
          <w:sz w:val="22"/>
          <w:szCs w:val="22"/>
        </w:rPr>
        <w:tab/>
        <w:t>Miroslavem Pszcólkou, předsedou správní rady</w:t>
      </w:r>
    </w:p>
    <w:p w:rsidR="00BC2116" w:rsidRPr="00300173" w:rsidRDefault="00BC2116" w:rsidP="006840DC">
      <w:pPr>
        <w:jc w:val="both"/>
        <w:rPr>
          <w:rFonts w:ascii="Calibri" w:hAnsi="Calibri" w:cs="Calibri"/>
          <w:sz w:val="22"/>
          <w:szCs w:val="22"/>
        </w:rPr>
      </w:pPr>
      <w:r w:rsidRPr="00300173">
        <w:rPr>
          <w:rFonts w:ascii="Calibri" w:hAnsi="Calibri" w:cs="Calibri"/>
          <w:sz w:val="22"/>
          <w:szCs w:val="22"/>
        </w:rPr>
        <w:t xml:space="preserve">zapsaný v obchodním rejstříku vedeném Krajským soudem v </w:t>
      </w:r>
      <w:r>
        <w:rPr>
          <w:rFonts w:ascii="Calibri" w:hAnsi="Calibri" w:cs="Calibri"/>
          <w:sz w:val="22"/>
          <w:szCs w:val="22"/>
        </w:rPr>
        <w:t>Praze</w:t>
      </w:r>
      <w:r w:rsidRPr="00300173">
        <w:rPr>
          <w:rFonts w:ascii="Calibri" w:hAnsi="Calibri" w:cs="Calibri"/>
          <w:sz w:val="22"/>
          <w:szCs w:val="22"/>
        </w:rPr>
        <w:t xml:space="preserve"> oddíl </w:t>
      </w:r>
      <w:r>
        <w:rPr>
          <w:rFonts w:ascii="Calibri" w:hAnsi="Calibri" w:cs="Calibri"/>
          <w:sz w:val="22"/>
          <w:szCs w:val="22"/>
        </w:rPr>
        <w:t>B</w:t>
      </w:r>
      <w:r w:rsidRPr="00300173">
        <w:rPr>
          <w:rFonts w:ascii="Calibri" w:hAnsi="Calibri" w:cs="Calibri"/>
          <w:sz w:val="22"/>
          <w:szCs w:val="22"/>
        </w:rPr>
        <w:t xml:space="preserve"> </w:t>
      </w:r>
      <w:r>
        <w:rPr>
          <w:rFonts w:ascii="Calibri" w:hAnsi="Calibri" w:cs="Calibri"/>
          <w:sz w:val="22"/>
          <w:szCs w:val="22"/>
        </w:rPr>
        <w:t>vložka 15924</w:t>
      </w:r>
    </w:p>
    <w:p w:rsidR="00BC2116" w:rsidRPr="00300173" w:rsidRDefault="00BC2116" w:rsidP="006840DC">
      <w:pPr>
        <w:jc w:val="both"/>
        <w:rPr>
          <w:rFonts w:ascii="Calibri" w:hAnsi="Calibri" w:cs="Calibri"/>
          <w:sz w:val="22"/>
          <w:szCs w:val="22"/>
        </w:rPr>
      </w:pPr>
    </w:p>
    <w:p w:rsidR="00BC2116" w:rsidRPr="00300173" w:rsidRDefault="00BC2116"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BC2116" w:rsidRPr="00300173" w:rsidRDefault="00BC2116" w:rsidP="006840DC">
      <w:pPr>
        <w:pStyle w:val="BodyText21"/>
        <w:widowControl/>
        <w:rPr>
          <w:rFonts w:ascii="Calibri" w:hAnsi="Calibri" w:cs="Calibri"/>
          <w:i/>
          <w:szCs w:val="22"/>
        </w:rPr>
      </w:pPr>
    </w:p>
    <w:p w:rsidR="00BC2116" w:rsidRPr="00300173" w:rsidRDefault="00BC2116" w:rsidP="006840DC">
      <w:pPr>
        <w:pStyle w:val="BodyText21"/>
        <w:widowControl/>
        <w:rPr>
          <w:rFonts w:ascii="Calibri" w:hAnsi="Calibri" w:cs="Calibri"/>
          <w:szCs w:val="22"/>
        </w:rPr>
      </w:pPr>
      <w:r w:rsidRPr="00300173">
        <w:rPr>
          <w:rFonts w:ascii="Calibri" w:hAnsi="Calibri" w:cs="Calibri"/>
          <w:i/>
          <w:szCs w:val="22"/>
        </w:rPr>
        <w:t>(společně jako „smluvní strany“)</w:t>
      </w:r>
    </w:p>
    <w:p w:rsidR="00BC2116" w:rsidRPr="00300173" w:rsidRDefault="00BC2116" w:rsidP="006840DC">
      <w:pPr>
        <w:jc w:val="both"/>
        <w:rPr>
          <w:rFonts w:ascii="Calibri" w:hAnsi="Calibri" w:cs="Calibri"/>
          <w:sz w:val="22"/>
          <w:szCs w:val="22"/>
        </w:rPr>
      </w:pPr>
    </w:p>
    <w:p w:rsidR="00BC2116" w:rsidRPr="00300173" w:rsidRDefault="00BC2116" w:rsidP="006840DC">
      <w:pPr>
        <w:jc w:val="both"/>
        <w:rPr>
          <w:rFonts w:ascii="Calibri" w:hAnsi="Calibri" w:cs="Calibri"/>
          <w:sz w:val="22"/>
          <w:szCs w:val="22"/>
        </w:rPr>
      </w:pPr>
    </w:p>
    <w:p w:rsidR="00BC2116" w:rsidRPr="00300173" w:rsidRDefault="00BC2116"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BC2116" w:rsidRPr="00300173" w:rsidRDefault="00BC2116"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BC2116" w:rsidRPr="00E87930" w:rsidRDefault="00BC2116" w:rsidP="006840DC">
      <w:pPr>
        <w:pStyle w:val="ListParagraph"/>
        <w:numPr>
          <w:ilvl w:val="0"/>
          <w:numId w:val="1"/>
        </w:numPr>
        <w:spacing w:after="120" w:line="276" w:lineRule="auto"/>
        <w:contextualSpacing w:val="0"/>
        <w:jc w:val="both"/>
        <w:rPr>
          <w:rFonts w:ascii="Calibri" w:hAnsi="Calibri" w:cs="Calibri"/>
          <w:sz w:val="22"/>
          <w:szCs w:val="22"/>
        </w:rPr>
      </w:pPr>
      <w:r w:rsidRPr="00E87930">
        <w:rPr>
          <w:rFonts w:ascii="Calibri" w:hAnsi="Calibri" w:cs="Calibri"/>
          <w:sz w:val="22"/>
          <w:szCs w:val="22"/>
        </w:rPr>
        <w:t xml:space="preserve">Prodávající je vybraným účastníkem veřejné zakázky </w:t>
      </w:r>
      <w:r w:rsidRPr="00E87930">
        <w:rPr>
          <w:rFonts w:ascii="Calibri" w:hAnsi="Calibri" w:cs="Calibri"/>
          <w:b/>
          <w:sz w:val="22"/>
          <w:szCs w:val="22"/>
        </w:rPr>
        <w:t>„Dodávka vybavení demonstrační laboratoře aplikované techniky</w:t>
      </w:r>
      <w:r w:rsidRPr="00E87930">
        <w:rPr>
          <w:rFonts w:ascii="Calibri" w:hAnsi="Calibri" w:cs="Calibri"/>
          <w:b/>
          <w:bCs/>
          <w:sz w:val="22"/>
          <w:szCs w:val="22"/>
        </w:rPr>
        <w:t>“</w:t>
      </w:r>
      <w:r w:rsidRPr="00E87930">
        <w:rPr>
          <w:rFonts w:ascii="Calibri" w:hAnsi="Calibri" w:cs="Calibri"/>
          <w:b/>
          <w:sz w:val="22"/>
          <w:szCs w:val="22"/>
        </w:rPr>
        <w:t xml:space="preserve"> </w:t>
      </w:r>
      <w:r w:rsidRPr="00E87930">
        <w:rPr>
          <w:rFonts w:ascii="Calibri" w:hAnsi="Calibri" w:cs="Calibri"/>
          <w:sz w:val="22"/>
          <w:szCs w:val="22"/>
        </w:rPr>
        <w:t xml:space="preserve">vyhlášené dne </w:t>
      </w:r>
      <w:r>
        <w:rPr>
          <w:rFonts w:ascii="Calibri" w:hAnsi="Calibri" w:cs="Calibri"/>
          <w:sz w:val="22"/>
          <w:szCs w:val="22"/>
        </w:rPr>
        <w:t>9. 2. 2021</w:t>
      </w:r>
      <w:r w:rsidRPr="00E87930">
        <w:rPr>
          <w:rFonts w:ascii="Calibri" w:hAnsi="Calibri" w:cs="Calibri"/>
          <w:sz w:val="22"/>
          <w:szCs w:val="22"/>
        </w:rPr>
        <w:t xml:space="preserve"> kupujícím jako zadavatelem </w:t>
      </w:r>
      <w:r w:rsidRPr="00E87930">
        <w:rPr>
          <w:rFonts w:ascii="Calibri" w:hAnsi="Calibri" w:cs="Calibri"/>
          <w:b/>
          <w:sz w:val="22"/>
          <w:szCs w:val="22"/>
        </w:rPr>
        <w:t>veřejné zakázky malého rozsahu</w:t>
      </w:r>
      <w:r w:rsidRPr="00E87930">
        <w:rPr>
          <w:rFonts w:ascii="Calibri" w:hAnsi="Calibri" w:cs="Calibri"/>
          <w:sz w:val="22"/>
          <w:szCs w:val="22"/>
        </w:rPr>
        <w:t xml:space="preserve"> formou </w:t>
      </w:r>
      <w:r w:rsidRPr="00E87930">
        <w:rPr>
          <w:rFonts w:ascii="Calibri" w:hAnsi="Calibri" w:cs="Calibri"/>
          <w:b/>
          <w:sz w:val="22"/>
          <w:szCs w:val="22"/>
        </w:rPr>
        <w:t>otevřeného řízení</w:t>
      </w:r>
      <w:r w:rsidRPr="00E87930">
        <w:rPr>
          <w:rFonts w:ascii="Calibri" w:hAnsi="Calibri" w:cs="Calibri"/>
          <w:sz w:val="22"/>
          <w:szCs w:val="22"/>
        </w:rPr>
        <w:t xml:space="preserve"> (zadávací dokumentace je externí přílohou této smlouvy uloženou </w:t>
      </w:r>
      <w:r w:rsidRPr="00E87930">
        <w:rPr>
          <w:rFonts w:ascii="Calibri" w:hAnsi="Calibri" w:cs="Calibri"/>
          <w:sz w:val="22"/>
          <w:szCs w:val="22"/>
        </w:rPr>
        <w:br/>
        <w:t xml:space="preserve">u kupujícího) a výběr dodavatele byl </w:t>
      </w:r>
      <w:r w:rsidRPr="00E87930">
        <w:rPr>
          <w:rFonts w:ascii="Calibri" w:hAnsi="Calibri" w:cs="Calibri"/>
          <w:b/>
          <w:sz w:val="22"/>
          <w:szCs w:val="22"/>
        </w:rPr>
        <w:t xml:space="preserve">schválen ředitelem školy dne </w:t>
      </w:r>
      <w:r>
        <w:rPr>
          <w:rFonts w:ascii="Calibri" w:hAnsi="Calibri" w:cs="Calibri"/>
          <w:b/>
          <w:sz w:val="22"/>
          <w:szCs w:val="22"/>
        </w:rPr>
        <w:t>12</w:t>
      </w:r>
      <w:r w:rsidRPr="00E87930">
        <w:rPr>
          <w:rFonts w:ascii="Calibri" w:hAnsi="Calibri" w:cs="Calibri"/>
          <w:b/>
          <w:sz w:val="22"/>
          <w:szCs w:val="22"/>
        </w:rPr>
        <w:t>.</w:t>
      </w:r>
      <w:r>
        <w:rPr>
          <w:rFonts w:ascii="Calibri" w:hAnsi="Calibri" w:cs="Calibri"/>
          <w:b/>
          <w:sz w:val="22"/>
          <w:szCs w:val="22"/>
        </w:rPr>
        <w:t xml:space="preserve"> 3.</w:t>
      </w:r>
      <w:r w:rsidRPr="00E87930">
        <w:rPr>
          <w:rFonts w:ascii="Calibri" w:hAnsi="Calibri" w:cs="Calibri"/>
          <w:b/>
          <w:sz w:val="22"/>
          <w:szCs w:val="22"/>
        </w:rPr>
        <w:t xml:space="preserve"> 2021</w:t>
      </w:r>
      <w:r w:rsidRPr="00E87930">
        <w:rPr>
          <w:rFonts w:ascii="Calibri" w:hAnsi="Calibri" w:cs="Calibri"/>
          <w:sz w:val="22"/>
          <w:szCs w:val="22"/>
        </w:rPr>
        <w:t>; a</w:t>
      </w:r>
    </w:p>
    <w:p w:rsidR="00BC2116" w:rsidRPr="00300173" w:rsidRDefault="00BC2116" w:rsidP="00D46C52">
      <w:pPr>
        <w:pStyle w:val="ListParagraph"/>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Pr>
          <w:rFonts w:ascii="Calibri" w:hAnsi="Calibri" w:cs="Calibri"/>
          <w:sz w:val="22"/>
          <w:szCs w:val="22"/>
        </w:rPr>
        <w:br/>
        <w:t xml:space="preserve">22. 2. </w:t>
      </w:r>
      <w:smartTag w:uri="urn:schemas-microsoft-com:office:smarttags" w:element="metricconverter">
        <w:smartTagPr>
          <w:attr w:name="ProductID" w:val="2021 a"/>
        </w:smartTagPr>
        <w:r>
          <w:rPr>
            <w:rFonts w:ascii="Calibri" w:hAnsi="Calibri" w:cs="Calibri"/>
            <w:sz w:val="22"/>
            <w:szCs w:val="22"/>
          </w:rPr>
          <w:t>2021 a</w:t>
        </w:r>
      </w:smartTag>
      <w:r>
        <w:rPr>
          <w:rFonts w:ascii="Calibri" w:hAnsi="Calibri" w:cs="Calibri"/>
          <w:sz w:val="22"/>
          <w:szCs w:val="22"/>
        </w:rPr>
        <w:t xml:space="preserve"> doručené prostřednictvím elektronického nástroje E-ZAK dne 9. 3. 2021</w:t>
      </w:r>
      <w:r w:rsidRPr="00300173">
        <w:rPr>
          <w:rFonts w:ascii="Calibri" w:hAnsi="Calibri" w:cs="Calibri"/>
          <w:sz w:val="22"/>
          <w:szCs w:val="22"/>
        </w:rPr>
        <w:t>, specifikace předmětu plnění je nedílnou součástí této smlouvy jako Příloha č. 1 (dále jen „předmět koupě“); a</w:t>
      </w:r>
    </w:p>
    <w:p w:rsidR="00BC2116" w:rsidRPr="00300173" w:rsidRDefault="00BC2116" w:rsidP="006840DC">
      <w:pPr>
        <w:pStyle w:val="ListParagraph"/>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BC2116" w:rsidRPr="00300173" w:rsidRDefault="00BC2116" w:rsidP="006840DC">
      <w:pPr>
        <w:spacing w:after="120" w:line="276" w:lineRule="auto"/>
        <w:jc w:val="both"/>
        <w:rPr>
          <w:rFonts w:ascii="Calibri" w:hAnsi="Calibri" w:cs="Calibri"/>
          <w:sz w:val="22"/>
          <w:szCs w:val="22"/>
        </w:rPr>
      </w:pPr>
      <w:r w:rsidRPr="00300173">
        <w:rPr>
          <w:rFonts w:ascii="Calibri" w:hAnsi="Calibri" w:cs="Calibri"/>
          <w:sz w:val="22"/>
          <w:szCs w:val="22"/>
        </w:rPr>
        <w:t>dohodly se smluvní strany na uzavření této</w:t>
      </w:r>
    </w:p>
    <w:p w:rsidR="00BC2116" w:rsidRPr="00300173" w:rsidRDefault="00BC2116" w:rsidP="006840DC">
      <w:pPr>
        <w:spacing w:line="276" w:lineRule="auto"/>
        <w:jc w:val="both"/>
        <w:rPr>
          <w:rFonts w:ascii="Calibri" w:hAnsi="Calibri" w:cs="Calibri"/>
          <w:sz w:val="22"/>
          <w:szCs w:val="22"/>
        </w:rPr>
      </w:pPr>
    </w:p>
    <w:p w:rsidR="00BC2116" w:rsidRPr="00300173" w:rsidRDefault="00BC2116"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BC2116" w:rsidRPr="00300173" w:rsidRDefault="00BC2116" w:rsidP="006840DC">
      <w:pPr>
        <w:pStyle w:val="Default"/>
        <w:spacing w:after="120" w:line="276" w:lineRule="auto"/>
        <w:jc w:val="center"/>
        <w:rPr>
          <w:sz w:val="22"/>
          <w:szCs w:val="22"/>
        </w:rPr>
      </w:pPr>
      <w:r w:rsidRPr="00300173">
        <w:rPr>
          <w:sz w:val="22"/>
          <w:szCs w:val="22"/>
        </w:rPr>
        <w:t>(dále jen „smlouva“)</w:t>
      </w:r>
    </w:p>
    <w:p w:rsidR="00BC2116" w:rsidRPr="00300173" w:rsidRDefault="00BC2116"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BC2116" w:rsidRPr="00300173" w:rsidRDefault="00BC2116" w:rsidP="00472E38">
      <w:pPr>
        <w:pStyle w:val="slovn2rove"/>
        <w:numPr>
          <w:ilvl w:val="1"/>
          <w:numId w:val="2"/>
        </w:numPr>
        <w:ind w:left="567" w:hanging="567"/>
        <w:rPr>
          <w:rFonts w:ascii="Calibri" w:hAnsi="Calibri" w:cs="Calibri"/>
        </w:rPr>
      </w:pPr>
      <w:bookmarkStart w:id="0"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zpracované dne </w:t>
      </w:r>
      <w:r>
        <w:rPr>
          <w:rFonts w:ascii="Calibri" w:hAnsi="Calibri" w:cs="Calibri"/>
        </w:rPr>
        <w:t xml:space="preserve">22. 2. </w:t>
      </w:r>
      <w:smartTag w:uri="urn:schemas-microsoft-com:office:smarttags" w:element="metricconverter">
        <w:smartTagPr>
          <w:attr w:name="ProductID" w:val="2021 a"/>
        </w:smartTagPr>
        <w:r>
          <w:rPr>
            <w:rFonts w:ascii="Calibri" w:hAnsi="Calibri" w:cs="Calibri"/>
          </w:rPr>
          <w:t>2021 a</w:t>
        </w:r>
      </w:smartTag>
      <w:r>
        <w:rPr>
          <w:rFonts w:ascii="Calibri" w:hAnsi="Calibri" w:cs="Calibri"/>
        </w:rPr>
        <w:t xml:space="preserve"> doručené prostřednictvím elektronického nástroje E-ZAK dne 9. 3. 2021</w:t>
      </w:r>
      <w:r w:rsidRPr="00300173">
        <w:rPr>
          <w:rFonts w:ascii="Calibri" w:hAnsi="Calibri" w:cs="Calibri"/>
        </w:rPr>
        <w:t xml:space="preserve">, </w:t>
      </w:r>
      <w:r w:rsidRPr="00E87930">
        <w:rPr>
          <w:rFonts w:ascii="Calibri" w:hAnsi="Calibri" w:cs="Calibri"/>
        </w:rPr>
        <w:t>(dále jen „nabídka“) v rámci zakázky „</w:t>
      </w:r>
      <w:r w:rsidRPr="00E87930">
        <w:rPr>
          <w:rFonts w:ascii="Calibri" w:hAnsi="Calibri" w:cs="Calibri"/>
          <w:b/>
        </w:rPr>
        <w:t>Dodávka vybavení demonstrační laboratoře aplikované techniky</w:t>
      </w:r>
      <w:r w:rsidRPr="00E87930">
        <w:rPr>
          <w:rFonts w:ascii="Calibri" w:hAnsi="Calibri" w:cs="Calibri"/>
        </w:rPr>
        <w:t xml:space="preserve">“ </w:t>
      </w:r>
      <w:r>
        <w:rPr>
          <w:rFonts w:ascii="Calibri" w:hAnsi="Calibri" w:cs="Calibri"/>
        </w:rPr>
        <w:br/>
      </w:r>
      <w:r w:rsidRPr="00E87930">
        <w:rPr>
          <w:rFonts w:ascii="Calibri" w:hAnsi="Calibri" w:cs="Calibri"/>
        </w:rPr>
        <w:t>a převést na něj vlastnické právo k předmětu koupě. Kupující se zavazuje</w:t>
      </w:r>
      <w:r w:rsidRPr="00300173">
        <w:rPr>
          <w:rFonts w:ascii="Calibri" w:hAnsi="Calibri" w:cs="Calibri"/>
        </w:rPr>
        <w:t xml:space="preserve"> předmět koupě převzít a zaplatit za něj prodávajícímu sjednanou kupní cenu.</w:t>
      </w:r>
    </w:p>
    <w:p w:rsidR="00BC2116" w:rsidRPr="00300173" w:rsidRDefault="00BC2116"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BC2116" w:rsidRPr="00300173" w:rsidRDefault="00BC2116" w:rsidP="00472E38">
      <w:pPr>
        <w:pStyle w:val="slovn2rove"/>
        <w:numPr>
          <w:ilvl w:val="0"/>
          <w:numId w:val="0"/>
        </w:numPr>
        <w:ind w:left="567"/>
        <w:rPr>
          <w:rFonts w:ascii="Calibri" w:hAnsi="Calibri" w:cs="Calibri"/>
        </w:rPr>
      </w:pPr>
    </w:p>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0"/>
    <w:p w:rsidR="00BC2116" w:rsidRPr="00300173" w:rsidRDefault="00BC2116" w:rsidP="0084431E">
      <w:pPr>
        <w:pStyle w:val="slovn2rove"/>
        <w:numPr>
          <w:ilvl w:val="1"/>
          <w:numId w:val="5"/>
        </w:numPr>
        <w:ind w:left="567" w:hanging="567"/>
        <w:rPr>
          <w:rFonts w:ascii="Calibri" w:hAnsi="Calibri" w:cs="Calibri"/>
        </w:rPr>
      </w:pPr>
      <w:r w:rsidRPr="00300173">
        <w:rPr>
          <w:rFonts w:ascii="Calibri" w:hAnsi="Calibri" w:cs="Calibri"/>
        </w:rPr>
        <w:t>Prodávající je povinen odevzdat kupujícímu předmět koupě na sjednaném místě plnění, kterým je sídlo kupujícího.</w:t>
      </w:r>
    </w:p>
    <w:p w:rsidR="00BC2116" w:rsidRPr="00E87930" w:rsidRDefault="00BC2116" w:rsidP="00BA5B64">
      <w:pPr>
        <w:ind w:left="567"/>
        <w:jc w:val="both"/>
        <w:rPr>
          <w:rFonts w:ascii="Calibri" w:hAnsi="Calibri" w:cs="Calibri"/>
          <w:sz w:val="22"/>
          <w:szCs w:val="22"/>
        </w:rPr>
      </w:pPr>
      <w:r w:rsidRPr="00BA5B64">
        <w:rPr>
          <w:rFonts w:ascii="Calibri" w:hAnsi="Calibri" w:cs="Calibri"/>
          <w:sz w:val="22"/>
          <w:szCs w:val="22"/>
        </w:rPr>
        <w:t>Prodávající je povinen odevzdat předmět koupě společně s doklady, které se k předmětu koupě vztahují nejpozději do 25. 6. 2021</w:t>
      </w:r>
      <w:r w:rsidRPr="00E87930">
        <w:rPr>
          <w:rFonts w:ascii="Calibri" w:hAnsi="Calibri" w:cs="Calibri"/>
          <w:sz w:val="22"/>
          <w:szCs w:val="22"/>
        </w:rPr>
        <w:t>.</w:t>
      </w:r>
    </w:p>
    <w:p w:rsidR="00BC2116" w:rsidRDefault="00BC2116"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BC2116" w:rsidRDefault="00BC2116"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BC2116" w:rsidRDefault="00BC2116" w:rsidP="00E54E86">
      <w:pPr>
        <w:pStyle w:val="slovn2rove"/>
        <w:numPr>
          <w:ilvl w:val="0"/>
          <w:numId w:val="31"/>
        </w:numPr>
        <w:rPr>
          <w:rFonts w:ascii="Calibri" w:hAnsi="Calibri" w:cs="Calibri"/>
        </w:rPr>
      </w:pPr>
      <w:r w:rsidRPr="00300173">
        <w:rPr>
          <w:rFonts w:ascii="Calibri" w:hAnsi="Calibri" w:cs="Calibri"/>
        </w:rPr>
        <w:t>popis předmětu koupě,</w:t>
      </w:r>
    </w:p>
    <w:p w:rsidR="00BC2116" w:rsidRDefault="00BC2116"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BC2116" w:rsidRDefault="00BC2116"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BC2116" w:rsidRDefault="00BC2116"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BC2116" w:rsidRDefault="00BC2116" w:rsidP="00E54E86">
      <w:pPr>
        <w:pStyle w:val="slovn2rove"/>
        <w:numPr>
          <w:ilvl w:val="0"/>
          <w:numId w:val="31"/>
        </w:numPr>
        <w:rPr>
          <w:rFonts w:ascii="Calibri" w:hAnsi="Calibri" w:cs="Calibri"/>
        </w:rPr>
      </w:pPr>
      <w:r w:rsidRPr="00300173">
        <w:rPr>
          <w:rFonts w:ascii="Calibri" w:hAnsi="Calibri" w:cs="Calibri"/>
        </w:rPr>
        <w:t>vytknutí zjištěných vad,</w:t>
      </w:r>
    </w:p>
    <w:p w:rsidR="00BC2116" w:rsidRDefault="00BC2116"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BC2116" w:rsidRPr="00300173" w:rsidRDefault="00BC2116"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BC2116" w:rsidRPr="00300173" w:rsidRDefault="00BC2116"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BC2116" w:rsidRPr="00300173" w:rsidRDefault="00BC2116"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BC2116" w:rsidRPr="000171FD" w:rsidRDefault="00BC2116" w:rsidP="00C82211">
      <w:pPr>
        <w:pStyle w:val="BodyText21"/>
        <w:widowControl/>
        <w:spacing w:after="120"/>
        <w:ind w:left="709"/>
        <w:rPr>
          <w:rFonts w:ascii="Calibri" w:hAnsi="Calibri" w:cs="Calibri"/>
          <w:b/>
          <w:szCs w:val="22"/>
        </w:rPr>
      </w:pPr>
    </w:p>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Kupní cena</w:t>
      </w:r>
      <w:r>
        <w:rPr>
          <w:rFonts w:ascii="Calibri" w:hAnsi="Calibri" w:cs="Calibri"/>
          <w:b/>
          <w:szCs w:val="22"/>
        </w:rPr>
        <w:t xml:space="preserve"> zakázky</w:t>
      </w:r>
    </w:p>
    <w:p w:rsidR="00BC2116" w:rsidRDefault="00BC2116"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BC2116" w:rsidRPr="000171FD" w:rsidRDefault="00BC2116" w:rsidP="000171FD">
      <w:pPr>
        <w:rPr>
          <w:rFonts w:ascii="Calibri" w:hAnsi="Calibri" w:cs="Calibri"/>
          <w:sz w:val="10"/>
          <w:szCs w:val="10"/>
        </w:rPr>
      </w:pPr>
    </w:p>
    <w:p w:rsidR="00BC2116" w:rsidRPr="00C00BF5" w:rsidRDefault="00BC2116" w:rsidP="00857ADC">
      <w:pPr>
        <w:spacing w:after="120"/>
        <w:ind w:left="1134"/>
        <w:jc w:val="both"/>
        <w:rPr>
          <w:rFonts w:ascii="Calibri" w:hAnsi="Calibri" w:cs="Calibri"/>
          <w:b/>
          <w:sz w:val="22"/>
          <w:szCs w:val="22"/>
        </w:rPr>
      </w:pPr>
      <w:r w:rsidRPr="00C00BF5">
        <w:rPr>
          <w:rFonts w:ascii="Calibri" w:hAnsi="Calibri" w:cs="Calibri"/>
          <w:b/>
          <w:sz w:val="22"/>
          <w:szCs w:val="22"/>
        </w:rPr>
        <w:t xml:space="preserve">Kupní cena pro část zakázky: </w:t>
      </w:r>
      <w:r>
        <w:rPr>
          <w:rFonts w:ascii="Calibri" w:hAnsi="Calibri" w:cs="Calibri"/>
          <w:b/>
          <w:sz w:val="22"/>
          <w:szCs w:val="22"/>
        </w:rPr>
        <w:t>ŠKOLNÍ NÁBYTEK</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Cena bez DPH</w:t>
      </w:r>
      <w:r>
        <w:rPr>
          <w:rFonts w:ascii="Calibri" w:hAnsi="Calibri" w:cs="Calibri"/>
          <w:sz w:val="22"/>
          <w:szCs w:val="22"/>
        </w:rPr>
        <w:t>:</w:t>
      </w:r>
      <w:r w:rsidRPr="00300173">
        <w:rPr>
          <w:rFonts w:ascii="Calibri" w:hAnsi="Calibri" w:cs="Calibri"/>
          <w:sz w:val="22"/>
          <w:szCs w:val="22"/>
        </w:rPr>
        <w:t xml:space="preserve"> </w:t>
      </w:r>
      <w:r>
        <w:rPr>
          <w:rFonts w:ascii="Calibri" w:hAnsi="Calibri" w:cs="Calibri"/>
          <w:sz w:val="22"/>
          <w:szCs w:val="22"/>
        </w:rPr>
        <w:t xml:space="preserve">136 685,00 </w:t>
      </w:r>
      <w:r w:rsidRPr="00300173">
        <w:rPr>
          <w:rFonts w:ascii="Calibri" w:hAnsi="Calibri" w:cs="Calibri"/>
          <w:sz w:val="22"/>
          <w:szCs w:val="22"/>
        </w:rPr>
        <w:t>Kč</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 xml:space="preserve">(slovy: </w:t>
      </w:r>
      <w:r>
        <w:rPr>
          <w:rFonts w:ascii="Calibri" w:hAnsi="Calibri" w:cs="Calibri"/>
          <w:sz w:val="22"/>
          <w:szCs w:val="22"/>
        </w:rPr>
        <w:t>jedno sto třicet šest tisíc šest set osmdesát pět korun českých</w:t>
      </w:r>
      <w:r w:rsidRPr="00300173">
        <w:rPr>
          <w:rFonts w:ascii="Calibri" w:hAnsi="Calibri" w:cs="Calibri"/>
          <w:sz w:val="22"/>
          <w:szCs w:val="22"/>
        </w:rPr>
        <w:t>)</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DPH</w:t>
      </w:r>
      <w:r>
        <w:rPr>
          <w:rFonts w:ascii="Calibri" w:hAnsi="Calibri" w:cs="Calibri"/>
          <w:sz w:val="22"/>
          <w:szCs w:val="22"/>
        </w:rPr>
        <w:t>:</w:t>
      </w:r>
      <w:r w:rsidRPr="00300173">
        <w:rPr>
          <w:rFonts w:ascii="Calibri" w:hAnsi="Calibri" w:cs="Calibri"/>
          <w:sz w:val="22"/>
          <w:szCs w:val="22"/>
        </w:rPr>
        <w:t xml:space="preserve"> </w:t>
      </w:r>
      <w:r>
        <w:rPr>
          <w:rFonts w:ascii="Calibri" w:hAnsi="Calibri" w:cs="Calibri"/>
          <w:sz w:val="22"/>
          <w:szCs w:val="22"/>
        </w:rPr>
        <w:t>28 703,85 Kč</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 xml:space="preserve">(slovy: </w:t>
      </w:r>
      <w:r>
        <w:rPr>
          <w:rFonts w:ascii="Calibri" w:hAnsi="Calibri" w:cs="Calibri"/>
          <w:sz w:val="22"/>
          <w:szCs w:val="22"/>
        </w:rPr>
        <w:t>dvacet osm tiscíc sedm set tři korun českých a osmdesát pět haléřů</w:t>
      </w:r>
      <w:r w:rsidRPr="00300173">
        <w:rPr>
          <w:rFonts w:ascii="Calibri" w:hAnsi="Calibri" w:cs="Calibri"/>
          <w:sz w:val="22"/>
          <w:szCs w:val="22"/>
        </w:rPr>
        <w:t>)</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w:t>
      </w:r>
    </w:p>
    <w:p w:rsidR="00BC2116" w:rsidRPr="00300173" w:rsidRDefault="00BC2116" w:rsidP="00857ADC">
      <w:pPr>
        <w:spacing w:after="120"/>
        <w:ind w:left="1134"/>
        <w:jc w:val="both"/>
        <w:rPr>
          <w:rFonts w:ascii="Calibri" w:hAnsi="Calibri" w:cs="Calibri"/>
          <w:sz w:val="22"/>
          <w:szCs w:val="22"/>
        </w:rPr>
      </w:pPr>
      <w:r w:rsidRPr="00300173">
        <w:rPr>
          <w:rFonts w:ascii="Calibri" w:hAnsi="Calibri" w:cs="Calibri"/>
          <w:sz w:val="22"/>
          <w:szCs w:val="22"/>
        </w:rPr>
        <w:t>Cena včetně DPH</w:t>
      </w:r>
      <w:r>
        <w:rPr>
          <w:rFonts w:ascii="Calibri" w:hAnsi="Calibri" w:cs="Calibri"/>
          <w:sz w:val="22"/>
          <w:szCs w:val="22"/>
        </w:rPr>
        <w:t xml:space="preserve">: 165 388,85 </w:t>
      </w:r>
      <w:r w:rsidRPr="00300173">
        <w:rPr>
          <w:rFonts w:ascii="Calibri" w:hAnsi="Calibri" w:cs="Calibri"/>
          <w:sz w:val="22"/>
          <w:szCs w:val="22"/>
        </w:rPr>
        <w:t>Kč</w:t>
      </w:r>
    </w:p>
    <w:p w:rsidR="00BC2116" w:rsidRDefault="00BC2116" w:rsidP="00857ADC">
      <w:pPr>
        <w:spacing w:after="120"/>
        <w:ind w:left="1134"/>
        <w:jc w:val="both"/>
        <w:rPr>
          <w:rFonts w:ascii="Calibri" w:hAnsi="Calibri" w:cs="Calibri"/>
          <w:sz w:val="22"/>
          <w:szCs w:val="22"/>
        </w:rPr>
      </w:pPr>
      <w:r w:rsidRPr="00300173">
        <w:rPr>
          <w:rFonts w:ascii="Calibri" w:hAnsi="Calibri" w:cs="Calibri"/>
          <w:sz w:val="22"/>
          <w:szCs w:val="22"/>
        </w:rPr>
        <w:t>(slovy:</w:t>
      </w:r>
      <w:r>
        <w:rPr>
          <w:rFonts w:ascii="Calibri" w:hAnsi="Calibri" w:cs="Calibri"/>
          <w:sz w:val="22"/>
          <w:szCs w:val="22"/>
        </w:rPr>
        <w:t xml:space="preserve"> jedno sto šedesát pět tisíc tři sta osmdesát osm korun českých a osmdesát pět haléřů</w:t>
      </w:r>
      <w:r w:rsidRPr="00300173">
        <w:rPr>
          <w:rFonts w:ascii="Calibri" w:hAnsi="Calibri" w:cs="Calibri"/>
          <w:sz w:val="22"/>
          <w:szCs w:val="22"/>
        </w:rPr>
        <w:t>)</w:t>
      </w:r>
    </w:p>
    <w:p w:rsidR="00BC2116" w:rsidRDefault="00BC2116" w:rsidP="000171FD">
      <w:pPr>
        <w:pStyle w:val="slovn2rove"/>
        <w:numPr>
          <w:ilvl w:val="0"/>
          <w:numId w:val="0"/>
        </w:numPr>
        <w:ind w:left="360"/>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BC2116" w:rsidRDefault="00BC2116"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BC2116" w:rsidRPr="00300173" w:rsidRDefault="00BC2116"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BC2116" w:rsidRPr="00300173" w:rsidRDefault="00BC2116"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BC2116" w:rsidRDefault="00BC2116"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BC2116" w:rsidRDefault="00BC2116"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 xml:space="preserve">ve smyslu § 106a zákona o DPH, souhlasí obě smluvní strany s tím, že kupující uhradí za prodávajícího daň </w:t>
      </w:r>
      <w:r>
        <w:rPr>
          <w:rFonts w:ascii="Calibri" w:hAnsi="Calibri" w:cs="Calibri"/>
        </w:rPr>
        <w:br/>
      </w:r>
      <w:r w:rsidRPr="00300173">
        <w:rPr>
          <w:rFonts w:ascii="Calibri" w:hAnsi="Calibri" w:cs="Calibri"/>
        </w:rPr>
        <w:t>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BC2116" w:rsidRPr="00300173" w:rsidRDefault="00BC2116"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BC2116" w:rsidRDefault="00BC2116" w:rsidP="00FB30B0"/>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BC2116" w:rsidRPr="00300173" w:rsidRDefault="00BC2116" w:rsidP="00DF1F21">
      <w:pPr>
        <w:pStyle w:val="ListParagraph"/>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BC2116" w:rsidRPr="00300173" w:rsidRDefault="00BC2116" w:rsidP="00FB791F">
      <w:pPr>
        <w:pStyle w:val="ListParagraph"/>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BC2116" w:rsidRPr="00300173" w:rsidRDefault="00BC2116" w:rsidP="00FB791F">
      <w:pPr>
        <w:pStyle w:val="ListParagraph"/>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BC2116" w:rsidRPr="00300173" w:rsidRDefault="00BC2116" w:rsidP="00DF1F21">
      <w:pPr>
        <w:pStyle w:val="ListParagraph"/>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C2116" w:rsidRDefault="00BC2116" w:rsidP="00472E38">
      <w:pPr>
        <w:pStyle w:val="ListParagraph"/>
        <w:tabs>
          <w:tab w:val="left" w:pos="709"/>
        </w:tabs>
        <w:suppressAutoHyphens/>
        <w:spacing w:after="120"/>
        <w:ind w:left="709"/>
        <w:contextualSpacing w:val="0"/>
        <w:jc w:val="both"/>
        <w:rPr>
          <w:rFonts w:ascii="Calibri" w:hAnsi="Calibri" w:cs="Calibri"/>
          <w:sz w:val="22"/>
          <w:szCs w:val="22"/>
        </w:rPr>
      </w:pPr>
    </w:p>
    <w:p w:rsidR="00BC2116" w:rsidRDefault="00BC2116" w:rsidP="00472E38">
      <w:pPr>
        <w:pStyle w:val="ListParagraph"/>
        <w:tabs>
          <w:tab w:val="left" w:pos="709"/>
        </w:tabs>
        <w:suppressAutoHyphens/>
        <w:spacing w:after="120"/>
        <w:ind w:left="709"/>
        <w:contextualSpacing w:val="0"/>
        <w:jc w:val="both"/>
        <w:rPr>
          <w:rFonts w:ascii="Calibri" w:hAnsi="Calibri" w:cs="Calibri"/>
          <w:sz w:val="22"/>
          <w:szCs w:val="22"/>
        </w:rPr>
      </w:pPr>
    </w:p>
    <w:p w:rsidR="00BC2116" w:rsidRPr="00300173" w:rsidRDefault="00BC2116" w:rsidP="00472E38">
      <w:pPr>
        <w:pStyle w:val="ListParagraph"/>
        <w:tabs>
          <w:tab w:val="left" w:pos="709"/>
        </w:tabs>
        <w:suppressAutoHyphens/>
        <w:spacing w:after="120"/>
        <w:ind w:left="709"/>
        <w:contextualSpacing w:val="0"/>
        <w:jc w:val="both"/>
        <w:rPr>
          <w:rFonts w:ascii="Calibri" w:hAnsi="Calibri" w:cs="Calibri"/>
          <w:sz w:val="22"/>
          <w:szCs w:val="22"/>
        </w:rPr>
      </w:pPr>
    </w:p>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bookmarkStart w:id="1" w:name="_Ref200774840"/>
      <w:r w:rsidRPr="00300173">
        <w:rPr>
          <w:rFonts w:ascii="Calibri" w:hAnsi="Calibri" w:cs="Calibri"/>
          <w:b/>
          <w:szCs w:val="22"/>
        </w:rPr>
        <w:t>Prohlášení, práva a povinnosti smluvních stran</w:t>
      </w:r>
      <w:bookmarkEnd w:id="1"/>
    </w:p>
    <w:p w:rsidR="00BC2116" w:rsidRPr="00300173" w:rsidRDefault="00BC2116"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BC2116" w:rsidRPr="00300173" w:rsidRDefault="00BC2116"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BC2116" w:rsidRPr="00300173" w:rsidRDefault="00BC2116"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BC2116" w:rsidRPr="00300173" w:rsidRDefault="00BC2116"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BC2116" w:rsidRPr="00300173" w:rsidRDefault="00BC2116" w:rsidP="00472E38">
      <w:pPr>
        <w:pStyle w:val="StylZM"/>
        <w:numPr>
          <w:ilvl w:val="0"/>
          <w:numId w:val="0"/>
        </w:numPr>
        <w:spacing w:after="120"/>
        <w:ind w:left="709"/>
        <w:rPr>
          <w:rFonts w:ascii="Calibri" w:hAnsi="Calibri" w:cs="Calibri"/>
          <w:sz w:val="22"/>
          <w:szCs w:val="22"/>
        </w:rPr>
      </w:pPr>
    </w:p>
    <w:p w:rsidR="00BC2116" w:rsidRPr="00300173" w:rsidRDefault="00BC2116"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BC2116" w:rsidRPr="00E87930" w:rsidRDefault="00BC2116"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BC2116" w:rsidRPr="00300173" w:rsidRDefault="00BC2116"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BC2116" w:rsidRDefault="00BC2116" w:rsidP="00254504">
      <w:pPr>
        <w:pStyle w:val="StylZM"/>
        <w:numPr>
          <w:ilvl w:val="0"/>
          <w:numId w:val="0"/>
        </w:numPr>
        <w:spacing w:after="120"/>
        <w:ind w:left="709"/>
        <w:rPr>
          <w:rFonts w:ascii="Calibri" w:hAnsi="Calibri" w:cs="Calibri"/>
          <w:sz w:val="22"/>
          <w:szCs w:val="22"/>
        </w:rPr>
      </w:pPr>
    </w:p>
    <w:p w:rsidR="00BC2116" w:rsidRDefault="00BC2116" w:rsidP="00254504">
      <w:pPr>
        <w:pStyle w:val="StylZM"/>
        <w:numPr>
          <w:ilvl w:val="0"/>
          <w:numId w:val="0"/>
        </w:numPr>
        <w:spacing w:after="120"/>
        <w:ind w:left="709"/>
        <w:rPr>
          <w:rFonts w:ascii="Calibri" w:hAnsi="Calibri" w:cs="Calibri"/>
          <w:sz w:val="22"/>
          <w:szCs w:val="22"/>
        </w:rPr>
      </w:pPr>
    </w:p>
    <w:p w:rsidR="00BC2116" w:rsidRPr="00300173" w:rsidRDefault="00BC2116" w:rsidP="00254504">
      <w:pPr>
        <w:pStyle w:val="StylZM"/>
        <w:numPr>
          <w:ilvl w:val="0"/>
          <w:numId w:val="0"/>
        </w:numPr>
        <w:spacing w:after="120"/>
        <w:ind w:left="709"/>
        <w:rPr>
          <w:rFonts w:ascii="Calibri" w:hAnsi="Calibri" w:cs="Calibri"/>
          <w:sz w:val="22"/>
          <w:szCs w:val="22"/>
        </w:rPr>
      </w:pPr>
    </w:p>
    <w:p w:rsidR="00BC2116" w:rsidRPr="00300173" w:rsidRDefault="00BC2116"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BC2116" w:rsidRPr="00300173" w:rsidRDefault="00BC2116"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BC2116" w:rsidRPr="00300173" w:rsidRDefault="00BC2116"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BC2116" w:rsidRPr="00300173" w:rsidRDefault="00BC2116"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BC2116" w:rsidRPr="00300173" w:rsidRDefault="00BC2116"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BC2116" w:rsidRPr="00300173" w:rsidRDefault="00BC2116"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BC2116" w:rsidRPr="00300173" w:rsidRDefault="00BC2116"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BC2116" w:rsidRPr="00300173" w:rsidRDefault="00BC2116" w:rsidP="00254504">
      <w:pPr>
        <w:pStyle w:val="StylZM"/>
        <w:numPr>
          <w:ilvl w:val="0"/>
          <w:numId w:val="0"/>
        </w:numPr>
        <w:spacing w:after="120"/>
        <w:ind w:left="709"/>
        <w:rPr>
          <w:rFonts w:ascii="Calibri" w:hAnsi="Calibri" w:cs="Calibri"/>
          <w:sz w:val="22"/>
          <w:szCs w:val="22"/>
        </w:rPr>
      </w:pPr>
    </w:p>
    <w:p w:rsidR="00BC2116" w:rsidRPr="00300173" w:rsidRDefault="00BC2116"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BC2116" w:rsidRPr="00300173" w:rsidRDefault="00BC2116"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BC2116" w:rsidRPr="00300173" w:rsidRDefault="00BC2116"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BC2116" w:rsidRPr="00300173" w:rsidRDefault="00BC2116" w:rsidP="002F4686">
      <w:pPr>
        <w:pStyle w:val="ListParagraph"/>
        <w:rPr>
          <w:rFonts w:ascii="Calibri" w:hAnsi="Calibri" w:cs="Calibri"/>
          <w:sz w:val="22"/>
          <w:szCs w:val="22"/>
        </w:rPr>
      </w:pPr>
    </w:p>
    <w:p w:rsidR="00BC2116" w:rsidRPr="00300173" w:rsidRDefault="00BC2116" w:rsidP="0049166C">
      <w:pPr>
        <w:rPr>
          <w:rFonts w:ascii="Calibri" w:hAnsi="Calibri" w:cs="Calibri"/>
          <w:sz w:val="22"/>
          <w:szCs w:val="22"/>
        </w:rPr>
      </w:pPr>
    </w:p>
    <w:p w:rsidR="00BC2116" w:rsidRPr="00300173" w:rsidRDefault="00BC2116"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BC2116" w:rsidRPr="00300173" w:rsidRDefault="00BC2116"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BC2116" w:rsidRPr="00300173" w:rsidRDefault="00BC2116"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BC2116" w:rsidRPr="00300173" w:rsidRDefault="00BC2116"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BC2116" w:rsidRPr="000171FD" w:rsidRDefault="00BC2116" w:rsidP="00472E38">
      <w:pPr>
        <w:pStyle w:val="StylZM"/>
        <w:numPr>
          <w:ilvl w:val="0"/>
          <w:numId w:val="0"/>
        </w:numPr>
        <w:spacing w:after="120"/>
        <w:ind w:left="644" w:hanging="360"/>
        <w:rPr>
          <w:rFonts w:ascii="Calibri" w:hAnsi="Calibri" w:cs="Calibri"/>
          <w:sz w:val="10"/>
          <w:szCs w:val="10"/>
        </w:rPr>
      </w:pPr>
    </w:p>
    <w:p w:rsidR="00BC2116" w:rsidRPr="00300173" w:rsidRDefault="00BC2116"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BC2116" w:rsidRPr="00300173" w:rsidRDefault="00BC2116"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BC2116" w:rsidRPr="005E3AEB" w:rsidRDefault="00BC2116" w:rsidP="005E3AEB">
      <w:pPr>
        <w:pStyle w:val="ListParagraph"/>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r>
        <w:rPr>
          <w:rFonts w:ascii="Calibri" w:hAnsi="Calibri" w:cs="Calibri"/>
          <w:sz w:val="22"/>
          <w:szCs w:val="22"/>
        </w:rPr>
        <w:t xml:space="preserve"> nebo datová schránka </w:t>
      </w:r>
      <w:r w:rsidRPr="00A84E07">
        <w:rPr>
          <w:rFonts w:ascii="Calibri" w:hAnsi="Calibri" w:cs="Calibri"/>
          <w:sz w:val="22"/>
          <w:szCs w:val="22"/>
        </w:rPr>
        <w:t>yj4sb2</w:t>
      </w:r>
      <w:r>
        <w:rPr>
          <w:rFonts w:ascii="Calibri" w:hAnsi="Calibri" w:cs="Calibri"/>
          <w:sz w:val="22"/>
          <w:szCs w:val="22"/>
        </w:rPr>
        <w:t>.</w:t>
      </w:r>
    </w:p>
    <w:p w:rsidR="00BC2116" w:rsidRPr="00E87930" w:rsidRDefault="00BC2116" w:rsidP="0084431E">
      <w:pPr>
        <w:pStyle w:val="ListParagraph"/>
        <w:numPr>
          <w:ilvl w:val="0"/>
          <w:numId w:val="14"/>
        </w:numPr>
        <w:tabs>
          <w:tab w:val="left" w:pos="0"/>
        </w:tabs>
        <w:suppressAutoHyphens/>
        <w:spacing w:after="120"/>
        <w:ind w:left="993" w:hanging="284"/>
        <w:contextualSpacing w:val="0"/>
        <w:rPr>
          <w:rFonts w:ascii="Calibri" w:hAnsi="Calibri" w:cs="Calibri"/>
          <w:sz w:val="22"/>
          <w:szCs w:val="22"/>
        </w:rPr>
      </w:pPr>
      <w:r w:rsidRPr="00E87930">
        <w:rPr>
          <w:rFonts w:ascii="Calibri" w:hAnsi="Calibri" w:cs="Calibri"/>
          <w:sz w:val="22"/>
          <w:szCs w:val="22"/>
        </w:rPr>
        <w:t xml:space="preserve">adresa pro doručování prodávajícímu je: </w:t>
      </w:r>
      <w:r>
        <w:rPr>
          <w:rFonts w:ascii="Calibri" w:hAnsi="Calibri" w:cs="Calibri"/>
          <w:sz w:val="22"/>
          <w:szCs w:val="22"/>
        </w:rPr>
        <w:t>MY DVA group a.s., Osadní 1053/28, 170 00 Praha 7 – Holešovice nebo datová schránka zmskunf.</w:t>
      </w:r>
    </w:p>
    <w:p w:rsidR="00BC2116" w:rsidRPr="00300173" w:rsidRDefault="00BC2116"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BC2116" w:rsidRPr="00300173" w:rsidRDefault="00BC2116"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BC2116" w:rsidRPr="00300173" w:rsidRDefault="00BC2116" w:rsidP="0084431E">
      <w:pPr>
        <w:pStyle w:val="ListParagraph"/>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BC2116" w:rsidRPr="00300173" w:rsidRDefault="00BC2116" w:rsidP="0084431E">
      <w:pPr>
        <w:pStyle w:val="ListParagraph"/>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w:t>
      </w:r>
      <w:bookmarkStart w:id="2" w:name="_GoBack"/>
      <w:bookmarkEnd w:id="2"/>
      <w:r w:rsidRPr="00300173">
        <w:rPr>
          <w:rFonts w:ascii="Calibri" w:hAnsi="Calibri" w:cs="Calibri"/>
          <w:snapToGrid w:val="0"/>
          <w:sz w:val="22"/>
          <w:szCs w:val="22"/>
        </w:rPr>
        <w:t>., odst. 10.1 písm. a), b) této smlouvy.</w:t>
      </w:r>
    </w:p>
    <w:p w:rsidR="00BC2116" w:rsidRPr="00300173" w:rsidRDefault="00BC2116" w:rsidP="0084431E">
      <w:pPr>
        <w:pStyle w:val="ListParagraph"/>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BC2116" w:rsidRPr="00300173" w:rsidRDefault="00BC2116"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BC2116" w:rsidRPr="00300173" w:rsidRDefault="00BC2116" w:rsidP="0056713C">
      <w:pPr>
        <w:pStyle w:val="StylZM"/>
        <w:numPr>
          <w:ilvl w:val="0"/>
          <w:numId w:val="0"/>
        </w:numPr>
        <w:spacing w:after="120"/>
        <w:ind w:left="567" w:hanging="567"/>
        <w:rPr>
          <w:rFonts w:ascii="Calibri" w:hAnsi="Calibri" w:cs="Calibri"/>
          <w:sz w:val="22"/>
          <w:szCs w:val="22"/>
        </w:rPr>
      </w:pPr>
    </w:p>
    <w:p w:rsidR="00BC2116" w:rsidRPr="00300173" w:rsidRDefault="00BC2116"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BC2116" w:rsidRPr="00300173" w:rsidRDefault="00BC2116"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BC2116" w:rsidRDefault="00BC2116"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p>
    <w:p w:rsidR="00BC2116" w:rsidRPr="00300173" w:rsidRDefault="00BC2116"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BC2116" w:rsidRPr="00300173" w:rsidRDefault="00BC2116"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BC2116" w:rsidRDefault="00BC2116" w:rsidP="00472E38">
      <w:pPr>
        <w:pStyle w:val="StylZM"/>
        <w:numPr>
          <w:ilvl w:val="0"/>
          <w:numId w:val="0"/>
        </w:numPr>
        <w:spacing w:after="120"/>
        <w:ind w:left="644" w:hanging="360"/>
        <w:rPr>
          <w:rFonts w:ascii="Calibri" w:hAnsi="Calibri" w:cs="Calibri"/>
          <w:sz w:val="22"/>
          <w:szCs w:val="22"/>
        </w:rPr>
      </w:pPr>
    </w:p>
    <w:p w:rsidR="00BC2116" w:rsidRPr="00300173" w:rsidRDefault="00BC2116" w:rsidP="00472E38">
      <w:pPr>
        <w:pStyle w:val="StylZM"/>
        <w:numPr>
          <w:ilvl w:val="0"/>
          <w:numId w:val="0"/>
        </w:numPr>
        <w:spacing w:after="120"/>
        <w:ind w:left="644" w:hanging="360"/>
        <w:rPr>
          <w:rFonts w:ascii="Calibri" w:hAnsi="Calibri" w:cs="Calibri"/>
          <w:sz w:val="22"/>
          <w:szCs w:val="22"/>
        </w:rPr>
      </w:pPr>
    </w:p>
    <w:p w:rsidR="00BC2116" w:rsidRPr="00300173" w:rsidRDefault="00BC2116" w:rsidP="00AC08A4">
      <w:pPr>
        <w:ind w:firstLine="360"/>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Pr>
          <w:rFonts w:ascii="Calibri" w:hAnsi="Calibri" w:cs="Calibri"/>
          <w:sz w:val="22"/>
          <w:szCs w:val="22"/>
        </w:rPr>
        <w:t>12</w:t>
      </w:r>
      <w:r w:rsidRPr="00300173">
        <w:rPr>
          <w:rFonts w:ascii="Calibri" w:hAnsi="Calibri" w:cs="Calibri"/>
          <w:sz w:val="22"/>
          <w:szCs w:val="22"/>
        </w:rPr>
        <w:t>.</w:t>
      </w:r>
      <w:r>
        <w:rPr>
          <w:rFonts w:ascii="Calibri" w:hAnsi="Calibri" w:cs="Calibri"/>
          <w:sz w:val="22"/>
          <w:szCs w:val="22"/>
        </w:rPr>
        <w:t xml:space="preserve"> 3. 2021</w:t>
      </w:r>
      <w:r>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t>V</w:t>
      </w:r>
      <w:r>
        <w:rPr>
          <w:rFonts w:ascii="Calibri" w:hAnsi="Calibri" w:cs="Calibri"/>
          <w:sz w:val="22"/>
          <w:szCs w:val="22"/>
        </w:rPr>
        <w:t xml:space="preserve"> Praze </w:t>
      </w:r>
      <w:r w:rsidRPr="00300173">
        <w:rPr>
          <w:rFonts w:ascii="Calibri" w:hAnsi="Calibri" w:cs="Calibri"/>
          <w:sz w:val="22"/>
          <w:szCs w:val="22"/>
        </w:rPr>
        <w:t>dne …………..</w:t>
      </w:r>
      <w:r>
        <w:rPr>
          <w:rFonts w:ascii="Calibri" w:hAnsi="Calibri" w:cs="Calibri"/>
          <w:sz w:val="22"/>
          <w:szCs w:val="22"/>
        </w:rPr>
        <w:t xml:space="preserve"> 2021</w:t>
      </w:r>
    </w:p>
    <w:p w:rsidR="00BC2116" w:rsidRPr="00300173" w:rsidRDefault="00BC2116" w:rsidP="00440112">
      <w:pPr>
        <w:jc w:val="both"/>
        <w:rPr>
          <w:rFonts w:ascii="Calibri" w:hAnsi="Calibri" w:cs="Calibri"/>
          <w:b/>
          <w:sz w:val="22"/>
          <w:szCs w:val="22"/>
        </w:rPr>
      </w:pPr>
    </w:p>
    <w:p w:rsidR="00BC2116" w:rsidRPr="00300173" w:rsidRDefault="00BC2116" w:rsidP="00440112">
      <w:pPr>
        <w:jc w:val="both"/>
        <w:rPr>
          <w:rFonts w:ascii="Calibri" w:hAnsi="Calibri" w:cs="Calibri"/>
          <w:b/>
          <w:sz w:val="22"/>
          <w:szCs w:val="22"/>
        </w:rPr>
      </w:pPr>
    </w:p>
    <w:p w:rsidR="00BC2116" w:rsidRPr="00300173" w:rsidRDefault="00BC2116" w:rsidP="00440112">
      <w:pPr>
        <w:jc w:val="both"/>
        <w:rPr>
          <w:rFonts w:ascii="Calibri" w:hAnsi="Calibri" w:cs="Calibri"/>
          <w:b/>
          <w:sz w:val="22"/>
          <w:szCs w:val="22"/>
        </w:rPr>
      </w:pPr>
    </w:p>
    <w:p w:rsidR="00BC2116" w:rsidRPr="00300173" w:rsidRDefault="00BC2116" w:rsidP="00440112">
      <w:pPr>
        <w:jc w:val="both"/>
        <w:rPr>
          <w:rFonts w:ascii="Calibri" w:hAnsi="Calibri" w:cs="Calibri"/>
          <w:b/>
          <w:sz w:val="22"/>
          <w:szCs w:val="22"/>
        </w:rPr>
      </w:pPr>
    </w:p>
    <w:p w:rsidR="00BC2116" w:rsidRPr="00300173" w:rsidRDefault="00BC2116" w:rsidP="00440112">
      <w:pPr>
        <w:jc w:val="both"/>
        <w:rPr>
          <w:rFonts w:ascii="Calibri" w:hAnsi="Calibri" w:cs="Calibri"/>
          <w:b/>
          <w:sz w:val="22"/>
          <w:szCs w:val="22"/>
        </w:rPr>
      </w:pPr>
    </w:p>
    <w:p w:rsidR="00BC2116" w:rsidRPr="00300173" w:rsidRDefault="00BC2116" w:rsidP="00440112">
      <w:pPr>
        <w:pStyle w:val="BodyText21"/>
        <w:widowControl/>
        <w:rPr>
          <w:rFonts w:ascii="Calibri" w:hAnsi="Calibri" w:cs="Calibri"/>
          <w:szCs w:val="22"/>
        </w:rPr>
      </w:pPr>
      <w:r w:rsidRPr="00300173">
        <w:rPr>
          <w:rFonts w:ascii="Calibri" w:hAnsi="Calibri" w:cs="Calibri"/>
          <w:szCs w:val="22"/>
        </w:rPr>
        <w:t xml:space="preserve">       ____________________________</w:t>
      </w:r>
      <w:r w:rsidRPr="00300173">
        <w:rPr>
          <w:rFonts w:ascii="Calibri" w:hAnsi="Calibri" w:cs="Calibri"/>
          <w:szCs w:val="22"/>
        </w:rPr>
        <w:tab/>
      </w:r>
      <w:r w:rsidRPr="00300173">
        <w:rPr>
          <w:rFonts w:ascii="Calibri" w:hAnsi="Calibri" w:cs="Calibri"/>
          <w:szCs w:val="22"/>
        </w:rPr>
        <w:tab/>
      </w:r>
      <w:r w:rsidRPr="00300173">
        <w:rPr>
          <w:rFonts w:ascii="Calibri" w:hAnsi="Calibri" w:cs="Calibri"/>
          <w:szCs w:val="22"/>
        </w:rPr>
        <w:tab/>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BC2116" w:rsidRPr="00300173" w:rsidRDefault="00BC2116" w:rsidP="00440112">
      <w:pPr>
        <w:rPr>
          <w:rFonts w:ascii="Calibri" w:hAnsi="Calibri" w:cs="Calibri"/>
          <w:sz w:val="22"/>
          <w:szCs w:val="22"/>
        </w:rPr>
      </w:pPr>
      <w:r w:rsidRPr="00300173">
        <w:rPr>
          <w:rFonts w:ascii="Calibri" w:hAnsi="Calibri" w:cs="Calibri"/>
          <w:sz w:val="22"/>
          <w:szCs w:val="22"/>
        </w:rPr>
        <w:t xml:space="preserve">                            kupující                                                                     prodávající</w:t>
      </w:r>
    </w:p>
    <w:p w:rsidR="00BC2116" w:rsidRDefault="00BC2116" w:rsidP="00472E38">
      <w:pPr>
        <w:pStyle w:val="StylZM"/>
        <w:numPr>
          <w:ilvl w:val="0"/>
          <w:numId w:val="0"/>
        </w:numPr>
        <w:spacing w:after="120"/>
        <w:ind w:left="644" w:hanging="360"/>
        <w:rPr>
          <w:rFonts w:ascii="Calibri" w:hAnsi="Calibri" w:cs="Calibri"/>
          <w:sz w:val="22"/>
          <w:szCs w:val="22"/>
          <w:lang w:eastAsia="ar-SA"/>
        </w:rPr>
      </w:pPr>
    </w:p>
    <w:p w:rsidR="00BC2116" w:rsidRDefault="00BC2116" w:rsidP="00472E38">
      <w:pPr>
        <w:pStyle w:val="StylZM"/>
        <w:numPr>
          <w:ilvl w:val="0"/>
          <w:numId w:val="0"/>
        </w:numPr>
        <w:spacing w:after="120"/>
        <w:ind w:left="644" w:hanging="360"/>
        <w:rPr>
          <w:rFonts w:ascii="Calibri" w:hAnsi="Calibri" w:cs="Calibri"/>
          <w:sz w:val="22"/>
          <w:szCs w:val="22"/>
          <w:lang w:eastAsia="ar-SA"/>
        </w:rPr>
        <w:sectPr w:rsidR="00BC2116" w:rsidSect="002E0CE7">
          <w:headerReference w:type="default" r:id="rId7"/>
          <w:footerReference w:type="default" r:id="rId8"/>
          <w:pgSz w:w="11906" w:h="16838"/>
          <w:pgMar w:top="899" w:right="746" w:bottom="899" w:left="900" w:header="708" w:footer="708" w:gutter="0"/>
          <w:cols w:space="708"/>
          <w:docGrid w:linePitch="360"/>
        </w:sectPr>
      </w:pPr>
    </w:p>
    <w:p w:rsidR="00BC2116" w:rsidRDefault="00BC2116" w:rsidP="00472E38">
      <w:pPr>
        <w:pStyle w:val="StylZM"/>
        <w:numPr>
          <w:ilvl w:val="0"/>
          <w:numId w:val="0"/>
        </w:numPr>
        <w:spacing w:after="120"/>
        <w:ind w:left="644" w:hanging="360"/>
        <w:rPr>
          <w:rFonts w:ascii="Calibri" w:hAnsi="Calibri" w:cs="Calibri"/>
          <w:b/>
          <w:sz w:val="22"/>
          <w:szCs w:val="22"/>
          <w:lang w:eastAsia="ar-SA"/>
        </w:rPr>
      </w:pPr>
    </w:p>
    <w:p w:rsidR="00BC2116" w:rsidRPr="00026A43" w:rsidRDefault="00BC2116"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Vzorové Kupní smlouvy č. 1</w:t>
      </w:r>
    </w:p>
    <w:tbl>
      <w:tblPr>
        <w:tblW w:w="14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7740"/>
        <w:gridCol w:w="1260"/>
        <w:gridCol w:w="2160"/>
      </w:tblGrid>
      <w:tr w:rsidR="00BC2116" w:rsidRPr="00042F22" w:rsidTr="00026A43">
        <w:trPr>
          <w:cantSplit/>
          <w:trHeight w:val="397"/>
        </w:trPr>
        <w:tc>
          <w:tcPr>
            <w:tcW w:w="3060" w:type="dxa"/>
            <w:shd w:val="clear" w:color="auto" w:fill="FFFFFF"/>
            <w:vAlign w:val="center"/>
          </w:tcPr>
          <w:p w:rsidR="00BC2116" w:rsidRPr="00042F22" w:rsidRDefault="00BC2116" w:rsidP="00042F22">
            <w:pPr>
              <w:jc w:val="center"/>
              <w:rPr>
                <w:rFonts w:ascii="Calibri" w:hAnsi="Calibri" w:cs="Calibri"/>
                <w:b/>
                <w:sz w:val="22"/>
                <w:szCs w:val="22"/>
              </w:rPr>
            </w:pPr>
            <w:r w:rsidRPr="00042F22">
              <w:rPr>
                <w:rFonts w:ascii="Calibri" w:hAnsi="Calibri" w:cs="Calibri"/>
                <w:b/>
                <w:sz w:val="22"/>
                <w:szCs w:val="22"/>
              </w:rPr>
              <w:t>Dílčí část</w:t>
            </w:r>
          </w:p>
        </w:tc>
        <w:tc>
          <w:tcPr>
            <w:tcW w:w="7740" w:type="dxa"/>
            <w:shd w:val="clear" w:color="auto" w:fill="FFFFFF"/>
            <w:vAlign w:val="center"/>
          </w:tcPr>
          <w:p w:rsidR="00BC2116" w:rsidRPr="00042F22" w:rsidRDefault="00BC2116" w:rsidP="00F31DAD">
            <w:pPr>
              <w:jc w:val="center"/>
              <w:rPr>
                <w:rFonts w:ascii="Calibri" w:hAnsi="Calibri" w:cs="Calibri"/>
                <w:b/>
                <w:color w:val="FF0000"/>
                <w:sz w:val="22"/>
                <w:szCs w:val="22"/>
              </w:rPr>
            </w:pPr>
            <w:r w:rsidRPr="00042F22">
              <w:rPr>
                <w:rFonts w:ascii="Calibri" w:hAnsi="Calibri" w:cs="Calibri"/>
                <w:b/>
                <w:sz w:val="22"/>
                <w:szCs w:val="22"/>
                <w:lang w:eastAsia="ar-SA"/>
              </w:rPr>
              <w:t>SPECIFIKACE PŘEDMĚTU KOUPĚ A ZÁRUČNÍ DOBY</w:t>
            </w:r>
            <w:r>
              <w:rPr>
                <w:rFonts w:ascii="Calibri" w:hAnsi="Calibri" w:cs="Calibri"/>
                <w:b/>
                <w:sz w:val="22"/>
                <w:szCs w:val="22"/>
                <w:lang w:eastAsia="ar-SA"/>
              </w:rPr>
              <w:t>*</w:t>
            </w:r>
          </w:p>
        </w:tc>
        <w:tc>
          <w:tcPr>
            <w:tcW w:w="1260" w:type="dxa"/>
            <w:shd w:val="clear" w:color="auto" w:fill="FFFFFF"/>
            <w:vAlign w:val="center"/>
          </w:tcPr>
          <w:p w:rsidR="00BC2116" w:rsidRPr="00042F22" w:rsidRDefault="00BC2116" w:rsidP="00412A36">
            <w:pPr>
              <w:jc w:val="center"/>
              <w:rPr>
                <w:rFonts w:ascii="Calibri" w:hAnsi="Calibri" w:cs="Calibri"/>
                <w:b/>
                <w:sz w:val="22"/>
                <w:szCs w:val="22"/>
              </w:rPr>
            </w:pPr>
            <w:r w:rsidRPr="00042F22">
              <w:rPr>
                <w:rFonts w:ascii="Calibri" w:hAnsi="Calibri" w:cs="Calibri"/>
                <w:b/>
                <w:sz w:val="22"/>
                <w:szCs w:val="22"/>
              </w:rPr>
              <w:t>Počet v ks</w:t>
            </w:r>
          </w:p>
        </w:tc>
        <w:tc>
          <w:tcPr>
            <w:tcW w:w="2160" w:type="dxa"/>
            <w:vAlign w:val="center"/>
          </w:tcPr>
          <w:p w:rsidR="00BC2116" w:rsidRPr="00042F22" w:rsidRDefault="00BC2116" w:rsidP="00042F22">
            <w:pPr>
              <w:jc w:val="center"/>
              <w:rPr>
                <w:rFonts w:ascii="Calibri" w:hAnsi="Calibri" w:cs="Calibri"/>
                <w:b/>
                <w:sz w:val="22"/>
                <w:szCs w:val="22"/>
              </w:rPr>
            </w:pPr>
            <w:r w:rsidRPr="00042F22">
              <w:rPr>
                <w:rFonts w:ascii="Calibri" w:hAnsi="Calibri" w:cs="Calibri"/>
                <w:b/>
                <w:sz w:val="22"/>
                <w:szCs w:val="22"/>
              </w:rPr>
              <w:t>Záruční doba</w:t>
            </w:r>
          </w:p>
        </w:tc>
      </w:tr>
      <w:tr w:rsidR="00BC2116" w:rsidRPr="00042F22" w:rsidTr="00026A43">
        <w:trPr>
          <w:cantSplit/>
          <w:trHeight w:val="57"/>
        </w:trPr>
        <w:tc>
          <w:tcPr>
            <w:tcW w:w="3060" w:type="dxa"/>
            <w:vMerge w:val="restart"/>
            <w:shd w:val="clear" w:color="auto" w:fill="FFFFFF"/>
            <w:vAlign w:val="center"/>
          </w:tcPr>
          <w:p w:rsidR="00BC2116" w:rsidRPr="00344A62" w:rsidRDefault="00BC2116" w:rsidP="00DE4494">
            <w:pPr>
              <w:rPr>
                <w:rFonts w:ascii="Calibri" w:hAnsi="Calibri" w:cs="Calibri"/>
                <w:b/>
                <w:sz w:val="22"/>
                <w:szCs w:val="22"/>
              </w:rPr>
            </w:pPr>
            <w:r w:rsidRPr="00344A62">
              <w:rPr>
                <w:rFonts w:ascii="Arial" w:hAnsi="Arial" w:cs="Arial"/>
                <w:b/>
              </w:rPr>
              <w:t>ŠKOLNÍ NÁBYTEK</w:t>
            </w:r>
          </w:p>
        </w:tc>
        <w:tc>
          <w:tcPr>
            <w:tcW w:w="7740" w:type="dxa"/>
            <w:shd w:val="clear" w:color="auto" w:fill="FFFFFF"/>
            <w:vAlign w:val="center"/>
          </w:tcPr>
          <w:p w:rsidR="00BC2116" w:rsidRPr="00F31DAD" w:rsidRDefault="00BC2116" w:rsidP="00F31DAD">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 xml:space="preserve">ůl </w:t>
            </w:r>
            <w:r w:rsidRPr="00F31DAD">
              <w:rPr>
                <w:rFonts w:ascii="Calibri" w:hAnsi="Calibri" w:cs="Calibri"/>
                <w:sz w:val="22"/>
                <w:szCs w:val="22"/>
              </w:rPr>
              <w:t>lichoběžníkov</w:t>
            </w:r>
            <w:r>
              <w:rPr>
                <w:rFonts w:ascii="Calibri" w:hAnsi="Calibri" w:cs="Calibri"/>
                <w:sz w:val="22"/>
                <w:szCs w:val="22"/>
              </w:rPr>
              <w:t>ý</w:t>
            </w:r>
            <w:r w:rsidRPr="00F31DAD">
              <w:rPr>
                <w:rFonts w:ascii="Calibri" w:hAnsi="Calibri" w:cs="Calibri"/>
                <w:sz w:val="22"/>
                <w:szCs w:val="22"/>
              </w:rPr>
              <w:t xml:space="preserve"> – do demonstrační počítačové učebny</w:t>
            </w:r>
            <w:r>
              <w:rPr>
                <w:rFonts w:ascii="Calibri" w:hAnsi="Calibri" w:cs="Calibri"/>
                <w:sz w:val="22"/>
                <w:szCs w:val="22"/>
              </w:rPr>
              <w:t xml:space="preserve"> 160 x 80 cm</w:t>
            </w:r>
          </w:p>
        </w:tc>
        <w:tc>
          <w:tcPr>
            <w:tcW w:w="1260" w:type="dxa"/>
            <w:shd w:val="clear" w:color="auto" w:fill="FFFFFF"/>
            <w:vAlign w:val="center"/>
          </w:tcPr>
          <w:p w:rsidR="00BC2116" w:rsidRPr="00344A62" w:rsidRDefault="00BC2116" w:rsidP="00412A36">
            <w:pPr>
              <w:jc w:val="center"/>
              <w:rPr>
                <w:rFonts w:ascii="Calibri" w:hAnsi="Calibri" w:cs="Calibri"/>
                <w:sz w:val="22"/>
                <w:szCs w:val="22"/>
              </w:rPr>
            </w:pPr>
            <w:r>
              <w:rPr>
                <w:rFonts w:ascii="Calibri" w:hAnsi="Calibri" w:cs="Calibri"/>
                <w:sz w:val="22"/>
                <w:szCs w:val="22"/>
              </w:rPr>
              <w:t>10</w:t>
            </w:r>
          </w:p>
        </w:tc>
        <w:tc>
          <w:tcPr>
            <w:tcW w:w="2160" w:type="dxa"/>
            <w:vAlign w:val="center"/>
          </w:tcPr>
          <w:p w:rsidR="00BC2116" w:rsidRPr="00344A62" w:rsidRDefault="00BC2116" w:rsidP="007F5C28">
            <w:pPr>
              <w:jc w:val="center"/>
              <w:rPr>
                <w:rFonts w:ascii="Calibri" w:hAnsi="Calibri" w:cs="Calibri"/>
                <w:sz w:val="22"/>
                <w:szCs w:val="22"/>
              </w:rPr>
            </w:pPr>
            <w:r>
              <w:rPr>
                <w:rFonts w:ascii="Calibri" w:hAnsi="Calibri" w:cs="Calibri"/>
                <w:sz w:val="22"/>
                <w:szCs w:val="22"/>
              </w:rPr>
              <w:t>5 let</w:t>
            </w:r>
          </w:p>
        </w:tc>
      </w:tr>
      <w:tr w:rsidR="00BC2116" w:rsidRPr="00042F22" w:rsidTr="00026A43">
        <w:trPr>
          <w:cantSplit/>
          <w:trHeight w:val="57"/>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7740" w:type="dxa"/>
            <w:shd w:val="clear" w:color="auto" w:fill="FFFFFF"/>
            <w:vAlign w:val="center"/>
          </w:tcPr>
          <w:p w:rsidR="00BC2116" w:rsidRPr="00F31DAD" w:rsidRDefault="00BC2116" w:rsidP="00F31DAD">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ůl</w:t>
            </w:r>
            <w:r w:rsidRPr="00F31DAD">
              <w:rPr>
                <w:rFonts w:ascii="Calibri" w:hAnsi="Calibri" w:cs="Calibri"/>
                <w:sz w:val="22"/>
                <w:szCs w:val="22"/>
              </w:rPr>
              <w:t xml:space="preserve"> kruhov</w:t>
            </w:r>
            <w:r>
              <w:rPr>
                <w:rFonts w:ascii="Calibri" w:hAnsi="Calibri" w:cs="Calibri"/>
                <w:sz w:val="22"/>
                <w:szCs w:val="22"/>
              </w:rPr>
              <w:t>ý</w:t>
            </w:r>
            <w:r w:rsidRPr="00F31DAD">
              <w:rPr>
                <w:rFonts w:ascii="Calibri" w:hAnsi="Calibri" w:cs="Calibri"/>
                <w:sz w:val="22"/>
                <w:szCs w:val="22"/>
              </w:rPr>
              <w:t xml:space="preserve"> do jazykové učebny</w:t>
            </w:r>
            <w:r>
              <w:rPr>
                <w:rFonts w:ascii="Calibri" w:hAnsi="Calibri" w:cs="Calibri"/>
                <w:sz w:val="22"/>
                <w:szCs w:val="22"/>
              </w:rPr>
              <w:t>, průměr 120 cm</w:t>
            </w:r>
          </w:p>
        </w:tc>
        <w:tc>
          <w:tcPr>
            <w:tcW w:w="1260" w:type="dxa"/>
            <w:shd w:val="clear" w:color="auto" w:fill="FFFFFF"/>
            <w:vAlign w:val="center"/>
          </w:tcPr>
          <w:p w:rsidR="00BC2116" w:rsidRPr="002F7FFC" w:rsidRDefault="00BC2116" w:rsidP="00412A36">
            <w:pPr>
              <w:jc w:val="center"/>
              <w:rPr>
                <w:rFonts w:ascii="Calibri" w:hAnsi="Calibri" w:cs="Calibri"/>
                <w:sz w:val="22"/>
                <w:szCs w:val="22"/>
              </w:rPr>
            </w:pPr>
            <w:r w:rsidRPr="002F7FFC">
              <w:rPr>
                <w:rFonts w:ascii="Calibri" w:hAnsi="Calibri" w:cs="Calibri"/>
                <w:sz w:val="22"/>
                <w:szCs w:val="22"/>
              </w:rPr>
              <w:t>10</w:t>
            </w:r>
          </w:p>
        </w:tc>
        <w:tc>
          <w:tcPr>
            <w:tcW w:w="2160" w:type="dxa"/>
            <w:vAlign w:val="center"/>
          </w:tcPr>
          <w:p w:rsidR="00BC2116" w:rsidRPr="00344A62" w:rsidRDefault="00BC2116" w:rsidP="000D14A5">
            <w:pPr>
              <w:jc w:val="center"/>
              <w:rPr>
                <w:rFonts w:ascii="Calibri" w:hAnsi="Calibri" w:cs="Calibri"/>
                <w:sz w:val="22"/>
                <w:szCs w:val="22"/>
              </w:rPr>
            </w:pPr>
            <w:r>
              <w:rPr>
                <w:rFonts w:ascii="Calibri" w:hAnsi="Calibri" w:cs="Calibri"/>
                <w:sz w:val="22"/>
                <w:szCs w:val="22"/>
              </w:rPr>
              <w:t>5 let</w:t>
            </w:r>
          </w:p>
        </w:tc>
      </w:tr>
      <w:tr w:rsidR="00BC2116" w:rsidRPr="00042F22" w:rsidTr="007F5C28">
        <w:trPr>
          <w:cantSplit/>
          <w:trHeight w:val="70"/>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7740" w:type="dxa"/>
            <w:shd w:val="clear" w:color="auto" w:fill="FFFFFF"/>
            <w:vAlign w:val="center"/>
          </w:tcPr>
          <w:p w:rsidR="00BC2116" w:rsidRPr="00F31DAD" w:rsidRDefault="00BC2116" w:rsidP="00F31DAD">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ůl</w:t>
            </w:r>
            <w:r w:rsidRPr="00F31DAD">
              <w:rPr>
                <w:rFonts w:ascii="Calibri" w:hAnsi="Calibri" w:cs="Calibri"/>
                <w:sz w:val="22"/>
                <w:szCs w:val="22"/>
              </w:rPr>
              <w:t xml:space="preserve"> čtvercov</w:t>
            </w:r>
            <w:r>
              <w:rPr>
                <w:rFonts w:ascii="Calibri" w:hAnsi="Calibri" w:cs="Calibri"/>
                <w:sz w:val="22"/>
                <w:szCs w:val="22"/>
              </w:rPr>
              <w:t>ý</w:t>
            </w:r>
            <w:r w:rsidRPr="00F31DAD">
              <w:rPr>
                <w:rFonts w:ascii="Calibri" w:hAnsi="Calibri" w:cs="Calibri"/>
                <w:sz w:val="22"/>
                <w:szCs w:val="22"/>
              </w:rPr>
              <w:t xml:space="preserve"> do jazykové učebny</w:t>
            </w:r>
            <w:r>
              <w:rPr>
                <w:rFonts w:ascii="Calibri" w:hAnsi="Calibri" w:cs="Calibri"/>
                <w:sz w:val="22"/>
                <w:szCs w:val="22"/>
              </w:rPr>
              <w:t xml:space="preserve"> 80 x 80 cm</w:t>
            </w:r>
          </w:p>
        </w:tc>
        <w:tc>
          <w:tcPr>
            <w:tcW w:w="1260" w:type="dxa"/>
            <w:shd w:val="clear" w:color="auto" w:fill="FFFFFF"/>
            <w:vAlign w:val="center"/>
          </w:tcPr>
          <w:p w:rsidR="00BC2116" w:rsidRPr="00344A62" w:rsidRDefault="00BC2116" w:rsidP="00412A36">
            <w:pPr>
              <w:jc w:val="center"/>
              <w:rPr>
                <w:rFonts w:ascii="Calibri" w:hAnsi="Calibri" w:cs="Calibri"/>
                <w:sz w:val="22"/>
                <w:szCs w:val="22"/>
              </w:rPr>
            </w:pPr>
            <w:r>
              <w:rPr>
                <w:rFonts w:ascii="Calibri" w:hAnsi="Calibri" w:cs="Calibri"/>
                <w:sz w:val="22"/>
                <w:szCs w:val="22"/>
              </w:rPr>
              <w:t>3</w:t>
            </w:r>
          </w:p>
        </w:tc>
        <w:tc>
          <w:tcPr>
            <w:tcW w:w="2160" w:type="dxa"/>
            <w:vAlign w:val="center"/>
          </w:tcPr>
          <w:p w:rsidR="00BC2116" w:rsidRPr="00344A62" w:rsidRDefault="00BC2116" w:rsidP="000D14A5">
            <w:pPr>
              <w:jc w:val="center"/>
              <w:rPr>
                <w:rFonts w:ascii="Calibri" w:hAnsi="Calibri" w:cs="Calibri"/>
                <w:sz w:val="22"/>
                <w:szCs w:val="22"/>
              </w:rPr>
            </w:pPr>
            <w:r>
              <w:rPr>
                <w:rFonts w:ascii="Calibri" w:hAnsi="Calibri" w:cs="Calibri"/>
                <w:sz w:val="22"/>
                <w:szCs w:val="22"/>
              </w:rPr>
              <w:t>5 let</w:t>
            </w:r>
          </w:p>
        </w:tc>
      </w:tr>
      <w:tr w:rsidR="00BC2116" w:rsidRPr="00042F22" w:rsidTr="00026A43">
        <w:trPr>
          <w:cantSplit/>
          <w:trHeight w:val="57"/>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7740" w:type="dxa"/>
            <w:shd w:val="clear" w:color="auto" w:fill="FFFFFF"/>
            <w:vAlign w:val="center"/>
          </w:tcPr>
          <w:p w:rsidR="00BC2116" w:rsidRPr="00F31DAD" w:rsidRDefault="00BC2116" w:rsidP="00F31DAD">
            <w:pPr>
              <w:rPr>
                <w:rFonts w:ascii="Calibri" w:hAnsi="Calibri" w:cs="Calibri"/>
                <w:sz w:val="22"/>
                <w:szCs w:val="22"/>
              </w:rPr>
            </w:pPr>
            <w:r w:rsidRPr="00F31DAD">
              <w:rPr>
                <w:rFonts w:ascii="Calibri" w:hAnsi="Calibri" w:cs="Calibri"/>
                <w:sz w:val="22"/>
                <w:szCs w:val="22"/>
              </w:rPr>
              <w:t>Židle do jazykové učebny a do demonstrační počítačové učebny</w:t>
            </w:r>
          </w:p>
        </w:tc>
        <w:tc>
          <w:tcPr>
            <w:tcW w:w="1260" w:type="dxa"/>
            <w:shd w:val="clear" w:color="auto" w:fill="FFFFFF"/>
            <w:vAlign w:val="center"/>
          </w:tcPr>
          <w:p w:rsidR="00BC2116" w:rsidRPr="00344A62" w:rsidRDefault="00BC2116" w:rsidP="00412A36">
            <w:pPr>
              <w:jc w:val="center"/>
              <w:rPr>
                <w:rFonts w:ascii="Calibri" w:hAnsi="Calibri" w:cs="Calibri"/>
                <w:sz w:val="22"/>
                <w:szCs w:val="22"/>
              </w:rPr>
            </w:pPr>
            <w:r>
              <w:rPr>
                <w:rFonts w:ascii="Calibri" w:hAnsi="Calibri" w:cs="Calibri"/>
                <w:sz w:val="22"/>
                <w:szCs w:val="22"/>
              </w:rPr>
              <w:t>20</w:t>
            </w:r>
          </w:p>
        </w:tc>
        <w:tc>
          <w:tcPr>
            <w:tcW w:w="2160" w:type="dxa"/>
            <w:vAlign w:val="center"/>
          </w:tcPr>
          <w:p w:rsidR="00BC2116" w:rsidRPr="00344A62" w:rsidRDefault="00BC2116" w:rsidP="007F5C28">
            <w:pPr>
              <w:jc w:val="center"/>
              <w:rPr>
                <w:rFonts w:ascii="Calibri" w:hAnsi="Calibri" w:cs="Calibri"/>
                <w:sz w:val="22"/>
                <w:szCs w:val="22"/>
              </w:rPr>
            </w:pPr>
            <w:r>
              <w:rPr>
                <w:rFonts w:ascii="Calibri" w:hAnsi="Calibri" w:cs="Calibri"/>
                <w:sz w:val="22"/>
                <w:szCs w:val="22"/>
              </w:rPr>
              <w:t>2 roky</w:t>
            </w:r>
          </w:p>
        </w:tc>
      </w:tr>
    </w:tbl>
    <w:p w:rsidR="00BC2116" w:rsidRPr="00042F22" w:rsidRDefault="00BC2116" w:rsidP="00AC08A4">
      <w:pPr>
        <w:pStyle w:val="StylZM"/>
        <w:numPr>
          <w:ilvl w:val="0"/>
          <w:numId w:val="0"/>
        </w:numPr>
        <w:tabs>
          <w:tab w:val="left" w:pos="1215"/>
        </w:tabs>
        <w:spacing w:after="120"/>
        <w:ind w:left="644" w:hanging="360"/>
        <w:rPr>
          <w:rFonts w:ascii="Calibri" w:hAnsi="Calibri" w:cs="Calibri"/>
          <w:sz w:val="22"/>
          <w:szCs w:val="22"/>
          <w:lang w:eastAsia="ar-SA"/>
        </w:rPr>
      </w:pPr>
      <w:r>
        <w:rPr>
          <w:rFonts w:ascii="Calibri" w:hAnsi="Calibri" w:cs="Calibri"/>
          <w:sz w:val="22"/>
          <w:szCs w:val="22"/>
          <w:lang w:eastAsia="ar-SA"/>
        </w:rPr>
        <w:tab/>
      </w:r>
      <w:r>
        <w:rPr>
          <w:rFonts w:ascii="Calibri" w:hAnsi="Calibri" w:cs="Calibri"/>
          <w:sz w:val="22"/>
          <w:szCs w:val="22"/>
          <w:lang w:eastAsia="ar-SA"/>
        </w:rPr>
        <w:tab/>
      </w:r>
    </w:p>
    <w:p w:rsidR="00BC2116" w:rsidRDefault="00BC2116" w:rsidP="00042F22">
      <w:pPr>
        <w:pStyle w:val="StylZM"/>
        <w:numPr>
          <w:ilvl w:val="0"/>
          <w:numId w:val="0"/>
        </w:numPr>
        <w:spacing w:after="120"/>
        <w:ind w:left="644" w:hanging="360"/>
        <w:rPr>
          <w:rFonts w:ascii="Calibri" w:hAnsi="Calibri" w:cs="Calibri"/>
          <w:sz w:val="22"/>
          <w:szCs w:val="22"/>
        </w:rPr>
      </w:pPr>
    </w:p>
    <w:p w:rsidR="00BC2116" w:rsidRPr="00026A43" w:rsidRDefault="00BC2116" w:rsidP="00042F22">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Vzorové Kupní smlouvy č. 2</w:t>
      </w: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5940"/>
        <w:gridCol w:w="900"/>
        <w:gridCol w:w="1440"/>
        <w:gridCol w:w="1260"/>
        <w:gridCol w:w="1800"/>
      </w:tblGrid>
      <w:tr w:rsidR="00BC2116" w:rsidRPr="00042F22" w:rsidTr="00412A36">
        <w:trPr>
          <w:cantSplit/>
          <w:trHeight w:val="397"/>
        </w:trPr>
        <w:tc>
          <w:tcPr>
            <w:tcW w:w="3060" w:type="dxa"/>
            <w:shd w:val="clear" w:color="auto" w:fill="FFFFFF"/>
            <w:vAlign w:val="center"/>
          </w:tcPr>
          <w:p w:rsidR="00BC2116" w:rsidRPr="00042F22" w:rsidRDefault="00BC2116" w:rsidP="00DE4494">
            <w:pPr>
              <w:jc w:val="center"/>
              <w:rPr>
                <w:rFonts w:ascii="Calibri" w:hAnsi="Calibri" w:cs="Calibri"/>
                <w:b/>
                <w:sz w:val="22"/>
                <w:szCs w:val="22"/>
              </w:rPr>
            </w:pPr>
            <w:r w:rsidRPr="00042F22">
              <w:rPr>
                <w:rFonts w:ascii="Calibri" w:hAnsi="Calibri" w:cs="Calibri"/>
                <w:b/>
                <w:sz w:val="22"/>
                <w:szCs w:val="22"/>
              </w:rPr>
              <w:t>Dílčí část</w:t>
            </w:r>
          </w:p>
        </w:tc>
        <w:tc>
          <w:tcPr>
            <w:tcW w:w="5940" w:type="dxa"/>
            <w:shd w:val="clear" w:color="auto" w:fill="FFFFFF"/>
            <w:vAlign w:val="center"/>
          </w:tcPr>
          <w:p w:rsidR="00BC2116" w:rsidRDefault="00BC2116" w:rsidP="00DE4494">
            <w:pPr>
              <w:jc w:val="center"/>
              <w:rPr>
                <w:rFonts w:ascii="Calibri" w:hAnsi="Calibri" w:cs="Calibri"/>
                <w:b/>
                <w:sz w:val="22"/>
                <w:szCs w:val="22"/>
                <w:lang w:eastAsia="ar-SA"/>
              </w:rPr>
            </w:pPr>
            <w:r w:rsidRPr="00042F22">
              <w:rPr>
                <w:rFonts w:ascii="Calibri" w:hAnsi="Calibri" w:cs="Calibri"/>
                <w:b/>
                <w:sz w:val="22"/>
                <w:szCs w:val="22"/>
                <w:lang w:eastAsia="ar-SA"/>
              </w:rPr>
              <w:t xml:space="preserve">PODROBNÁ KALKULACE CENY PŘEDMĚTU KOUPĚ </w:t>
            </w:r>
          </w:p>
          <w:p w:rsidR="00BC2116" w:rsidRPr="00042F22" w:rsidRDefault="00BC2116" w:rsidP="00DE4494">
            <w:pPr>
              <w:jc w:val="center"/>
              <w:rPr>
                <w:rFonts w:ascii="Calibri" w:hAnsi="Calibri" w:cs="Calibri"/>
                <w:b/>
                <w:color w:val="FF0000"/>
                <w:sz w:val="22"/>
                <w:szCs w:val="22"/>
              </w:rPr>
            </w:pPr>
            <w:r w:rsidRPr="00042F22">
              <w:rPr>
                <w:rFonts w:ascii="Calibri" w:hAnsi="Calibri" w:cs="Calibri"/>
                <w:b/>
                <w:sz w:val="22"/>
                <w:szCs w:val="22"/>
                <w:lang w:eastAsia="ar-SA"/>
              </w:rPr>
              <w:t>VČETNĚ JEDNOTKOVÝCH CEN</w:t>
            </w:r>
            <w:r>
              <w:rPr>
                <w:rFonts w:ascii="Calibri" w:hAnsi="Calibri" w:cs="Calibri"/>
                <w:b/>
                <w:sz w:val="22"/>
                <w:szCs w:val="22"/>
                <w:lang w:eastAsia="ar-SA"/>
              </w:rPr>
              <w:t>*</w:t>
            </w:r>
          </w:p>
        </w:tc>
        <w:tc>
          <w:tcPr>
            <w:tcW w:w="900" w:type="dxa"/>
            <w:shd w:val="clear" w:color="auto" w:fill="FFFFFF"/>
            <w:vAlign w:val="center"/>
          </w:tcPr>
          <w:p w:rsidR="00BC2116" w:rsidRPr="00042F22" w:rsidRDefault="00BC2116" w:rsidP="00412A36">
            <w:pPr>
              <w:jc w:val="center"/>
              <w:rPr>
                <w:rFonts w:ascii="Calibri" w:hAnsi="Calibri" w:cs="Calibri"/>
                <w:b/>
                <w:sz w:val="22"/>
                <w:szCs w:val="22"/>
              </w:rPr>
            </w:pPr>
            <w:r w:rsidRPr="00042F22">
              <w:rPr>
                <w:rFonts w:ascii="Calibri" w:hAnsi="Calibri" w:cs="Calibri"/>
                <w:b/>
                <w:sz w:val="22"/>
                <w:szCs w:val="22"/>
              </w:rPr>
              <w:t>Počet  ks</w:t>
            </w:r>
          </w:p>
        </w:tc>
        <w:tc>
          <w:tcPr>
            <w:tcW w:w="1440" w:type="dxa"/>
            <w:vAlign w:val="center"/>
          </w:tcPr>
          <w:p w:rsidR="00BC2116" w:rsidRPr="00042F22" w:rsidRDefault="00BC2116" w:rsidP="00DE4494">
            <w:pPr>
              <w:jc w:val="center"/>
              <w:rPr>
                <w:rFonts w:ascii="Calibri" w:hAnsi="Calibri" w:cs="Calibri"/>
                <w:b/>
                <w:sz w:val="22"/>
                <w:szCs w:val="22"/>
              </w:rPr>
            </w:pPr>
            <w:r>
              <w:rPr>
                <w:rFonts w:ascii="Calibri" w:hAnsi="Calibri" w:cs="Calibri"/>
                <w:b/>
                <w:sz w:val="22"/>
                <w:szCs w:val="22"/>
              </w:rPr>
              <w:t>Jednotková cena bez DPH</w:t>
            </w:r>
          </w:p>
        </w:tc>
        <w:tc>
          <w:tcPr>
            <w:tcW w:w="1260" w:type="dxa"/>
            <w:vAlign w:val="center"/>
          </w:tcPr>
          <w:p w:rsidR="00BC2116" w:rsidRPr="00042F22" w:rsidRDefault="00BC2116" w:rsidP="00DE4494">
            <w:pPr>
              <w:jc w:val="center"/>
              <w:rPr>
                <w:rFonts w:ascii="Calibri" w:hAnsi="Calibri" w:cs="Calibri"/>
                <w:b/>
                <w:sz w:val="22"/>
                <w:szCs w:val="22"/>
              </w:rPr>
            </w:pPr>
            <w:r>
              <w:rPr>
                <w:rFonts w:ascii="Calibri" w:hAnsi="Calibri" w:cs="Calibri"/>
                <w:b/>
                <w:sz w:val="22"/>
                <w:szCs w:val="22"/>
              </w:rPr>
              <w:t>Vyčíslení DPH</w:t>
            </w:r>
          </w:p>
        </w:tc>
        <w:tc>
          <w:tcPr>
            <w:tcW w:w="1800" w:type="dxa"/>
            <w:vAlign w:val="center"/>
          </w:tcPr>
          <w:p w:rsidR="00BC2116" w:rsidRPr="00042F22" w:rsidRDefault="00BC2116" w:rsidP="00DE4494">
            <w:pPr>
              <w:jc w:val="center"/>
              <w:rPr>
                <w:rFonts w:ascii="Calibri" w:hAnsi="Calibri" w:cs="Calibri"/>
                <w:b/>
                <w:sz w:val="22"/>
                <w:szCs w:val="22"/>
              </w:rPr>
            </w:pPr>
            <w:r w:rsidRPr="00042F22">
              <w:rPr>
                <w:rFonts w:ascii="Calibri" w:hAnsi="Calibri" w:cs="Calibri"/>
                <w:b/>
                <w:sz w:val="22"/>
                <w:szCs w:val="22"/>
              </w:rPr>
              <w:t>Kupní cena zboží včetně DPH v Kč</w:t>
            </w:r>
          </w:p>
        </w:tc>
      </w:tr>
      <w:tr w:rsidR="00BC2116" w:rsidRPr="00042F22" w:rsidTr="00412A36">
        <w:trPr>
          <w:cantSplit/>
          <w:trHeight w:val="57"/>
        </w:trPr>
        <w:tc>
          <w:tcPr>
            <w:tcW w:w="3060" w:type="dxa"/>
            <w:vMerge w:val="restart"/>
            <w:shd w:val="clear" w:color="auto" w:fill="FFFFFF"/>
            <w:vAlign w:val="center"/>
          </w:tcPr>
          <w:p w:rsidR="00BC2116" w:rsidRPr="00344A62" w:rsidRDefault="00BC2116" w:rsidP="00DE4494">
            <w:pPr>
              <w:rPr>
                <w:rFonts w:ascii="Calibri" w:hAnsi="Calibri" w:cs="Calibri"/>
                <w:b/>
                <w:sz w:val="22"/>
                <w:szCs w:val="22"/>
              </w:rPr>
            </w:pPr>
            <w:r w:rsidRPr="00344A62">
              <w:rPr>
                <w:rFonts w:ascii="Arial" w:hAnsi="Arial" w:cs="Arial"/>
                <w:b/>
              </w:rPr>
              <w:t>ŠKOLNÍ NÁBYTEK</w:t>
            </w:r>
          </w:p>
        </w:tc>
        <w:tc>
          <w:tcPr>
            <w:tcW w:w="5940" w:type="dxa"/>
            <w:shd w:val="clear" w:color="auto" w:fill="FFFFFF"/>
            <w:vAlign w:val="center"/>
          </w:tcPr>
          <w:p w:rsidR="00BC2116" w:rsidRPr="00F31DAD" w:rsidRDefault="00BC2116" w:rsidP="000137DF">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 xml:space="preserve">ůl </w:t>
            </w:r>
            <w:r w:rsidRPr="00F31DAD">
              <w:rPr>
                <w:rFonts w:ascii="Calibri" w:hAnsi="Calibri" w:cs="Calibri"/>
                <w:sz w:val="22"/>
                <w:szCs w:val="22"/>
              </w:rPr>
              <w:t>lichoběžníkov</w:t>
            </w:r>
            <w:r>
              <w:rPr>
                <w:rFonts w:ascii="Calibri" w:hAnsi="Calibri" w:cs="Calibri"/>
                <w:sz w:val="22"/>
                <w:szCs w:val="22"/>
              </w:rPr>
              <w:t>ý</w:t>
            </w:r>
            <w:r w:rsidRPr="00F31DAD">
              <w:rPr>
                <w:rFonts w:ascii="Calibri" w:hAnsi="Calibri" w:cs="Calibri"/>
                <w:sz w:val="22"/>
                <w:szCs w:val="22"/>
              </w:rPr>
              <w:t xml:space="preserve"> – do demonstrační počítačové učebny</w:t>
            </w:r>
            <w:r>
              <w:rPr>
                <w:rFonts w:ascii="Calibri" w:hAnsi="Calibri" w:cs="Calibri"/>
                <w:sz w:val="22"/>
                <w:szCs w:val="22"/>
              </w:rPr>
              <w:t xml:space="preserve"> 160 x 80 cm</w:t>
            </w:r>
          </w:p>
        </w:tc>
        <w:tc>
          <w:tcPr>
            <w:tcW w:w="900" w:type="dxa"/>
            <w:shd w:val="clear" w:color="auto" w:fill="FFFFFF"/>
            <w:vAlign w:val="center"/>
          </w:tcPr>
          <w:p w:rsidR="00BC2116" w:rsidRPr="00344A62" w:rsidRDefault="00BC2116" w:rsidP="000137DF">
            <w:pPr>
              <w:jc w:val="center"/>
              <w:rPr>
                <w:rFonts w:ascii="Calibri" w:hAnsi="Calibri" w:cs="Calibri"/>
                <w:sz w:val="22"/>
                <w:szCs w:val="22"/>
              </w:rPr>
            </w:pPr>
            <w:r>
              <w:rPr>
                <w:rFonts w:ascii="Calibri" w:hAnsi="Calibri" w:cs="Calibri"/>
                <w:sz w:val="22"/>
                <w:szCs w:val="22"/>
              </w:rPr>
              <w:t>10</w:t>
            </w:r>
          </w:p>
        </w:tc>
        <w:tc>
          <w:tcPr>
            <w:tcW w:w="144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2 5550,00</w:t>
            </w:r>
          </w:p>
        </w:tc>
        <w:tc>
          <w:tcPr>
            <w:tcW w:w="126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5 355,00</w:t>
            </w:r>
          </w:p>
        </w:tc>
        <w:tc>
          <w:tcPr>
            <w:tcW w:w="180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30 855,00</w:t>
            </w:r>
          </w:p>
        </w:tc>
      </w:tr>
      <w:tr w:rsidR="00BC2116" w:rsidRPr="00042F22" w:rsidTr="00412A36">
        <w:trPr>
          <w:cantSplit/>
          <w:trHeight w:val="57"/>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5940" w:type="dxa"/>
            <w:shd w:val="clear" w:color="auto" w:fill="FFFFFF"/>
            <w:vAlign w:val="center"/>
          </w:tcPr>
          <w:p w:rsidR="00BC2116" w:rsidRPr="00F31DAD" w:rsidRDefault="00BC2116" w:rsidP="000137DF">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ůl</w:t>
            </w:r>
            <w:r w:rsidRPr="00F31DAD">
              <w:rPr>
                <w:rFonts w:ascii="Calibri" w:hAnsi="Calibri" w:cs="Calibri"/>
                <w:sz w:val="22"/>
                <w:szCs w:val="22"/>
              </w:rPr>
              <w:t xml:space="preserve"> kruhov</w:t>
            </w:r>
            <w:r>
              <w:rPr>
                <w:rFonts w:ascii="Calibri" w:hAnsi="Calibri" w:cs="Calibri"/>
                <w:sz w:val="22"/>
                <w:szCs w:val="22"/>
              </w:rPr>
              <w:t>ý</w:t>
            </w:r>
            <w:r w:rsidRPr="00F31DAD">
              <w:rPr>
                <w:rFonts w:ascii="Calibri" w:hAnsi="Calibri" w:cs="Calibri"/>
                <w:sz w:val="22"/>
                <w:szCs w:val="22"/>
              </w:rPr>
              <w:t xml:space="preserve"> do jazykové učebny</w:t>
            </w:r>
            <w:r>
              <w:rPr>
                <w:rFonts w:ascii="Calibri" w:hAnsi="Calibri" w:cs="Calibri"/>
                <w:sz w:val="22"/>
                <w:szCs w:val="22"/>
              </w:rPr>
              <w:t>, průměr 120 cm</w:t>
            </w:r>
          </w:p>
        </w:tc>
        <w:tc>
          <w:tcPr>
            <w:tcW w:w="900" w:type="dxa"/>
            <w:shd w:val="clear" w:color="auto" w:fill="FFFFFF"/>
            <w:vAlign w:val="center"/>
          </w:tcPr>
          <w:p w:rsidR="00BC2116" w:rsidRPr="002F7FFC" w:rsidRDefault="00BC2116" w:rsidP="000137DF">
            <w:pPr>
              <w:jc w:val="center"/>
              <w:rPr>
                <w:rFonts w:ascii="Calibri" w:hAnsi="Calibri" w:cs="Calibri"/>
                <w:sz w:val="22"/>
                <w:szCs w:val="22"/>
              </w:rPr>
            </w:pPr>
            <w:r w:rsidRPr="002F7FFC">
              <w:rPr>
                <w:rFonts w:ascii="Calibri" w:hAnsi="Calibri" w:cs="Calibri"/>
                <w:sz w:val="22"/>
                <w:szCs w:val="22"/>
              </w:rPr>
              <w:t>10</w:t>
            </w:r>
          </w:p>
        </w:tc>
        <w:tc>
          <w:tcPr>
            <w:tcW w:w="144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2 705,00</w:t>
            </w:r>
          </w:p>
        </w:tc>
        <w:tc>
          <w:tcPr>
            <w:tcW w:w="126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5 680,50</w:t>
            </w:r>
          </w:p>
        </w:tc>
        <w:tc>
          <w:tcPr>
            <w:tcW w:w="180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32 730,50</w:t>
            </w:r>
          </w:p>
        </w:tc>
      </w:tr>
      <w:tr w:rsidR="00BC2116" w:rsidRPr="00042F22" w:rsidTr="00412A36">
        <w:trPr>
          <w:cantSplit/>
          <w:trHeight w:val="57"/>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5940" w:type="dxa"/>
            <w:shd w:val="clear" w:color="auto" w:fill="FFFFFF"/>
            <w:vAlign w:val="center"/>
          </w:tcPr>
          <w:p w:rsidR="00BC2116" w:rsidRPr="00F31DAD" w:rsidRDefault="00BC2116" w:rsidP="000137DF">
            <w:pPr>
              <w:rPr>
                <w:rFonts w:ascii="Calibri" w:hAnsi="Calibri" w:cs="Calibri"/>
                <w:sz w:val="22"/>
                <w:szCs w:val="22"/>
              </w:rPr>
            </w:pPr>
            <w:r w:rsidRPr="00F31DAD">
              <w:rPr>
                <w:rFonts w:ascii="Calibri" w:hAnsi="Calibri" w:cs="Calibri"/>
                <w:sz w:val="22"/>
                <w:szCs w:val="22"/>
              </w:rPr>
              <w:t>St</w:t>
            </w:r>
            <w:r>
              <w:rPr>
                <w:rFonts w:ascii="Calibri" w:hAnsi="Calibri" w:cs="Calibri"/>
                <w:sz w:val="22"/>
                <w:szCs w:val="22"/>
              </w:rPr>
              <w:t>ůl</w:t>
            </w:r>
            <w:r w:rsidRPr="00F31DAD">
              <w:rPr>
                <w:rFonts w:ascii="Calibri" w:hAnsi="Calibri" w:cs="Calibri"/>
                <w:sz w:val="22"/>
                <w:szCs w:val="22"/>
              </w:rPr>
              <w:t xml:space="preserve"> čtvercov</w:t>
            </w:r>
            <w:r>
              <w:rPr>
                <w:rFonts w:ascii="Calibri" w:hAnsi="Calibri" w:cs="Calibri"/>
                <w:sz w:val="22"/>
                <w:szCs w:val="22"/>
              </w:rPr>
              <w:t>ý</w:t>
            </w:r>
            <w:r w:rsidRPr="00F31DAD">
              <w:rPr>
                <w:rFonts w:ascii="Calibri" w:hAnsi="Calibri" w:cs="Calibri"/>
                <w:sz w:val="22"/>
                <w:szCs w:val="22"/>
              </w:rPr>
              <w:t xml:space="preserve"> do jazykové učebny</w:t>
            </w:r>
            <w:r>
              <w:rPr>
                <w:rFonts w:ascii="Calibri" w:hAnsi="Calibri" w:cs="Calibri"/>
                <w:sz w:val="22"/>
                <w:szCs w:val="22"/>
              </w:rPr>
              <w:t xml:space="preserve"> 80 x 80 cm</w:t>
            </w:r>
          </w:p>
        </w:tc>
        <w:tc>
          <w:tcPr>
            <w:tcW w:w="900" w:type="dxa"/>
            <w:shd w:val="clear" w:color="auto" w:fill="FFFFFF"/>
            <w:vAlign w:val="center"/>
          </w:tcPr>
          <w:p w:rsidR="00BC2116" w:rsidRPr="00344A62" w:rsidRDefault="00BC2116" w:rsidP="000137DF">
            <w:pPr>
              <w:jc w:val="center"/>
              <w:rPr>
                <w:rFonts w:ascii="Calibri" w:hAnsi="Calibri" w:cs="Calibri"/>
                <w:sz w:val="22"/>
                <w:szCs w:val="22"/>
              </w:rPr>
            </w:pPr>
            <w:r>
              <w:rPr>
                <w:rFonts w:ascii="Calibri" w:hAnsi="Calibri" w:cs="Calibri"/>
                <w:sz w:val="22"/>
                <w:szCs w:val="22"/>
              </w:rPr>
              <w:t>3</w:t>
            </w:r>
          </w:p>
        </w:tc>
        <w:tc>
          <w:tcPr>
            <w:tcW w:w="144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2 085,00</w:t>
            </w:r>
          </w:p>
        </w:tc>
        <w:tc>
          <w:tcPr>
            <w:tcW w:w="126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1 313,55</w:t>
            </w:r>
          </w:p>
        </w:tc>
        <w:tc>
          <w:tcPr>
            <w:tcW w:w="180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7 568,55</w:t>
            </w:r>
          </w:p>
        </w:tc>
      </w:tr>
      <w:tr w:rsidR="00BC2116" w:rsidRPr="00042F22" w:rsidTr="00643B62">
        <w:trPr>
          <w:cantSplit/>
          <w:trHeight w:val="70"/>
        </w:trPr>
        <w:tc>
          <w:tcPr>
            <w:tcW w:w="3060" w:type="dxa"/>
            <w:vMerge/>
            <w:shd w:val="clear" w:color="auto" w:fill="FFFFFF"/>
            <w:vAlign w:val="center"/>
          </w:tcPr>
          <w:p w:rsidR="00BC2116" w:rsidRPr="00344A62" w:rsidRDefault="00BC2116" w:rsidP="00DE4494">
            <w:pPr>
              <w:rPr>
                <w:rFonts w:ascii="Calibri" w:hAnsi="Calibri" w:cs="Calibri"/>
                <w:b/>
                <w:sz w:val="22"/>
                <w:szCs w:val="22"/>
              </w:rPr>
            </w:pPr>
          </w:p>
        </w:tc>
        <w:tc>
          <w:tcPr>
            <w:tcW w:w="5940" w:type="dxa"/>
            <w:shd w:val="clear" w:color="auto" w:fill="FFFFFF"/>
            <w:vAlign w:val="center"/>
          </w:tcPr>
          <w:p w:rsidR="00BC2116" w:rsidRPr="00F31DAD" w:rsidRDefault="00BC2116" w:rsidP="000137DF">
            <w:pPr>
              <w:rPr>
                <w:rFonts w:ascii="Calibri" w:hAnsi="Calibri" w:cs="Calibri"/>
                <w:sz w:val="22"/>
                <w:szCs w:val="22"/>
              </w:rPr>
            </w:pPr>
            <w:r w:rsidRPr="00F31DAD">
              <w:rPr>
                <w:rFonts w:ascii="Calibri" w:hAnsi="Calibri" w:cs="Calibri"/>
                <w:sz w:val="22"/>
                <w:szCs w:val="22"/>
              </w:rPr>
              <w:t>Židle do jazykové učebny a do demonstrační počítačové učebny</w:t>
            </w:r>
          </w:p>
        </w:tc>
        <w:tc>
          <w:tcPr>
            <w:tcW w:w="900" w:type="dxa"/>
            <w:shd w:val="clear" w:color="auto" w:fill="FFFFFF"/>
            <w:vAlign w:val="center"/>
          </w:tcPr>
          <w:p w:rsidR="00BC2116" w:rsidRPr="00344A62" w:rsidRDefault="00BC2116" w:rsidP="000137DF">
            <w:pPr>
              <w:jc w:val="center"/>
              <w:rPr>
                <w:rFonts w:ascii="Calibri" w:hAnsi="Calibri" w:cs="Calibri"/>
                <w:sz w:val="22"/>
                <w:szCs w:val="22"/>
              </w:rPr>
            </w:pPr>
            <w:r>
              <w:rPr>
                <w:rFonts w:ascii="Calibri" w:hAnsi="Calibri" w:cs="Calibri"/>
                <w:sz w:val="22"/>
                <w:szCs w:val="22"/>
              </w:rPr>
              <w:t>20</w:t>
            </w:r>
          </w:p>
        </w:tc>
        <w:tc>
          <w:tcPr>
            <w:tcW w:w="144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3 894,00</w:t>
            </w:r>
          </w:p>
        </w:tc>
        <w:tc>
          <w:tcPr>
            <w:tcW w:w="126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16 354,80</w:t>
            </w:r>
          </w:p>
        </w:tc>
        <w:tc>
          <w:tcPr>
            <w:tcW w:w="1800" w:type="dxa"/>
            <w:vAlign w:val="center"/>
          </w:tcPr>
          <w:p w:rsidR="00BC2116" w:rsidRPr="00344A62" w:rsidRDefault="00BC2116" w:rsidP="002F7FFC">
            <w:pPr>
              <w:jc w:val="right"/>
              <w:rPr>
                <w:rFonts w:ascii="Calibri" w:hAnsi="Calibri" w:cs="Calibri"/>
                <w:sz w:val="22"/>
                <w:szCs w:val="22"/>
              </w:rPr>
            </w:pPr>
            <w:r>
              <w:rPr>
                <w:rFonts w:ascii="Calibri" w:hAnsi="Calibri" w:cs="Calibri"/>
                <w:sz w:val="22"/>
                <w:szCs w:val="22"/>
              </w:rPr>
              <w:t>94 234,80</w:t>
            </w:r>
          </w:p>
        </w:tc>
      </w:tr>
      <w:tr w:rsidR="00BC2116" w:rsidRPr="00042F22" w:rsidTr="00412A36">
        <w:trPr>
          <w:cantSplit/>
          <w:trHeight w:val="57"/>
        </w:trPr>
        <w:tc>
          <w:tcPr>
            <w:tcW w:w="3060" w:type="dxa"/>
            <w:shd w:val="clear" w:color="auto" w:fill="FFFFFF"/>
            <w:vAlign w:val="center"/>
          </w:tcPr>
          <w:p w:rsidR="00BC2116" w:rsidRPr="00F31DAD" w:rsidRDefault="00BC2116" w:rsidP="00DE4494">
            <w:pPr>
              <w:rPr>
                <w:rFonts w:ascii="Calibri" w:hAnsi="Calibri" w:cs="Calibri"/>
                <w:b/>
                <w:sz w:val="22"/>
                <w:szCs w:val="22"/>
              </w:rPr>
            </w:pPr>
            <w:r w:rsidRPr="00F31DAD">
              <w:rPr>
                <w:rFonts w:ascii="Calibri" w:hAnsi="Calibri" w:cs="Calibri"/>
                <w:b/>
                <w:sz w:val="22"/>
                <w:szCs w:val="22"/>
              </w:rPr>
              <w:t>Celkem DPH (z ceny bez DPH)</w:t>
            </w:r>
          </w:p>
        </w:tc>
        <w:tc>
          <w:tcPr>
            <w:tcW w:w="5940" w:type="dxa"/>
            <w:shd w:val="clear" w:color="auto" w:fill="FFFFFF"/>
            <w:vAlign w:val="center"/>
          </w:tcPr>
          <w:p w:rsidR="00BC2116" w:rsidRPr="00F31DAD" w:rsidRDefault="00BC2116"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BC2116" w:rsidRPr="00F31DAD" w:rsidRDefault="00BC2116"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BC2116" w:rsidRPr="00F31DAD" w:rsidRDefault="00BC2116" w:rsidP="000D14A5">
            <w:pPr>
              <w:jc w:val="center"/>
              <w:rPr>
                <w:rFonts w:ascii="Calibri" w:hAnsi="Calibri" w:cs="Calibri"/>
                <w:b/>
                <w:sz w:val="22"/>
                <w:szCs w:val="22"/>
              </w:rPr>
            </w:pPr>
            <w:r w:rsidRPr="00F31DAD">
              <w:rPr>
                <w:rFonts w:ascii="Calibri" w:hAnsi="Calibri" w:cs="Calibri"/>
                <w:b/>
                <w:sz w:val="22"/>
                <w:szCs w:val="22"/>
              </w:rPr>
              <w:t>X</w:t>
            </w:r>
          </w:p>
        </w:tc>
        <w:tc>
          <w:tcPr>
            <w:tcW w:w="1260" w:type="dxa"/>
            <w:vAlign w:val="center"/>
          </w:tcPr>
          <w:p w:rsidR="00BC2116" w:rsidRPr="002F7FFC" w:rsidRDefault="00BC2116" w:rsidP="002F7FFC">
            <w:pPr>
              <w:jc w:val="right"/>
              <w:rPr>
                <w:rFonts w:ascii="Calibri" w:hAnsi="Calibri" w:cs="Calibri"/>
                <w:b/>
                <w:sz w:val="22"/>
                <w:szCs w:val="22"/>
              </w:rPr>
            </w:pPr>
            <w:r w:rsidRPr="002F7FFC">
              <w:rPr>
                <w:rFonts w:ascii="Calibri" w:hAnsi="Calibri" w:cs="Calibri"/>
                <w:b/>
                <w:sz w:val="22"/>
                <w:szCs w:val="22"/>
              </w:rPr>
              <w:t>28 703,85</w:t>
            </w:r>
          </w:p>
        </w:tc>
        <w:tc>
          <w:tcPr>
            <w:tcW w:w="1800" w:type="dxa"/>
            <w:vAlign w:val="center"/>
          </w:tcPr>
          <w:p w:rsidR="00BC2116" w:rsidRPr="00F31DAD" w:rsidRDefault="00BC2116" w:rsidP="000D14A5">
            <w:pPr>
              <w:jc w:val="center"/>
              <w:rPr>
                <w:rFonts w:ascii="Calibri" w:hAnsi="Calibri" w:cs="Calibri"/>
                <w:b/>
                <w:sz w:val="22"/>
                <w:szCs w:val="22"/>
              </w:rPr>
            </w:pPr>
            <w:r w:rsidRPr="00F31DAD">
              <w:rPr>
                <w:rFonts w:ascii="Calibri" w:hAnsi="Calibri" w:cs="Calibri"/>
                <w:b/>
                <w:sz w:val="22"/>
                <w:szCs w:val="22"/>
              </w:rPr>
              <w:t>X</w:t>
            </w:r>
          </w:p>
        </w:tc>
      </w:tr>
      <w:tr w:rsidR="00BC2116" w:rsidRPr="00042F22" w:rsidTr="00412A36">
        <w:trPr>
          <w:cantSplit/>
          <w:trHeight w:val="77"/>
        </w:trPr>
        <w:tc>
          <w:tcPr>
            <w:tcW w:w="3060" w:type="dxa"/>
            <w:shd w:val="clear" w:color="auto" w:fill="FFFFFF"/>
            <w:vAlign w:val="center"/>
          </w:tcPr>
          <w:p w:rsidR="00BC2116" w:rsidRPr="00F31DAD" w:rsidRDefault="00BC2116" w:rsidP="00DE4494">
            <w:pPr>
              <w:rPr>
                <w:rFonts w:ascii="Calibri" w:hAnsi="Calibri" w:cs="Calibri"/>
                <w:b/>
                <w:sz w:val="22"/>
                <w:szCs w:val="22"/>
              </w:rPr>
            </w:pPr>
            <w:r w:rsidRPr="00F31DAD">
              <w:rPr>
                <w:rFonts w:ascii="Calibri" w:hAnsi="Calibri" w:cs="Calibri"/>
                <w:b/>
                <w:sz w:val="22"/>
                <w:szCs w:val="22"/>
              </w:rPr>
              <w:t>Celková cena včetně DPH</w:t>
            </w:r>
          </w:p>
        </w:tc>
        <w:tc>
          <w:tcPr>
            <w:tcW w:w="5940" w:type="dxa"/>
            <w:shd w:val="clear" w:color="auto" w:fill="FFFFFF"/>
            <w:vAlign w:val="center"/>
          </w:tcPr>
          <w:p w:rsidR="00BC2116" w:rsidRPr="00F31DAD" w:rsidRDefault="00BC2116"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BC2116" w:rsidRPr="00F31DAD" w:rsidRDefault="00BC2116"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BC2116" w:rsidRPr="00F31DAD" w:rsidRDefault="00BC2116" w:rsidP="000D14A5">
            <w:pPr>
              <w:jc w:val="center"/>
              <w:rPr>
                <w:rFonts w:ascii="Calibri" w:hAnsi="Calibri" w:cs="Calibri"/>
                <w:b/>
                <w:sz w:val="22"/>
                <w:szCs w:val="22"/>
              </w:rPr>
            </w:pPr>
            <w:r w:rsidRPr="00F31DAD">
              <w:rPr>
                <w:rFonts w:ascii="Calibri" w:hAnsi="Calibri" w:cs="Calibri"/>
                <w:b/>
                <w:sz w:val="22"/>
                <w:szCs w:val="22"/>
              </w:rPr>
              <w:t>X</w:t>
            </w:r>
          </w:p>
        </w:tc>
        <w:tc>
          <w:tcPr>
            <w:tcW w:w="1260" w:type="dxa"/>
            <w:vAlign w:val="center"/>
          </w:tcPr>
          <w:p w:rsidR="00BC2116" w:rsidRPr="00F31DAD" w:rsidRDefault="00BC2116" w:rsidP="000D14A5">
            <w:pPr>
              <w:jc w:val="center"/>
              <w:rPr>
                <w:rFonts w:ascii="Calibri" w:hAnsi="Calibri" w:cs="Calibri"/>
                <w:b/>
                <w:sz w:val="22"/>
                <w:szCs w:val="22"/>
              </w:rPr>
            </w:pPr>
            <w:r w:rsidRPr="00F31DAD">
              <w:rPr>
                <w:rFonts w:ascii="Calibri" w:hAnsi="Calibri" w:cs="Calibri"/>
                <w:b/>
                <w:sz w:val="22"/>
                <w:szCs w:val="22"/>
              </w:rPr>
              <w:t>X</w:t>
            </w:r>
          </w:p>
        </w:tc>
        <w:tc>
          <w:tcPr>
            <w:tcW w:w="1800" w:type="dxa"/>
            <w:vAlign w:val="center"/>
          </w:tcPr>
          <w:p w:rsidR="00BC2116" w:rsidRPr="002F7FFC" w:rsidRDefault="00BC2116" w:rsidP="002F7FFC">
            <w:pPr>
              <w:jc w:val="right"/>
              <w:rPr>
                <w:rFonts w:ascii="Calibri" w:hAnsi="Calibri" w:cs="Calibri"/>
                <w:b/>
                <w:sz w:val="22"/>
                <w:szCs w:val="22"/>
              </w:rPr>
            </w:pPr>
            <w:r w:rsidRPr="002F7FFC">
              <w:rPr>
                <w:rFonts w:ascii="Calibri" w:hAnsi="Calibri" w:cs="Calibri"/>
                <w:b/>
                <w:sz w:val="22"/>
                <w:szCs w:val="22"/>
              </w:rPr>
              <w:t>165 388,85</w:t>
            </w:r>
          </w:p>
        </w:tc>
      </w:tr>
    </w:tbl>
    <w:p w:rsidR="00BC2116" w:rsidRPr="00643B62" w:rsidRDefault="00BC2116" w:rsidP="00DA2478">
      <w:pPr>
        <w:pStyle w:val="StylZM"/>
        <w:numPr>
          <w:ilvl w:val="0"/>
          <w:numId w:val="0"/>
        </w:numPr>
        <w:spacing w:after="120"/>
        <w:ind w:left="644" w:hanging="360"/>
        <w:rPr>
          <w:lang w:eastAsia="ar-SA"/>
        </w:rPr>
      </w:pPr>
    </w:p>
    <w:sectPr w:rsidR="00BC2116" w:rsidRPr="00643B62" w:rsidSect="00042F22">
      <w:pgSz w:w="16838" w:h="11906" w:orient="landscape"/>
      <w:pgMar w:top="902" w:right="1418" w:bottom="74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116" w:rsidRDefault="00BC2116" w:rsidP="00440112">
      <w:r>
        <w:separator/>
      </w:r>
    </w:p>
  </w:endnote>
  <w:endnote w:type="continuationSeparator" w:id="0">
    <w:p w:rsidR="00BC2116" w:rsidRDefault="00BC2116" w:rsidP="0044011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Default="00BC2116">
    <w:pPr>
      <w:pStyle w:val="Footer"/>
      <w:jc w:val="center"/>
    </w:pPr>
    <w:fldSimple w:instr="PAGE   \* MERGEFORMAT">
      <w:r>
        <w:rPr>
          <w:noProof/>
        </w:rPr>
        <w:t>5</w:t>
      </w:r>
    </w:fldSimple>
  </w:p>
  <w:p w:rsidR="00BC2116" w:rsidRDefault="00BC2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116" w:rsidRDefault="00BC2116" w:rsidP="00440112">
      <w:r>
        <w:separator/>
      </w:r>
    </w:p>
  </w:footnote>
  <w:footnote w:type="continuationSeparator" w:id="0">
    <w:p w:rsidR="00BC2116" w:rsidRDefault="00BC2116" w:rsidP="00440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16" w:rsidRPr="00F368C1" w:rsidRDefault="00BC2116" w:rsidP="00904265">
    <w:pPr>
      <w:pStyle w:val="Header"/>
    </w:pPr>
    <w:r>
      <w:rPr>
        <w:rFonts w:ascii="Arial" w:hAnsi="Arial"/>
        <w:sz w:val="16"/>
      </w:rPr>
      <w:t>V</w:t>
    </w:r>
    <w:r w:rsidRPr="009113AC">
      <w:rPr>
        <w:rFonts w:ascii="Arial" w:hAnsi="Arial"/>
        <w:sz w:val="16"/>
      </w:rPr>
      <w:t xml:space="preserve">eřejná zakázka malého rozsahu </w:t>
    </w:r>
    <w:r>
      <w:rPr>
        <w:rFonts w:ascii="Arial" w:hAnsi="Arial"/>
        <w:sz w:val="16"/>
      </w:rPr>
      <w:t>– „Dodávka v</w:t>
    </w:r>
    <w:r w:rsidRPr="0090192B">
      <w:rPr>
        <w:rFonts w:ascii="Arial" w:hAnsi="Arial"/>
        <w:sz w:val="16"/>
      </w:rPr>
      <w:t>ybavení demonstrační laboratoře aplikované techniky“</w:t>
    </w:r>
    <w:r>
      <w:rPr>
        <w:rFonts w:ascii="Arial" w:hAnsi="Arial"/>
        <w:sz w:val="16"/>
      </w:rPr>
      <w:t xml:space="preserve">        </w:t>
    </w:r>
  </w:p>
  <w:p w:rsidR="00BC2116" w:rsidRDefault="00BC2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6794575"/>
    <w:multiLevelType w:val="multilevel"/>
    <w:tmpl w:val="0A1C19EE"/>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89A0C39"/>
    <w:multiLevelType w:val="multilevel"/>
    <w:tmpl w:val="001EB7C0"/>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7F63E6D"/>
    <w:multiLevelType w:val="multilevel"/>
    <w:tmpl w:val="28E2D34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nsid w:val="50311EC5"/>
    <w:multiLevelType w:val="multilevel"/>
    <w:tmpl w:val="DA9E98E4"/>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3694AA8"/>
    <w:multiLevelType w:val="multilevel"/>
    <w:tmpl w:val="28BE7E20"/>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7"/>
  </w:num>
  <w:num w:numId="9">
    <w:abstractNumId w:val="14"/>
  </w:num>
  <w:num w:numId="10">
    <w:abstractNumId w:val="12"/>
  </w:num>
  <w:num w:numId="11">
    <w:abstractNumId w:val="19"/>
  </w:num>
  <w:num w:numId="12">
    <w:abstractNumId w:val="15"/>
  </w:num>
  <w:num w:numId="13">
    <w:abstractNumId w:val="22"/>
  </w:num>
  <w:num w:numId="14">
    <w:abstractNumId w:val="26"/>
  </w:num>
  <w:num w:numId="15">
    <w:abstractNumId w:val="10"/>
  </w:num>
  <w:num w:numId="16">
    <w:abstractNumId w:val="28"/>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0DC"/>
    <w:rsid w:val="000137DF"/>
    <w:rsid w:val="000171FD"/>
    <w:rsid w:val="00026A43"/>
    <w:rsid w:val="00042F22"/>
    <w:rsid w:val="00075F71"/>
    <w:rsid w:val="000A3DBB"/>
    <w:rsid w:val="000D14A5"/>
    <w:rsid w:val="000E2A13"/>
    <w:rsid w:val="000E4CD3"/>
    <w:rsid w:val="000E6A96"/>
    <w:rsid w:val="00151DB9"/>
    <w:rsid w:val="001A0B9E"/>
    <w:rsid w:val="001D0B4C"/>
    <w:rsid w:val="001F7B28"/>
    <w:rsid w:val="002058FF"/>
    <w:rsid w:val="00210F18"/>
    <w:rsid w:val="00254504"/>
    <w:rsid w:val="002625E5"/>
    <w:rsid w:val="0026741E"/>
    <w:rsid w:val="002B6528"/>
    <w:rsid w:val="002D20DC"/>
    <w:rsid w:val="002D75B5"/>
    <w:rsid w:val="002E0CE7"/>
    <w:rsid w:val="002E61D9"/>
    <w:rsid w:val="002F4686"/>
    <w:rsid w:val="002F7FFC"/>
    <w:rsid w:val="00300173"/>
    <w:rsid w:val="00331EDC"/>
    <w:rsid w:val="00344A62"/>
    <w:rsid w:val="0038337B"/>
    <w:rsid w:val="00412A36"/>
    <w:rsid w:val="004215FA"/>
    <w:rsid w:val="00440112"/>
    <w:rsid w:val="00457352"/>
    <w:rsid w:val="00472E38"/>
    <w:rsid w:val="0049166C"/>
    <w:rsid w:val="004E2800"/>
    <w:rsid w:val="004F3BF4"/>
    <w:rsid w:val="00544A97"/>
    <w:rsid w:val="00566D05"/>
    <w:rsid w:val="0056713C"/>
    <w:rsid w:val="00596632"/>
    <w:rsid w:val="005A75CD"/>
    <w:rsid w:val="005E3AEB"/>
    <w:rsid w:val="00630430"/>
    <w:rsid w:val="006319EC"/>
    <w:rsid w:val="00643B62"/>
    <w:rsid w:val="006840DC"/>
    <w:rsid w:val="00687E7F"/>
    <w:rsid w:val="006A1D40"/>
    <w:rsid w:val="006E3A1D"/>
    <w:rsid w:val="006E5BA4"/>
    <w:rsid w:val="00760458"/>
    <w:rsid w:val="007613E4"/>
    <w:rsid w:val="0077048C"/>
    <w:rsid w:val="00777841"/>
    <w:rsid w:val="007F5C28"/>
    <w:rsid w:val="00803FF1"/>
    <w:rsid w:val="008060C5"/>
    <w:rsid w:val="008302A3"/>
    <w:rsid w:val="0084431E"/>
    <w:rsid w:val="00857ADC"/>
    <w:rsid w:val="008E3B62"/>
    <w:rsid w:val="008E60BD"/>
    <w:rsid w:val="008F657C"/>
    <w:rsid w:val="0090192B"/>
    <w:rsid w:val="00904265"/>
    <w:rsid w:val="00904949"/>
    <w:rsid w:val="009113AC"/>
    <w:rsid w:val="00941158"/>
    <w:rsid w:val="00955409"/>
    <w:rsid w:val="00A05E73"/>
    <w:rsid w:val="00A55D9B"/>
    <w:rsid w:val="00A57E89"/>
    <w:rsid w:val="00A84E07"/>
    <w:rsid w:val="00AA615B"/>
    <w:rsid w:val="00AC08A4"/>
    <w:rsid w:val="00AD2C6F"/>
    <w:rsid w:val="00AE20E0"/>
    <w:rsid w:val="00AE27BB"/>
    <w:rsid w:val="00AE414A"/>
    <w:rsid w:val="00B008BC"/>
    <w:rsid w:val="00B021D9"/>
    <w:rsid w:val="00B4772D"/>
    <w:rsid w:val="00B4787C"/>
    <w:rsid w:val="00B757F5"/>
    <w:rsid w:val="00B93FB6"/>
    <w:rsid w:val="00BA5054"/>
    <w:rsid w:val="00BA5B64"/>
    <w:rsid w:val="00BC0F70"/>
    <w:rsid w:val="00BC2116"/>
    <w:rsid w:val="00BF2ECA"/>
    <w:rsid w:val="00C00BF5"/>
    <w:rsid w:val="00C2244B"/>
    <w:rsid w:val="00C23C11"/>
    <w:rsid w:val="00C424D2"/>
    <w:rsid w:val="00C82211"/>
    <w:rsid w:val="00C82A6F"/>
    <w:rsid w:val="00CD1D98"/>
    <w:rsid w:val="00CD5313"/>
    <w:rsid w:val="00CF0963"/>
    <w:rsid w:val="00D27743"/>
    <w:rsid w:val="00D46C52"/>
    <w:rsid w:val="00D51241"/>
    <w:rsid w:val="00D7043F"/>
    <w:rsid w:val="00DA2478"/>
    <w:rsid w:val="00DC4CD6"/>
    <w:rsid w:val="00DE4494"/>
    <w:rsid w:val="00DF1F21"/>
    <w:rsid w:val="00E531B0"/>
    <w:rsid w:val="00E54E86"/>
    <w:rsid w:val="00E551CD"/>
    <w:rsid w:val="00E748A7"/>
    <w:rsid w:val="00E87930"/>
    <w:rsid w:val="00E952B4"/>
    <w:rsid w:val="00EA3BDE"/>
    <w:rsid w:val="00EC39A6"/>
    <w:rsid w:val="00EC4420"/>
    <w:rsid w:val="00ED1855"/>
    <w:rsid w:val="00EF3F00"/>
    <w:rsid w:val="00F04A17"/>
    <w:rsid w:val="00F31DAD"/>
    <w:rsid w:val="00F368C1"/>
    <w:rsid w:val="00F37043"/>
    <w:rsid w:val="00F537C9"/>
    <w:rsid w:val="00FA724D"/>
    <w:rsid w:val="00FB30B0"/>
    <w:rsid w:val="00FB791F"/>
    <w:rsid w:val="00FC5A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DC"/>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840DC"/>
    <w:pPr>
      <w:keepNext/>
      <w:outlineLvl w:val="0"/>
    </w:pPr>
    <w:rPr>
      <w:b/>
      <w:sz w:val="22"/>
    </w:rPr>
  </w:style>
  <w:style w:type="paragraph" w:styleId="Heading2">
    <w:name w:val="heading 2"/>
    <w:basedOn w:val="Normal"/>
    <w:next w:val="Normal"/>
    <w:link w:val="Heading2Char"/>
    <w:uiPriority w:val="99"/>
    <w:qFormat/>
    <w:rsid w:val="006E3A1D"/>
    <w:pPr>
      <w:keepNext/>
      <w:keepLines/>
      <w:spacing w:before="40"/>
      <w:outlineLvl w:val="1"/>
    </w:pPr>
    <w:rPr>
      <w:rFonts w:ascii="Calibri Light" w:hAnsi="Calibri Light"/>
      <w:color w:val="2E74B5"/>
      <w:sz w:val="26"/>
      <w:szCs w:val="26"/>
    </w:rPr>
  </w:style>
  <w:style w:type="paragraph" w:styleId="Heading4">
    <w:name w:val="heading 4"/>
    <w:basedOn w:val="Normal"/>
    <w:next w:val="Normal"/>
    <w:link w:val="Heading4Char"/>
    <w:uiPriority w:val="99"/>
    <w:qFormat/>
    <w:rsid w:val="00DF1F21"/>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9"/>
    <w:qFormat/>
    <w:rsid w:val="006840DC"/>
    <w:pPr>
      <w:keepNext/>
      <w:jc w:val="center"/>
      <w:outlineLvl w:val="4"/>
    </w:pPr>
    <w:rPr>
      <w:b/>
      <w:sz w:val="24"/>
    </w:rPr>
  </w:style>
  <w:style w:type="paragraph" w:styleId="Heading8">
    <w:name w:val="heading 8"/>
    <w:basedOn w:val="Normal"/>
    <w:next w:val="Normal"/>
    <w:link w:val="Heading8Char"/>
    <w:uiPriority w:val="99"/>
    <w:qFormat/>
    <w:rsid w:val="00E551CD"/>
    <w:pPr>
      <w:keepNext/>
      <w:keepLines/>
      <w:spacing w:before="40"/>
      <w:outlineLvl w:val="7"/>
    </w:pPr>
    <w:rPr>
      <w:rFonts w:ascii="Calibri Light" w:hAnsi="Calibri Light"/>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0DC"/>
    <w:rPr>
      <w:rFonts w:ascii="Times New Roman" w:hAnsi="Times New Roman" w:cs="Times New Roman"/>
      <w:b/>
      <w:sz w:val="22"/>
      <w:lang w:eastAsia="cs-CZ"/>
    </w:rPr>
  </w:style>
  <w:style w:type="character" w:customStyle="1" w:styleId="Heading2Char">
    <w:name w:val="Heading 2 Char"/>
    <w:basedOn w:val="DefaultParagraphFont"/>
    <w:link w:val="Heading2"/>
    <w:uiPriority w:val="99"/>
    <w:semiHidden/>
    <w:locked/>
    <w:rsid w:val="006E3A1D"/>
    <w:rPr>
      <w:rFonts w:ascii="Calibri Light" w:hAnsi="Calibri Light" w:cs="Times New Roman"/>
      <w:color w:val="2E74B5"/>
      <w:sz w:val="26"/>
      <w:szCs w:val="26"/>
      <w:lang w:eastAsia="cs-CZ"/>
    </w:rPr>
  </w:style>
  <w:style w:type="character" w:customStyle="1" w:styleId="Heading4Char">
    <w:name w:val="Heading 4 Char"/>
    <w:basedOn w:val="DefaultParagraphFont"/>
    <w:link w:val="Heading4"/>
    <w:uiPriority w:val="99"/>
    <w:semiHidden/>
    <w:locked/>
    <w:rsid w:val="00DF1F21"/>
    <w:rPr>
      <w:rFonts w:ascii="Calibri Light" w:hAnsi="Calibri Light" w:cs="Times New Roman"/>
      <w:i/>
      <w:iCs/>
      <w:color w:val="2E74B5"/>
      <w:lang w:eastAsia="cs-CZ"/>
    </w:rPr>
  </w:style>
  <w:style w:type="character" w:customStyle="1" w:styleId="Heading5Char">
    <w:name w:val="Heading 5 Char"/>
    <w:basedOn w:val="DefaultParagraphFont"/>
    <w:link w:val="Heading5"/>
    <w:uiPriority w:val="99"/>
    <w:locked/>
    <w:rsid w:val="006840DC"/>
    <w:rPr>
      <w:rFonts w:ascii="Times New Roman" w:hAnsi="Times New Roman" w:cs="Times New Roman"/>
      <w:b/>
      <w:sz w:val="24"/>
      <w:lang w:eastAsia="cs-CZ"/>
    </w:rPr>
  </w:style>
  <w:style w:type="character" w:customStyle="1" w:styleId="Heading8Char">
    <w:name w:val="Heading 8 Char"/>
    <w:basedOn w:val="DefaultParagraphFont"/>
    <w:link w:val="Heading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al"/>
    <w:uiPriority w:val="99"/>
    <w:rsid w:val="006840DC"/>
    <w:pPr>
      <w:widowControl w:val="0"/>
      <w:jc w:val="both"/>
    </w:pPr>
    <w:rPr>
      <w:sz w:val="22"/>
    </w:rPr>
  </w:style>
  <w:style w:type="character" w:styleId="CommentReference">
    <w:name w:val="annotation reference"/>
    <w:basedOn w:val="DefaultParagraphFont"/>
    <w:uiPriority w:val="99"/>
    <w:semiHidden/>
    <w:rsid w:val="006840DC"/>
    <w:rPr>
      <w:rFonts w:cs="Times New Roman"/>
      <w:sz w:val="16"/>
      <w:szCs w:val="16"/>
    </w:rPr>
  </w:style>
  <w:style w:type="paragraph" w:styleId="CommentText">
    <w:name w:val="annotation text"/>
    <w:basedOn w:val="Normal"/>
    <w:link w:val="CommentTextChar"/>
    <w:uiPriority w:val="99"/>
    <w:semiHidden/>
    <w:rsid w:val="006840DC"/>
  </w:style>
  <w:style w:type="character" w:customStyle="1" w:styleId="CommentTextChar">
    <w:name w:val="Comment Text Char"/>
    <w:basedOn w:val="DefaultParagraphFont"/>
    <w:link w:val="CommentText"/>
    <w:uiPriority w:val="99"/>
    <w:semiHidden/>
    <w:locked/>
    <w:rsid w:val="006840DC"/>
    <w:rPr>
      <w:rFonts w:ascii="Times New Roman" w:hAnsi="Times New Roman" w:cs="Times New Roman"/>
      <w:lang w:eastAsia="cs-CZ"/>
    </w:rPr>
  </w:style>
  <w:style w:type="paragraph" w:styleId="ListParagraph">
    <w:name w:val="List Paragraph"/>
    <w:aliases w:val="Bullet Number"/>
    <w:basedOn w:val="Normal"/>
    <w:link w:val="ListParagraph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BalloonText">
    <w:name w:val="Balloon Text"/>
    <w:basedOn w:val="Normal"/>
    <w:link w:val="BalloonTextChar"/>
    <w:uiPriority w:val="99"/>
    <w:semiHidden/>
    <w:rsid w:val="006840D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40DC"/>
    <w:rPr>
      <w:rFonts w:ascii="Segoe UI" w:hAnsi="Segoe UI" w:cs="Segoe UI"/>
      <w:sz w:val="18"/>
      <w:szCs w:val="18"/>
      <w:lang w:eastAsia="cs-CZ"/>
    </w:rPr>
  </w:style>
  <w:style w:type="paragraph" w:customStyle="1" w:styleId="111-3rove">
    <w:name w:val="1.1.1-3 úroveň"/>
    <w:basedOn w:val="NormalIndent"/>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Heading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alIndent"/>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alIndent">
    <w:name w:val="Normal Indent"/>
    <w:basedOn w:val="Normal"/>
    <w:uiPriority w:val="99"/>
    <w:semiHidden/>
    <w:rsid w:val="006E3A1D"/>
    <w:pPr>
      <w:ind w:left="708"/>
    </w:pPr>
  </w:style>
  <w:style w:type="character" w:customStyle="1" w:styleId="ListParagraphChar">
    <w:name w:val="List Paragraph Char"/>
    <w:aliases w:val="Bullet Number Char"/>
    <w:link w:val="ListParagraph"/>
    <w:uiPriority w:val="99"/>
    <w:locked/>
    <w:rsid w:val="002B6528"/>
    <w:rPr>
      <w:rFonts w:ascii="Times New Roman" w:hAnsi="Times New Roman"/>
      <w:lang w:eastAsia="cs-CZ"/>
    </w:rPr>
  </w:style>
  <w:style w:type="paragraph" w:customStyle="1" w:styleId="StylZM">
    <w:name w:val="Styl ZM"/>
    <w:basedOn w:val="Normal"/>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BodyText">
    <w:name w:val="Body Text"/>
    <w:basedOn w:val="Normal"/>
    <w:link w:val="BodyTextChar"/>
    <w:uiPriority w:val="99"/>
    <w:rsid w:val="00472E38"/>
    <w:rPr>
      <w:color w:val="0000FF"/>
      <w:sz w:val="24"/>
      <w:szCs w:val="24"/>
    </w:rPr>
  </w:style>
  <w:style w:type="character" w:customStyle="1" w:styleId="BodyTextChar">
    <w:name w:val="Body Text Char"/>
    <w:basedOn w:val="DefaultParagraphFont"/>
    <w:link w:val="Body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al"/>
    <w:uiPriority w:val="99"/>
    <w:rsid w:val="00440112"/>
    <w:pPr>
      <w:suppressAutoHyphens/>
      <w:spacing w:after="240"/>
      <w:ind w:left="1134"/>
    </w:pPr>
    <w:rPr>
      <w:sz w:val="22"/>
      <w:lang w:eastAsia="ar-SA"/>
    </w:rPr>
  </w:style>
  <w:style w:type="paragraph" w:styleId="Header">
    <w:name w:val="header"/>
    <w:basedOn w:val="Normal"/>
    <w:link w:val="HeaderChar"/>
    <w:uiPriority w:val="99"/>
    <w:rsid w:val="00440112"/>
    <w:pPr>
      <w:tabs>
        <w:tab w:val="center" w:pos="4536"/>
        <w:tab w:val="right" w:pos="9072"/>
      </w:tabs>
    </w:pPr>
  </w:style>
  <w:style w:type="character" w:customStyle="1" w:styleId="HeaderChar">
    <w:name w:val="Header Char"/>
    <w:basedOn w:val="DefaultParagraphFont"/>
    <w:link w:val="Header"/>
    <w:uiPriority w:val="99"/>
    <w:locked/>
    <w:rsid w:val="00440112"/>
    <w:rPr>
      <w:rFonts w:ascii="Times New Roman" w:hAnsi="Times New Roman" w:cs="Times New Roman"/>
      <w:lang w:eastAsia="cs-CZ"/>
    </w:rPr>
  </w:style>
  <w:style w:type="paragraph" w:styleId="Footer">
    <w:name w:val="footer"/>
    <w:basedOn w:val="Normal"/>
    <w:link w:val="FooterChar"/>
    <w:uiPriority w:val="99"/>
    <w:rsid w:val="00440112"/>
    <w:pPr>
      <w:tabs>
        <w:tab w:val="center" w:pos="4536"/>
        <w:tab w:val="right" w:pos="9072"/>
      </w:tabs>
    </w:pPr>
  </w:style>
  <w:style w:type="character" w:customStyle="1" w:styleId="FooterChar">
    <w:name w:val="Footer Char"/>
    <w:basedOn w:val="DefaultParagraphFont"/>
    <w:link w:val="Footer"/>
    <w:uiPriority w:val="99"/>
    <w:locked/>
    <w:rsid w:val="00440112"/>
    <w:rPr>
      <w:rFonts w:ascii="Times New Roman" w:hAnsi="Times New Roman" w:cs="Times New Roman"/>
      <w:lang w:eastAsia="cs-CZ"/>
    </w:rPr>
  </w:style>
  <w:style w:type="paragraph" w:styleId="CommentSubject">
    <w:name w:val="annotation subject"/>
    <w:basedOn w:val="CommentText"/>
    <w:next w:val="CommentText"/>
    <w:link w:val="CommentSubjectChar"/>
    <w:uiPriority w:val="99"/>
    <w:semiHidden/>
    <w:rsid w:val="00904949"/>
    <w:rPr>
      <w:b/>
      <w:bCs/>
    </w:rPr>
  </w:style>
  <w:style w:type="character" w:customStyle="1" w:styleId="CommentSubjectChar">
    <w:name w:val="Comment Subject Char"/>
    <w:basedOn w:val="CommentTextChar"/>
    <w:link w:val="CommentSubject"/>
    <w:uiPriority w:val="99"/>
    <w:semiHidden/>
    <w:locked/>
    <w:rsid w:val="009049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418</TotalTime>
  <Pages>8</Pages>
  <Words>3110</Words>
  <Characters>18353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zoubek</cp:lastModifiedBy>
  <cp:revision>32</cp:revision>
  <cp:lastPrinted>2021-02-08T14:33:00Z</cp:lastPrinted>
  <dcterms:created xsi:type="dcterms:W3CDTF">2018-06-25T11:16:00Z</dcterms:created>
  <dcterms:modified xsi:type="dcterms:W3CDTF">2021-03-11T08:52:00Z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