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D3E69" w14:textId="77777777"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14:paraId="62A0183C" w14:textId="2EF95349" w:rsidR="001F30E2" w:rsidRPr="00C01F2E"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0553AB">
        <w:rPr>
          <w:rFonts w:asciiTheme="minorHAnsi" w:hAnsiTheme="minorHAnsi"/>
          <w:bCs w:val="0"/>
          <w:sz w:val="22"/>
          <w:szCs w:val="22"/>
        </w:rPr>
        <w:t>11550</w:t>
      </w:r>
      <w:r w:rsidR="001621BF">
        <w:rPr>
          <w:rFonts w:asciiTheme="minorHAnsi" w:hAnsiTheme="minorHAnsi"/>
          <w:bCs w:val="0"/>
          <w:sz w:val="22"/>
          <w:szCs w:val="22"/>
        </w:rPr>
        <w:t>/2021</w:t>
      </w:r>
    </w:p>
    <w:p w14:paraId="32CEAAB0" w14:textId="77777777"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14:paraId="3D76E333"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14:paraId="14F6FD63"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14:paraId="62637AFB" w14:textId="77777777" w:rsidR="00507E21" w:rsidRPr="00C01F2E" w:rsidRDefault="00507E21" w:rsidP="00BE0054">
      <w:pPr>
        <w:pStyle w:val="Nzev"/>
        <w:ind w:left="360"/>
        <w:rPr>
          <w:rFonts w:asciiTheme="minorHAnsi" w:hAnsiTheme="minorHAnsi"/>
          <w:sz w:val="22"/>
          <w:szCs w:val="22"/>
        </w:rPr>
      </w:pPr>
    </w:p>
    <w:p w14:paraId="1D71DBFB" w14:textId="77777777"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14:paraId="3410FC22" w14:textId="77777777"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14:paraId="0AA576ED"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14:paraId="08D01C05"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14:paraId="32CFAEF4"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14:paraId="647796E3"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14:paraId="5AE470E8"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14:paraId="08CC6A72"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14:paraId="251C5C0D"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14:paraId="4C0420E2" w14:textId="11D922F0" w:rsidR="00B02A38" w:rsidRDefault="00B02A38" w:rsidP="00B02A38">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DF73AB" w:rsidRPr="00C01F2E">
        <w:rPr>
          <w:rFonts w:asciiTheme="minorHAnsi" w:hAnsiTheme="minorHAnsi" w:cs="Calibri"/>
          <w:bCs/>
          <w:sz w:val="22"/>
          <w:szCs w:val="22"/>
        </w:rPr>
        <w:t xml:space="preserve">zástupce pro věcná jednání: </w:t>
      </w:r>
      <w:r w:rsidR="00505D98">
        <w:rPr>
          <w:rFonts w:asciiTheme="minorHAnsi" w:hAnsiTheme="minorHAnsi" w:cs="Calibri"/>
          <w:bCs/>
          <w:sz w:val="22"/>
          <w:szCs w:val="22"/>
        </w:rPr>
        <w:t>xxxxxxxxxxxxx</w:t>
      </w:r>
      <w:r w:rsidR="00F14A22">
        <w:rPr>
          <w:rFonts w:asciiTheme="minorHAnsi" w:hAnsiTheme="minorHAnsi" w:cs="Calibri"/>
          <w:bCs/>
          <w:sz w:val="22"/>
          <w:szCs w:val="22"/>
        </w:rPr>
        <w:t xml:space="preserve">, tel. </w:t>
      </w:r>
      <w:r w:rsidR="00505D98">
        <w:rPr>
          <w:rFonts w:asciiTheme="minorHAnsi" w:hAnsiTheme="minorHAnsi" w:cs="Calibri"/>
          <w:bCs/>
          <w:sz w:val="22"/>
          <w:szCs w:val="22"/>
        </w:rPr>
        <w:t>xxxxxxxxxxx</w:t>
      </w:r>
    </w:p>
    <w:p w14:paraId="556E66DA" w14:textId="77777777" w:rsidR="00B02A38" w:rsidRPr="00C01F2E" w:rsidRDefault="003345ED" w:rsidP="00B02A38">
      <w:pPr>
        <w:pStyle w:val="Zkladntext21"/>
        <w:rPr>
          <w:rFonts w:asciiTheme="minorHAnsi" w:hAnsiTheme="minorHAnsi" w:cs="Calibri"/>
          <w:sz w:val="22"/>
          <w:szCs w:val="22"/>
        </w:rPr>
      </w:pPr>
      <w:r>
        <w:rPr>
          <w:rFonts w:asciiTheme="minorHAnsi" w:hAnsiTheme="minorHAnsi" w:cs="Calibri"/>
          <w:bCs/>
          <w:sz w:val="22"/>
          <w:szCs w:val="22"/>
        </w:rPr>
        <w:t xml:space="preserve">                            </w:t>
      </w:r>
      <w:r w:rsidR="00B02A38" w:rsidRPr="00C01F2E">
        <w:rPr>
          <w:rFonts w:asciiTheme="minorHAnsi" w:hAnsiTheme="minorHAnsi"/>
          <w:b/>
          <w:bCs/>
          <w:sz w:val="22"/>
          <w:szCs w:val="22"/>
        </w:rPr>
        <w:tab/>
      </w:r>
      <w:r w:rsidR="00B02A38" w:rsidRPr="00C01F2E">
        <w:rPr>
          <w:rFonts w:asciiTheme="minorHAnsi" w:hAnsiTheme="minorHAnsi" w:cs="Calibri"/>
          <w:sz w:val="22"/>
          <w:szCs w:val="22"/>
        </w:rPr>
        <w:t>Bankovní spojení: ČNB 500005-60039011/0710</w:t>
      </w:r>
    </w:p>
    <w:p w14:paraId="076C907E" w14:textId="77777777"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14:paraId="6AEFD656" w14:textId="77777777"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14:paraId="283DC510" w14:textId="77777777" w:rsidR="00046D41" w:rsidRPr="00C01F2E" w:rsidRDefault="00DE154A" w:rsidP="00046D41">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046D41">
        <w:rPr>
          <w:rFonts w:asciiTheme="minorHAnsi" w:hAnsiTheme="minorHAnsi"/>
          <w:b/>
          <w:sz w:val="22"/>
          <w:szCs w:val="22"/>
        </w:rPr>
        <w:t>Tiskárna Didot, spol. s r.o.</w:t>
      </w:r>
    </w:p>
    <w:p w14:paraId="64BDBC32" w14:textId="77777777" w:rsidR="00046D41" w:rsidRPr="00C01F2E" w:rsidRDefault="00046D41" w:rsidP="00046D41">
      <w:pPr>
        <w:spacing w:line="276" w:lineRule="auto"/>
        <w:ind w:left="1418"/>
        <w:rPr>
          <w:rFonts w:asciiTheme="minorHAnsi" w:hAnsiTheme="minorHAnsi"/>
          <w:sz w:val="22"/>
          <w:szCs w:val="22"/>
        </w:rPr>
      </w:pPr>
      <w:r w:rsidRPr="00C01F2E">
        <w:rPr>
          <w:rFonts w:asciiTheme="minorHAnsi" w:eastAsia="MS Mincho" w:hAnsiTheme="minorHAnsi"/>
          <w:sz w:val="22"/>
          <w:szCs w:val="22"/>
        </w:rPr>
        <w:t xml:space="preserve">IČ: </w:t>
      </w:r>
      <w:r>
        <w:rPr>
          <w:rFonts w:asciiTheme="minorHAnsi" w:eastAsia="MS Mincho" w:hAnsiTheme="minorHAnsi"/>
          <w:sz w:val="22"/>
          <w:szCs w:val="22"/>
        </w:rPr>
        <w:t>60723921</w:t>
      </w:r>
      <w:r w:rsidRPr="00C01F2E">
        <w:rPr>
          <w:rFonts w:asciiTheme="minorHAnsi" w:eastAsia="MS Mincho" w:hAnsiTheme="minorHAnsi"/>
          <w:sz w:val="22"/>
          <w:szCs w:val="22"/>
        </w:rPr>
        <w:t xml:space="preserve">, DIČ: </w:t>
      </w:r>
      <w:r>
        <w:rPr>
          <w:rFonts w:asciiTheme="minorHAnsi" w:eastAsia="MS Mincho" w:hAnsiTheme="minorHAnsi"/>
          <w:sz w:val="22"/>
          <w:szCs w:val="22"/>
        </w:rPr>
        <w:t>CZ60723921</w:t>
      </w:r>
    </w:p>
    <w:p w14:paraId="5DE9ABA5" w14:textId="77777777" w:rsidR="00046D41" w:rsidRPr="00C01F2E" w:rsidRDefault="00046D41" w:rsidP="00046D41">
      <w:pPr>
        <w:spacing w:line="276" w:lineRule="auto"/>
        <w:ind w:left="1418"/>
        <w:rPr>
          <w:rFonts w:asciiTheme="minorHAnsi" w:eastAsia="MS Mincho" w:hAnsiTheme="minorHAnsi"/>
          <w:sz w:val="22"/>
          <w:szCs w:val="22"/>
        </w:rPr>
      </w:pPr>
      <w:r>
        <w:rPr>
          <w:rFonts w:asciiTheme="minorHAnsi" w:hAnsiTheme="minorHAnsi"/>
          <w:sz w:val="22"/>
          <w:szCs w:val="22"/>
        </w:rPr>
        <w:t>se sídlem Trnkova 2944/119, 628 00 Brno</w:t>
      </w:r>
    </w:p>
    <w:p w14:paraId="686ABED7" w14:textId="77777777" w:rsidR="00046D41" w:rsidRPr="00C01F2E" w:rsidRDefault="00046D41" w:rsidP="00046D41">
      <w:pPr>
        <w:spacing w:line="276" w:lineRule="auto"/>
        <w:ind w:left="1418"/>
        <w:rPr>
          <w:rFonts w:asciiTheme="minorHAnsi" w:hAnsiTheme="minorHAnsi"/>
          <w:sz w:val="22"/>
          <w:szCs w:val="22"/>
        </w:rPr>
      </w:pPr>
      <w:r>
        <w:rPr>
          <w:rFonts w:asciiTheme="minorHAnsi" w:hAnsiTheme="minorHAnsi"/>
          <w:sz w:val="22"/>
          <w:szCs w:val="22"/>
        </w:rPr>
        <w:t>zapsána v OR vedeném Krajským soudem v Brně, oddíl C, vložka 16783</w:t>
      </w:r>
    </w:p>
    <w:p w14:paraId="62283F81" w14:textId="1259A8FA" w:rsidR="00046D41" w:rsidRPr="00C01F2E" w:rsidRDefault="00046D41" w:rsidP="00046D41">
      <w:pPr>
        <w:spacing w:line="276" w:lineRule="auto"/>
        <w:ind w:left="1418"/>
        <w:rPr>
          <w:rFonts w:asciiTheme="minorHAnsi" w:eastAsia="MS Mincho" w:hAnsiTheme="minorHAnsi"/>
          <w:b/>
          <w:sz w:val="22"/>
          <w:szCs w:val="22"/>
        </w:rPr>
      </w:pPr>
      <w:r>
        <w:rPr>
          <w:rFonts w:asciiTheme="minorHAnsi" w:eastAsia="MS Mincho" w:hAnsiTheme="minorHAnsi"/>
          <w:b/>
          <w:sz w:val="22"/>
          <w:szCs w:val="22"/>
        </w:rPr>
        <w:t xml:space="preserve">jednající </w:t>
      </w:r>
      <w:r w:rsidR="00505D98">
        <w:rPr>
          <w:rFonts w:asciiTheme="minorHAnsi" w:eastAsia="MS Mincho" w:hAnsiTheme="minorHAnsi"/>
          <w:b/>
          <w:sz w:val="22"/>
          <w:szCs w:val="22"/>
        </w:rPr>
        <w:t>xxxxxxxxxxxx</w:t>
      </w:r>
    </w:p>
    <w:p w14:paraId="3D192C4D" w14:textId="24B1A9C9" w:rsidR="00046D41" w:rsidRPr="00C01F2E" w:rsidRDefault="00046D41" w:rsidP="00046D41">
      <w:pPr>
        <w:spacing w:line="276" w:lineRule="auto"/>
        <w:ind w:left="1418"/>
        <w:rPr>
          <w:rFonts w:asciiTheme="minorHAnsi" w:eastAsia="MS Mincho" w:hAnsiTheme="minorHAnsi"/>
          <w:sz w:val="22"/>
          <w:szCs w:val="22"/>
        </w:rPr>
      </w:pPr>
      <w:r w:rsidRPr="00C01F2E">
        <w:rPr>
          <w:rFonts w:asciiTheme="minorHAnsi" w:eastAsia="MS Mincho" w:hAnsiTheme="minorHAnsi"/>
          <w:sz w:val="22"/>
          <w:szCs w:val="22"/>
        </w:rPr>
        <w:t>zástupce pro věcná jednání:</w:t>
      </w:r>
      <w:r>
        <w:rPr>
          <w:rFonts w:asciiTheme="minorHAnsi" w:eastAsia="MS Mincho" w:hAnsiTheme="minorHAnsi"/>
          <w:sz w:val="22"/>
          <w:szCs w:val="22"/>
        </w:rPr>
        <w:t xml:space="preserve"> </w:t>
      </w:r>
      <w:r w:rsidR="00505D98">
        <w:rPr>
          <w:rFonts w:asciiTheme="minorHAnsi" w:eastAsia="MS Mincho" w:hAnsiTheme="minorHAnsi"/>
          <w:sz w:val="22"/>
          <w:szCs w:val="22"/>
        </w:rPr>
        <w:t>xxxxxxxxx</w:t>
      </w:r>
      <w:r w:rsidRPr="00C01F2E">
        <w:rPr>
          <w:rFonts w:asciiTheme="minorHAnsi" w:eastAsia="MS Mincho" w:hAnsiTheme="minorHAnsi"/>
          <w:sz w:val="22"/>
          <w:szCs w:val="22"/>
        </w:rPr>
        <w:t xml:space="preserve">, tel.: </w:t>
      </w:r>
      <w:r>
        <w:rPr>
          <w:rFonts w:asciiTheme="minorHAnsi" w:eastAsia="MS Mincho" w:hAnsiTheme="minorHAnsi"/>
          <w:sz w:val="22"/>
          <w:szCs w:val="22"/>
        </w:rPr>
        <w:t>+420 </w:t>
      </w:r>
      <w:r w:rsidR="00505D98">
        <w:rPr>
          <w:rFonts w:asciiTheme="minorHAnsi" w:eastAsia="MS Mincho" w:hAnsiTheme="minorHAnsi"/>
          <w:sz w:val="22"/>
          <w:szCs w:val="22"/>
        </w:rPr>
        <w:t>xxxxxxxxx</w:t>
      </w:r>
    </w:p>
    <w:p w14:paraId="09C56A28" w14:textId="064CB43B" w:rsidR="00046D41" w:rsidRPr="00C01F2E" w:rsidRDefault="00046D41" w:rsidP="00046D41">
      <w:pPr>
        <w:pStyle w:val="Prosttext"/>
        <w:tabs>
          <w:tab w:val="left" w:pos="1701"/>
        </w:tabs>
        <w:spacing w:line="276" w:lineRule="auto"/>
        <w:ind w:left="1418"/>
        <w:jc w:val="both"/>
        <w:rPr>
          <w:rFonts w:asciiTheme="minorHAnsi" w:eastAsia="MS Mincho" w:hAnsiTheme="minorHAnsi" w:cs="Times New Roman"/>
          <w:sz w:val="22"/>
          <w:szCs w:val="22"/>
        </w:rPr>
      </w:pPr>
      <w:r w:rsidRPr="00C01F2E">
        <w:rPr>
          <w:rFonts w:asciiTheme="minorHAnsi" w:eastAsia="MS Mincho" w:hAnsiTheme="minorHAnsi" w:cs="Times New Roman"/>
          <w:sz w:val="22"/>
          <w:szCs w:val="22"/>
        </w:rPr>
        <w:t>Bankovní spojení:</w:t>
      </w:r>
      <w:r w:rsidR="00505D98">
        <w:rPr>
          <w:rFonts w:asciiTheme="minorHAnsi" w:eastAsia="MS Mincho" w:hAnsiTheme="minorHAnsi" w:cs="Times New Roman"/>
          <w:sz w:val="22"/>
          <w:szCs w:val="22"/>
        </w:rPr>
        <w:t xml:space="preserve"> xxxxxxxxxxx</w:t>
      </w:r>
      <w:r>
        <w:rPr>
          <w:rFonts w:asciiTheme="minorHAnsi" w:eastAsia="MS Mincho" w:hAnsiTheme="minorHAnsi" w:cs="Times New Roman"/>
          <w:sz w:val="22"/>
          <w:szCs w:val="22"/>
        </w:rPr>
        <w:t xml:space="preserve">, pobočka </w:t>
      </w:r>
      <w:r w:rsidR="00505D98">
        <w:rPr>
          <w:rFonts w:asciiTheme="minorHAnsi" w:eastAsia="MS Mincho" w:hAnsiTheme="minorHAnsi" w:cs="Times New Roman"/>
          <w:sz w:val="22"/>
          <w:szCs w:val="22"/>
        </w:rPr>
        <w:t>xxxxxxx</w:t>
      </w:r>
      <w:r>
        <w:rPr>
          <w:rFonts w:asciiTheme="minorHAnsi" w:eastAsia="MS Mincho" w:hAnsiTheme="minorHAnsi" w:cs="Times New Roman"/>
          <w:sz w:val="22"/>
          <w:szCs w:val="22"/>
        </w:rPr>
        <w:t xml:space="preserve">, </w:t>
      </w:r>
      <w:r w:rsidRPr="00C01F2E">
        <w:rPr>
          <w:rFonts w:asciiTheme="minorHAnsi" w:eastAsia="MS Mincho" w:hAnsiTheme="minorHAnsi" w:cs="Times New Roman"/>
          <w:sz w:val="22"/>
          <w:szCs w:val="22"/>
        </w:rPr>
        <w:t xml:space="preserve">č. účtu : </w:t>
      </w:r>
      <w:r w:rsidR="00505D98">
        <w:rPr>
          <w:rFonts w:asciiTheme="minorHAnsi" w:eastAsia="MS Mincho" w:hAnsiTheme="minorHAnsi" w:cs="Times New Roman"/>
          <w:sz w:val="22"/>
          <w:szCs w:val="22"/>
        </w:rPr>
        <w:t>xxxxxxxxxx</w:t>
      </w:r>
    </w:p>
    <w:p w14:paraId="75862E62" w14:textId="77777777" w:rsidR="00046D41" w:rsidRPr="00C01F2E" w:rsidRDefault="00046D41" w:rsidP="00046D41">
      <w:pPr>
        <w:spacing w:line="276" w:lineRule="auto"/>
        <w:ind w:left="708" w:firstLine="708"/>
        <w:jc w:val="both"/>
        <w:rPr>
          <w:rFonts w:asciiTheme="minorHAnsi" w:hAnsiTheme="minorHAnsi"/>
          <w:bCs/>
          <w:sz w:val="22"/>
          <w:szCs w:val="22"/>
        </w:rPr>
      </w:pPr>
      <w:r w:rsidRPr="00C01F2E">
        <w:rPr>
          <w:rFonts w:asciiTheme="minorHAnsi" w:hAnsiTheme="minorHAnsi"/>
          <w:sz w:val="22"/>
          <w:szCs w:val="22"/>
        </w:rPr>
        <w:t>(dále jen „</w:t>
      </w:r>
      <w:r w:rsidRPr="00C01F2E">
        <w:rPr>
          <w:rFonts w:asciiTheme="minorHAnsi" w:hAnsiTheme="minorHAnsi"/>
          <w:b/>
          <w:bCs/>
          <w:sz w:val="22"/>
          <w:szCs w:val="22"/>
        </w:rPr>
        <w:t xml:space="preserve">zhotovitel“) </w:t>
      </w:r>
      <w:r w:rsidRPr="00C01F2E">
        <w:rPr>
          <w:rFonts w:asciiTheme="minorHAnsi" w:hAnsiTheme="minorHAnsi"/>
          <w:bCs/>
          <w:sz w:val="22"/>
          <w:szCs w:val="22"/>
        </w:rPr>
        <w:t>na straně druhé</w:t>
      </w:r>
    </w:p>
    <w:p w14:paraId="199081A4" w14:textId="0C1BF975" w:rsidR="00507E21" w:rsidRPr="00C01F2E" w:rsidRDefault="00507E21" w:rsidP="00046D41">
      <w:pPr>
        <w:tabs>
          <w:tab w:val="left" w:pos="1418"/>
        </w:tabs>
        <w:spacing w:line="276" w:lineRule="auto"/>
        <w:rPr>
          <w:rFonts w:asciiTheme="minorHAnsi" w:hAnsiTheme="minorHAnsi"/>
          <w:b/>
          <w:sz w:val="22"/>
          <w:szCs w:val="22"/>
        </w:rPr>
      </w:pPr>
    </w:p>
    <w:p w14:paraId="57CA35F6" w14:textId="77777777"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14:paraId="0384FFDA" w14:textId="1B1FF28D" w:rsidR="001A0FA9" w:rsidRPr="00C274F8"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2.1</w:t>
      </w:r>
      <w:r w:rsidRPr="00C274F8">
        <w:rPr>
          <w:rFonts w:asciiTheme="minorHAnsi" w:hAnsiTheme="minorHAnsi"/>
          <w:sz w:val="22"/>
          <w:szCs w:val="22"/>
        </w:rPr>
        <w:tab/>
        <w:t xml:space="preserve">Podkladem pro uzavření této smlouvy je nabídka zhotovitele ze dne </w:t>
      </w:r>
      <w:r w:rsidR="00046D41">
        <w:rPr>
          <w:rFonts w:asciiTheme="minorHAnsi" w:hAnsiTheme="minorHAnsi"/>
          <w:sz w:val="22"/>
          <w:szCs w:val="22"/>
        </w:rPr>
        <w:t>5. 3.</w:t>
      </w:r>
      <w:r w:rsidR="00FD5C28" w:rsidRPr="00C274F8">
        <w:rPr>
          <w:rFonts w:asciiTheme="minorHAnsi" w:hAnsiTheme="minorHAnsi"/>
          <w:sz w:val="22"/>
          <w:szCs w:val="22"/>
        </w:rPr>
        <w:t xml:space="preserve"> 20</w:t>
      </w:r>
      <w:r w:rsidR="001621BF">
        <w:rPr>
          <w:rFonts w:asciiTheme="minorHAnsi" w:hAnsiTheme="minorHAnsi"/>
          <w:sz w:val="22"/>
          <w:szCs w:val="22"/>
        </w:rPr>
        <w:t>21</w:t>
      </w:r>
      <w:r w:rsidRPr="00C274F8">
        <w:rPr>
          <w:rFonts w:asciiTheme="minorHAnsi" w:hAnsiTheme="minorHAnsi"/>
          <w:sz w:val="22"/>
          <w:szCs w:val="22"/>
        </w:rPr>
        <w:t xml:space="preserve"> </w:t>
      </w:r>
      <w:r w:rsidR="000456A4" w:rsidRPr="00C274F8">
        <w:rPr>
          <w:rFonts w:asciiTheme="minorHAnsi" w:hAnsiTheme="minorHAnsi"/>
          <w:sz w:val="22"/>
          <w:szCs w:val="22"/>
        </w:rPr>
        <w:t xml:space="preserve">Evidovaná </w:t>
      </w:r>
      <w:r w:rsidRPr="00C274F8">
        <w:rPr>
          <w:rFonts w:asciiTheme="minorHAnsi" w:hAnsiTheme="minorHAnsi"/>
          <w:sz w:val="22"/>
          <w:szCs w:val="22"/>
        </w:rPr>
        <w:t xml:space="preserve">v souladu se zákonem č. 134/2016 Sb. o zadávání veřejných zakázek (dále jen „zákon“) </w:t>
      </w:r>
      <w:r w:rsidR="000456A4" w:rsidRPr="00C274F8">
        <w:rPr>
          <w:rFonts w:asciiTheme="minorHAnsi" w:hAnsiTheme="minorHAnsi"/>
          <w:sz w:val="22"/>
          <w:szCs w:val="22"/>
        </w:rPr>
        <w:t>prostřednictvím elektronického tržiště</w:t>
      </w:r>
      <w:r w:rsidRPr="00C274F8">
        <w:rPr>
          <w:rFonts w:asciiTheme="minorHAnsi" w:hAnsiTheme="minorHAnsi"/>
          <w:sz w:val="22"/>
          <w:szCs w:val="22"/>
        </w:rPr>
        <w:t> NEN, zakázka č.</w:t>
      </w:r>
      <w:r w:rsidR="00C754D6">
        <w:rPr>
          <w:rFonts w:asciiTheme="minorHAnsi" w:hAnsiTheme="minorHAnsi"/>
          <w:sz w:val="22"/>
          <w:szCs w:val="22"/>
        </w:rPr>
        <w:t>N006/21/V00005592.</w:t>
      </w:r>
    </w:p>
    <w:p w14:paraId="20580DBD" w14:textId="77777777" w:rsidR="001A0FA9" w:rsidRPr="00C01F2E"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2.2</w:t>
      </w:r>
      <w:r w:rsidRPr="00C274F8">
        <w:rPr>
          <w:rFonts w:asciiTheme="minorHAnsi" w:hAnsiTheme="minorHAnsi"/>
          <w:sz w:val="22"/>
          <w:szCs w:val="22"/>
        </w:rPr>
        <w:tab/>
        <w:t>Předmětem této smlouvy je závazek zhotovitele provést v rozsahu</w:t>
      </w:r>
      <w:r w:rsidRPr="00C01F2E">
        <w:rPr>
          <w:rFonts w:asciiTheme="minorHAnsi" w:hAnsiTheme="minorHAnsi"/>
          <w:sz w:val="22"/>
          <w:szCs w:val="22"/>
        </w:rPr>
        <w:t xml:space="preserve">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14:paraId="6D13C055" w14:textId="77777777" w:rsidR="001F30E2" w:rsidRPr="00C01F2E" w:rsidRDefault="001F30E2" w:rsidP="00187108">
      <w:pPr>
        <w:tabs>
          <w:tab w:val="left" w:pos="426"/>
        </w:tabs>
        <w:spacing w:line="276" w:lineRule="auto"/>
        <w:ind w:left="519" w:hanging="538"/>
        <w:jc w:val="both"/>
        <w:rPr>
          <w:rFonts w:asciiTheme="minorHAnsi" w:hAnsiTheme="minorHAnsi"/>
          <w:sz w:val="22"/>
          <w:szCs w:val="22"/>
        </w:rPr>
      </w:pPr>
    </w:p>
    <w:p w14:paraId="29C67152" w14:textId="77777777"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14:paraId="3CF614C1" w14:textId="77777777"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14:paraId="47871245" w14:textId="77777777" w:rsidR="00B4253E" w:rsidRDefault="00B4253E" w:rsidP="00244119">
      <w:pPr>
        <w:ind w:left="426" w:hanging="426"/>
        <w:jc w:val="both"/>
        <w:rPr>
          <w:rFonts w:asciiTheme="minorHAnsi" w:hAnsiTheme="minorHAnsi"/>
          <w:sz w:val="22"/>
          <w:szCs w:val="22"/>
        </w:rPr>
      </w:pPr>
    </w:p>
    <w:p w14:paraId="23D4B8F6" w14:textId="4F9F958E" w:rsidR="001F30E2" w:rsidRPr="004E0D9D" w:rsidRDefault="001F30E2" w:rsidP="004E0D9D">
      <w:pPr>
        <w:pStyle w:val="Odstavecseseznamem"/>
        <w:jc w:val="both"/>
        <w:rPr>
          <w:rFonts w:asciiTheme="minorHAnsi" w:hAnsiTheme="minorHAnsi"/>
          <w:b/>
          <w:sz w:val="22"/>
          <w:szCs w:val="22"/>
        </w:rPr>
      </w:pPr>
      <w:r w:rsidRPr="00B4253E">
        <w:rPr>
          <w:rFonts w:asciiTheme="minorHAnsi" w:hAnsiTheme="minorHAnsi"/>
          <w:b/>
          <w:sz w:val="22"/>
          <w:szCs w:val="22"/>
        </w:rPr>
        <w:t>Tisk</w:t>
      </w:r>
      <w:r w:rsidRPr="00B4253E">
        <w:rPr>
          <w:rFonts w:asciiTheme="minorHAnsi" w:hAnsiTheme="minorHAnsi"/>
          <w:sz w:val="22"/>
          <w:szCs w:val="22"/>
        </w:rPr>
        <w:t xml:space="preserve"> </w:t>
      </w:r>
      <w:r w:rsidRPr="00B4253E">
        <w:rPr>
          <w:rFonts w:asciiTheme="minorHAnsi" w:hAnsiTheme="minorHAnsi"/>
          <w:b/>
          <w:sz w:val="22"/>
          <w:szCs w:val="22"/>
        </w:rPr>
        <w:t xml:space="preserve">publikace </w:t>
      </w:r>
      <w:r w:rsidR="003B6650" w:rsidRPr="00B4253E">
        <w:rPr>
          <w:rFonts w:asciiTheme="minorHAnsi" w:hAnsiTheme="minorHAnsi"/>
          <w:b/>
          <w:sz w:val="22"/>
          <w:szCs w:val="22"/>
        </w:rPr>
        <w:t>„</w:t>
      </w:r>
      <w:r w:rsidR="001621BF">
        <w:rPr>
          <w:rFonts w:asciiTheme="minorHAnsi" w:hAnsiTheme="minorHAnsi"/>
          <w:b/>
          <w:sz w:val="22"/>
          <w:szCs w:val="22"/>
        </w:rPr>
        <w:t>Tváře osvícenství</w:t>
      </w:r>
      <w:r w:rsidR="0081448B" w:rsidRPr="00B4253E">
        <w:rPr>
          <w:rFonts w:asciiTheme="minorHAnsi" w:hAnsiTheme="minorHAnsi"/>
          <w:b/>
          <w:sz w:val="22"/>
          <w:szCs w:val="22"/>
        </w:rPr>
        <w:t xml:space="preserve">“ </w:t>
      </w:r>
      <w:r w:rsidRPr="004E0D9D">
        <w:rPr>
          <w:rFonts w:asciiTheme="minorHAnsi" w:hAnsiTheme="minorHAnsi"/>
          <w:sz w:val="22"/>
          <w:szCs w:val="22"/>
        </w:rPr>
        <w:t>(dále jen „dílo“).</w:t>
      </w:r>
    </w:p>
    <w:p w14:paraId="32C86B51" w14:textId="77777777" w:rsidR="00B4253E" w:rsidRPr="00B4253E" w:rsidRDefault="00B4253E" w:rsidP="00B4253E">
      <w:pPr>
        <w:jc w:val="both"/>
        <w:rPr>
          <w:rFonts w:asciiTheme="minorHAnsi" w:hAnsiTheme="minorHAnsi"/>
          <w:sz w:val="22"/>
          <w:szCs w:val="22"/>
        </w:rPr>
      </w:pPr>
    </w:p>
    <w:p w14:paraId="4DC9D3DF" w14:textId="77777777"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14:paraId="52D1FCDC" w14:textId="77777777" w:rsidR="007D7371" w:rsidRDefault="007D7371" w:rsidP="004E0D9D">
      <w:pPr>
        <w:jc w:val="both"/>
        <w:rPr>
          <w:rFonts w:asciiTheme="minorHAnsi" w:hAnsiTheme="minorHAnsi" w:cstheme="minorHAnsi"/>
          <w:b/>
          <w:sz w:val="22"/>
          <w:szCs w:val="22"/>
        </w:rPr>
      </w:pPr>
    </w:p>
    <w:p w14:paraId="5CDE5E82" w14:textId="36AD0002" w:rsidR="0081448B" w:rsidRPr="00BF52D0" w:rsidRDefault="00B4253E" w:rsidP="004E0D9D">
      <w:pPr>
        <w:jc w:val="both"/>
        <w:rPr>
          <w:rFonts w:asciiTheme="minorHAnsi" w:hAnsiTheme="minorHAnsi" w:cstheme="minorHAnsi"/>
          <w:sz w:val="22"/>
          <w:szCs w:val="22"/>
        </w:rPr>
      </w:pPr>
      <w:r w:rsidRPr="00BF52D0">
        <w:rPr>
          <w:rFonts w:asciiTheme="minorHAnsi" w:hAnsiTheme="minorHAnsi" w:cstheme="minorHAnsi"/>
          <w:b/>
          <w:sz w:val="22"/>
          <w:szCs w:val="22"/>
        </w:rPr>
        <w:t>Tisk</w:t>
      </w:r>
      <w:r w:rsidRPr="00BF52D0">
        <w:rPr>
          <w:rFonts w:asciiTheme="minorHAnsi" w:hAnsiTheme="minorHAnsi" w:cstheme="minorHAnsi"/>
          <w:sz w:val="22"/>
          <w:szCs w:val="22"/>
        </w:rPr>
        <w:t xml:space="preserve"> </w:t>
      </w:r>
      <w:r w:rsidRPr="00BF52D0">
        <w:rPr>
          <w:rFonts w:asciiTheme="minorHAnsi" w:hAnsiTheme="minorHAnsi" w:cstheme="minorHAnsi"/>
          <w:b/>
          <w:sz w:val="22"/>
          <w:szCs w:val="22"/>
        </w:rPr>
        <w:t xml:space="preserve">publikace </w:t>
      </w:r>
      <w:r w:rsidR="004E0D9D" w:rsidRPr="00BF52D0">
        <w:rPr>
          <w:rFonts w:asciiTheme="minorHAnsi" w:hAnsiTheme="minorHAnsi" w:cstheme="minorHAnsi"/>
          <w:b/>
          <w:sz w:val="22"/>
          <w:szCs w:val="22"/>
        </w:rPr>
        <w:t>„</w:t>
      </w:r>
      <w:r w:rsidR="00F14A22" w:rsidRPr="00BF52D0">
        <w:rPr>
          <w:rFonts w:asciiTheme="minorHAnsi" w:hAnsiTheme="minorHAnsi" w:cstheme="minorHAnsi"/>
          <w:b/>
          <w:sz w:val="22"/>
          <w:szCs w:val="22"/>
        </w:rPr>
        <w:t>Tváře osvícenství</w:t>
      </w:r>
      <w:r w:rsidR="004E0D9D" w:rsidRPr="00BF52D0">
        <w:rPr>
          <w:rFonts w:asciiTheme="minorHAnsi" w:hAnsiTheme="minorHAnsi" w:cstheme="minorHAnsi"/>
          <w:b/>
          <w:sz w:val="22"/>
          <w:szCs w:val="22"/>
        </w:rPr>
        <w:t>“</w:t>
      </w:r>
    </w:p>
    <w:p w14:paraId="59DC9238" w14:textId="77777777" w:rsidR="00B4253E" w:rsidRPr="00BF52D0" w:rsidRDefault="00FD5C28" w:rsidP="00B4253E">
      <w:pPr>
        <w:suppressAutoHyphens w:val="0"/>
        <w:ind w:left="426"/>
        <w:jc w:val="both"/>
        <w:rPr>
          <w:b/>
          <w:sz w:val="22"/>
          <w:szCs w:val="22"/>
        </w:rPr>
      </w:pPr>
      <w:r w:rsidRPr="00BF52D0">
        <w:rPr>
          <w:b/>
          <w:sz w:val="22"/>
          <w:szCs w:val="22"/>
        </w:rPr>
        <w:t>Náklad: 2</w:t>
      </w:r>
      <w:r w:rsidR="00B4253E" w:rsidRPr="00BF52D0">
        <w:rPr>
          <w:b/>
          <w:sz w:val="22"/>
          <w:szCs w:val="22"/>
        </w:rPr>
        <w:t>.000 kusů</w:t>
      </w:r>
    </w:p>
    <w:p w14:paraId="7DE244E2" w14:textId="77777777" w:rsidR="00B4253E" w:rsidRPr="00BF52D0" w:rsidRDefault="00B4253E" w:rsidP="00B4253E">
      <w:pPr>
        <w:suppressAutoHyphens w:val="0"/>
        <w:ind w:left="426"/>
        <w:jc w:val="both"/>
        <w:rPr>
          <w:b/>
          <w:sz w:val="22"/>
          <w:szCs w:val="22"/>
        </w:rPr>
      </w:pPr>
      <w:r w:rsidRPr="00BF52D0">
        <w:rPr>
          <w:b/>
          <w:sz w:val="22"/>
          <w:szCs w:val="22"/>
        </w:rPr>
        <w:t>Forma podkladů k tisku: PDF</w:t>
      </w:r>
    </w:p>
    <w:p w14:paraId="0DC0B9BE"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lastRenderedPageBreak/>
        <w:t>Blok:</w:t>
      </w:r>
    </w:p>
    <w:p w14:paraId="35A2536A" w14:textId="77777777"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Formát výsledný: 148x210 mm</w:t>
      </w:r>
    </w:p>
    <w:p w14:paraId="2F66D57D" w14:textId="77777777"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Formát rozložený: 296x210 mm</w:t>
      </w:r>
    </w:p>
    <w:p w14:paraId="1718D6EF" w14:textId="43DFD148" w:rsidR="00B4253E" w:rsidRPr="00BF52D0" w:rsidRDefault="00D570EA"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Počet stran: 288</w:t>
      </w:r>
    </w:p>
    <w:p w14:paraId="2EFA3CFB" w14:textId="47EAE412" w:rsidR="00B4253E" w:rsidRPr="00BF52D0" w:rsidRDefault="00D570EA"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Papír: 12</w:t>
      </w:r>
      <w:r w:rsidR="0001501F" w:rsidRPr="00BF52D0">
        <w:rPr>
          <w:rFonts w:asciiTheme="minorHAnsi" w:hAnsiTheme="minorHAnsi" w:cstheme="minorHAnsi"/>
          <w:b/>
          <w:sz w:val="22"/>
          <w:szCs w:val="22"/>
        </w:rPr>
        <w:t xml:space="preserve">0 g, </w:t>
      </w:r>
      <w:r w:rsidRPr="00BF52D0">
        <w:rPr>
          <w:rFonts w:asciiTheme="minorHAnsi" w:hAnsiTheme="minorHAnsi" w:cstheme="minorHAnsi"/>
          <w:b/>
          <w:sz w:val="22"/>
          <w:szCs w:val="22"/>
        </w:rPr>
        <w:t>Munken</w:t>
      </w:r>
    </w:p>
    <w:p w14:paraId="51023ED3" w14:textId="77777777"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14:paraId="5E311618"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1C2970B6"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2CB553EF"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14:paraId="4361C6E0" w14:textId="6FF4C8E8"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p>
    <w:p w14:paraId="19174B0E" w14:textId="56BD3D49"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D570EA" w:rsidRPr="00BF52D0">
        <w:rPr>
          <w:rFonts w:asciiTheme="minorHAnsi" w:hAnsiTheme="minorHAnsi" w:cstheme="minorHAnsi"/>
          <w:b/>
          <w:sz w:val="22"/>
          <w:szCs w:val="22"/>
        </w:rPr>
        <w:t>4</w:t>
      </w:r>
    </w:p>
    <w:p w14:paraId="2DA71D19"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výška: </w:t>
      </w:r>
      <w:r w:rsidR="004E0D9D" w:rsidRPr="00BF52D0">
        <w:rPr>
          <w:rFonts w:asciiTheme="minorHAnsi" w:hAnsiTheme="minorHAnsi" w:cstheme="minorHAnsi"/>
          <w:b/>
          <w:sz w:val="22"/>
          <w:szCs w:val="22"/>
        </w:rPr>
        <w:t>148x210 mm</w:t>
      </w:r>
    </w:p>
    <w:p w14:paraId="7F1406B8" w14:textId="099A88DC"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rozložený: </w:t>
      </w:r>
      <w:r w:rsidR="00D570EA" w:rsidRPr="00BF52D0">
        <w:rPr>
          <w:rFonts w:asciiTheme="minorHAnsi" w:hAnsiTheme="minorHAnsi" w:cstheme="minorHAnsi"/>
          <w:b/>
          <w:sz w:val="22"/>
          <w:szCs w:val="22"/>
        </w:rPr>
        <w:t>319</w:t>
      </w:r>
      <w:r w:rsidR="009C4B56" w:rsidRPr="00BF52D0">
        <w:rPr>
          <w:rFonts w:asciiTheme="minorHAnsi" w:hAnsiTheme="minorHAnsi" w:cstheme="minorHAnsi"/>
          <w:b/>
          <w:sz w:val="22"/>
          <w:szCs w:val="22"/>
        </w:rPr>
        <w:t>x210</w:t>
      </w:r>
      <w:r w:rsidRPr="00BF52D0">
        <w:rPr>
          <w:rFonts w:asciiTheme="minorHAnsi" w:hAnsiTheme="minorHAnsi" w:cstheme="minorHAnsi"/>
          <w:b/>
          <w:sz w:val="22"/>
          <w:szCs w:val="22"/>
        </w:rPr>
        <w:t xml:space="preserve"> mm</w:t>
      </w:r>
    </w:p>
    <w:p w14:paraId="3E52BB5A" w14:textId="1E95DFC7" w:rsidR="00B4253E" w:rsidRPr="00BF52D0" w:rsidRDefault="00D570EA"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Papír: 300 g, Munken</w:t>
      </w:r>
    </w:p>
    <w:p w14:paraId="06EA44F0"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 4/4</w:t>
      </w:r>
    </w:p>
    <w:p w14:paraId="64636B79"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551EFB50"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209C1DA8" w14:textId="241C3851" w:rsidR="00B4253E" w:rsidRPr="00364D59" w:rsidRDefault="00B4253E" w:rsidP="00B4253E">
      <w:pPr>
        <w:suppressAutoHyphens w:val="0"/>
        <w:ind w:left="426"/>
        <w:jc w:val="both"/>
        <w:rPr>
          <w:rFonts w:asciiTheme="minorHAnsi" w:hAnsiTheme="minorHAnsi" w:cstheme="minorHAnsi"/>
          <w:b/>
          <w:sz w:val="22"/>
          <w:szCs w:val="22"/>
        </w:rPr>
      </w:pPr>
    </w:p>
    <w:p w14:paraId="183AD997" w14:textId="39E8B446" w:rsidR="00B4253E" w:rsidRPr="00364D59" w:rsidRDefault="00B4253E" w:rsidP="00D570EA">
      <w:pPr>
        <w:suppressAutoHyphens w:val="0"/>
        <w:jc w:val="both"/>
        <w:rPr>
          <w:rFonts w:asciiTheme="minorHAnsi" w:hAnsiTheme="minorHAnsi" w:cstheme="minorHAnsi"/>
          <w:b/>
          <w:sz w:val="22"/>
          <w:szCs w:val="22"/>
        </w:rPr>
      </w:pPr>
    </w:p>
    <w:p w14:paraId="24BA2164" w14:textId="54A1DEF7"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D570EA" w:rsidRPr="00364D59">
        <w:rPr>
          <w:rFonts w:asciiTheme="minorHAnsi" w:hAnsiTheme="minorHAnsi" w:cstheme="minorHAnsi"/>
          <w:b/>
          <w:sz w:val="22"/>
          <w:szCs w:val="22"/>
        </w:rPr>
        <w:t>švýcarská vazba šitá nití</w:t>
      </w:r>
      <w:r w:rsidR="00356C55" w:rsidRPr="00364D59">
        <w:rPr>
          <w:rFonts w:asciiTheme="minorHAnsi" w:hAnsiTheme="minorHAnsi" w:cstheme="minorHAnsi"/>
          <w:b/>
          <w:sz w:val="22"/>
          <w:szCs w:val="22"/>
        </w:rPr>
        <w:t xml:space="preserve"> (černá)</w:t>
      </w:r>
    </w:p>
    <w:p w14:paraId="139FC143" w14:textId="77777777" w:rsidR="00B4253E" w:rsidRPr="0001501F" w:rsidRDefault="00B4253E" w:rsidP="00B4253E">
      <w:pPr>
        <w:suppressAutoHyphens w:val="0"/>
        <w:ind w:left="426"/>
        <w:jc w:val="both"/>
        <w:rPr>
          <w:rFonts w:asciiTheme="minorHAnsi" w:hAnsiTheme="minorHAnsi" w:cstheme="minorHAnsi"/>
          <w:b/>
          <w:sz w:val="22"/>
          <w:szCs w:val="22"/>
        </w:rPr>
      </w:pPr>
    </w:p>
    <w:p w14:paraId="72C5E933" w14:textId="77777777"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14:paraId="2D903CC5" w14:textId="77777777"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14:paraId="11781322" w14:textId="77777777" w:rsidR="00B764C8" w:rsidRPr="0001501F" w:rsidRDefault="00B764C8" w:rsidP="00505D9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14:paraId="4682B05B" w14:textId="77777777" w:rsidR="00B764C8" w:rsidRPr="0001501F" w:rsidRDefault="00B764C8" w:rsidP="00505D98">
      <w:pPr>
        <w:suppressAutoHyphens w:val="0"/>
        <w:ind w:firstLine="567"/>
        <w:jc w:val="both"/>
        <w:rPr>
          <w:rFonts w:asciiTheme="minorHAnsi" w:hAnsiTheme="minorHAnsi" w:cstheme="minorHAnsi"/>
          <w:b/>
          <w:sz w:val="22"/>
          <w:szCs w:val="22"/>
        </w:rPr>
      </w:pPr>
    </w:p>
    <w:p w14:paraId="1EB464F5" w14:textId="77777777" w:rsidR="00B764C8" w:rsidRPr="0001501F" w:rsidRDefault="00B764C8" w:rsidP="00505D9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14:paraId="0991D2F0" w14:textId="77777777" w:rsidR="00B764C8" w:rsidRPr="00FF1FD0" w:rsidRDefault="00B764C8" w:rsidP="00505D9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14:paraId="3A56030D" w14:textId="77777777" w:rsidR="00B764C8" w:rsidRPr="00FF1FD0" w:rsidRDefault="00B764C8" w:rsidP="00505D9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14:paraId="10BFD69A" w14:textId="77777777" w:rsidR="0001501F" w:rsidRPr="00FF1FD0" w:rsidRDefault="0001501F" w:rsidP="00505D98">
      <w:pPr>
        <w:suppressAutoHyphens w:val="0"/>
        <w:ind w:firstLine="567"/>
        <w:jc w:val="both"/>
        <w:rPr>
          <w:rFonts w:asciiTheme="minorHAnsi" w:hAnsiTheme="minorHAnsi" w:cstheme="minorHAnsi"/>
          <w:sz w:val="22"/>
          <w:szCs w:val="22"/>
        </w:rPr>
      </w:pPr>
    </w:p>
    <w:p w14:paraId="2A98935C" w14:textId="77777777" w:rsidR="00933C4F" w:rsidRPr="00BD4DC6" w:rsidRDefault="0001501F" w:rsidP="00505D98">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14:paraId="3A59F9DA" w14:textId="77777777" w:rsidR="005E0210" w:rsidRPr="00BD4DC6" w:rsidRDefault="00933C4F" w:rsidP="00505D98">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kompletní</w:t>
      </w:r>
      <w:r w:rsidRPr="00BD4DC6">
        <w:rPr>
          <w:rFonts w:asciiTheme="minorHAnsi" w:hAnsiTheme="minorHAnsi" w:cstheme="minorHAnsi"/>
          <w:sz w:val="22"/>
          <w:szCs w:val="22"/>
        </w:rPr>
        <w:t xml:space="preserve"> </w:t>
      </w:r>
      <w:r w:rsidR="0001501F" w:rsidRPr="00BD4DC6">
        <w:rPr>
          <w:rFonts w:asciiTheme="minorHAnsi" w:hAnsiTheme="minorHAnsi" w:cstheme="minorHAnsi"/>
          <w:sz w:val="22"/>
          <w:szCs w:val="22"/>
        </w:rPr>
        <w:t>podklady k tisku do deseti dnů od podpisu této smlouvy o dílo ve formátu pdf.</w:t>
      </w:r>
    </w:p>
    <w:p w14:paraId="28D2FA56" w14:textId="77777777" w:rsidR="00933C4F" w:rsidRPr="00BD4DC6" w:rsidRDefault="00933C4F" w:rsidP="00505D98">
      <w:pPr>
        <w:suppressAutoHyphens w:val="0"/>
        <w:ind w:firstLine="426"/>
        <w:jc w:val="both"/>
        <w:rPr>
          <w:rFonts w:asciiTheme="minorHAnsi" w:hAnsiTheme="minorHAnsi" w:cstheme="minorHAnsi"/>
          <w:sz w:val="22"/>
          <w:szCs w:val="22"/>
        </w:rPr>
      </w:pPr>
    </w:p>
    <w:p w14:paraId="0E35106C" w14:textId="77777777" w:rsidR="00BD4DC6" w:rsidRPr="00BD4DC6" w:rsidRDefault="0001501F" w:rsidP="00505D98">
      <w:pPr>
        <w:tabs>
          <w:tab w:val="left" w:pos="0"/>
        </w:tabs>
        <w:spacing w:line="276" w:lineRule="auto"/>
        <w:ind w:left="426" w:hanging="426"/>
        <w:jc w:val="both"/>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Zhotovitel zajistí distribuci a dopravu díla, místem dodá</w:t>
      </w:r>
      <w:r w:rsidR="00BD4DC6" w:rsidRPr="00BD4DC6">
        <w:rPr>
          <w:rFonts w:asciiTheme="minorHAnsi" w:hAnsiTheme="minorHAnsi" w:cstheme="minorHAnsi"/>
          <w:b/>
          <w:sz w:val="22"/>
          <w:szCs w:val="22"/>
        </w:rPr>
        <w:t xml:space="preserve">ní díla jsou: </w:t>
      </w:r>
    </w:p>
    <w:p w14:paraId="72E00324" w14:textId="48BE9BEE" w:rsidR="00BD4DC6" w:rsidRPr="00BD4DC6" w:rsidRDefault="00BD4DC6" w:rsidP="00505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eastAsia="cs-CZ"/>
        </w:rPr>
      </w:pPr>
      <w:r>
        <w:rPr>
          <w:rFonts w:asciiTheme="minorHAnsi" w:hAnsiTheme="minorHAnsi" w:cstheme="minorHAnsi"/>
          <w:sz w:val="22"/>
          <w:szCs w:val="22"/>
        </w:rPr>
        <w:t xml:space="preserve">              </w:t>
      </w:r>
      <w:r w:rsidRPr="00BD4DC6">
        <w:rPr>
          <w:rFonts w:asciiTheme="minorHAnsi" w:hAnsiTheme="minorHAnsi" w:cstheme="minorHAnsi"/>
          <w:b/>
          <w:sz w:val="22"/>
          <w:szCs w:val="22"/>
        </w:rPr>
        <w:t xml:space="preserve">A) 1500 kusů doručit na adresu: </w:t>
      </w:r>
      <w:r w:rsidRPr="00BD4DC6">
        <w:rPr>
          <w:rFonts w:asciiTheme="minorHAnsi" w:hAnsiTheme="minorHAnsi" w:cstheme="minorHAnsi"/>
          <w:sz w:val="22"/>
          <w:szCs w:val="22"/>
          <w:lang w:eastAsia="cs-CZ"/>
        </w:rPr>
        <w:t>Národní památkový ústav, Územní památková správa v Kroměříži, Dislokované pracoviště v Brně, Palackého třída 34, 612 00 Brno-Královo Pole</w:t>
      </w:r>
    </w:p>
    <w:p w14:paraId="16E56B6D" w14:textId="1F5F7A2E" w:rsidR="00BD4DC6" w:rsidRPr="00BD4DC6" w:rsidRDefault="00BD4DC6" w:rsidP="00505D98">
      <w:pPr>
        <w:jc w:val="both"/>
        <w:rPr>
          <w:rFonts w:asciiTheme="minorHAnsi" w:hAnsiTheme="minorHAnsi" w:cstheme="minorHAnsi"/>
          <w:sz w:val="22"/>
          <w:szCs w:val="22"/>
        </w:rPr>
      </w:pPr>
      <w:r w:rsidRPr="00BD4DC6">
        <w:rPr>
          <w:rFonts w:asciiTheme="minorHAnsi" w:hAnsiTheme="minorHAnsi" w:cstheme="minorHAnsi"/>
          <w:sz w:val="22"/>
          <w:szCs w:val="22"/>
        </w:rPr>
        <w:t xml:space="preserve">Kontaktní osoba: </w:t>
      </w:r>
      <w:r w:rsidR="00505D98">
        <w:rPr>
          <w:rFonts w:asciiTheme="minorHAnsi" w:hAnsiTheme="minorHAnsi" w:cstheme="minorHAnsi"/>
          <w:sz w:val="22"/>
          <w:szCs w:val="22"/>
        </w:rPr>
        <w:t>xxxxxxxxxxxxx</w:t>
      </w:r>
      <w:r>
        <w:rPr>
          <w:rFonts w:asciiTheme="minorHAnsi" w:hAnsiTheme="minorHAnsi" w:cstheme="minorHAnsi"/>
          <w:sz w:val="22"/>
          <w:szCs w:val="22"/>
        </w:rPr>
        <w:t xml:space="preserve">, </w:t>
      </w:r>
      <w:r w:rsidRPr="00BD4DC6">
        <w:rPr>
          <w:rFonts w:asciiTheme="minorHAnsi" w:hAnsiTheme="minorHAnsi" w:cstheme="minorHAnsi"/>
          <w:sz w:val="22"/>
          <w:szCs w:val="22"/>
        </w:rPr>
        <w:t xml:space="preserve">tel.: </w:t>
      </w:r>
      <w:r w:rsidR="00505D98">
        <w:rPr>
          <w:rFonts w:asciiTheme="minorHAnsi" w:hAnsiTheme="minorHAnsi" w:cstheme="minorHAnsi"/>
          <w:sz w:val="22"/>
          <w:szCs w:val="22"/>
        </w:rPr>
        <w:t>xxxxxxxxxx</w:t>
      </w:r>
    </w:p>
    <w:p w14:paraId="35ED704E" w14:textId="77777777" w:rsidR="00BD4DC6" w:rsidRDefault="00BD4DC6" w:rsidP="00505D98">
      <w:pPr>
        <w:ind w:firstLine="708"/>
        <w:jc w:val="both"/>
        <w:rPr>
          <w:rFonts w:asciiTheme="minorHAnsi" w:hAnsiTheme="minorHAnsi" w:cstheme="minorHAnsi"/>
          <w:sz w:val="22"/>
          <w:szCs w:val="22"/>
        </w:rPr>
      </w:pPr>
      <w:r w:rsidRPr="00BD4DC6">
        <w:rPr>
          <w:rFonts w:asciiTheme="minorHAnsi" w:hAnsiTheme="minorHAnsi" w:cstheme="minorHAnsi"/>
          <w:b/>
          <w:sz w:val="22"/>
          <w:szCs w:val="22"/>
        </w:rPr>
        <w:t>B) 500</w:t>
      </w:r>
      <w:r w:rsidRPr="00BD4DC6">
        <w:rPr>
          <w:rFonts w:asciiTheme="minorHAnsi" w:hAnsiTheme="minorHAnsi" w:cstheme="minorHAnsi"/>
          <w:sz w:val="22"/>
          <w:szCs w:val="22"/>
        </w:rPr>
        <w:t xml:space="preserve"> </w:t>
      </w:r>
      <w:r w:rsidRPr="00BD4DC6">
        <w:rPr>
          <w:rFonts w:asciiTheme="minorHAnsi" w:hAnsiTheme="minorHAnsi" w:cstheme="minorHAnsi"/>
          <w:b/>
          <w:sz w:val="22"/>
          <w:szCs w:val="22"/>
        </w:rPr>
        <w:t xml:space="preserve">kusů doručit na adresu: </w:t>
      </w:r>
      <w:r w:rsidR="001621BF" w:rsidRPr="00BD4DC6">
        <w:rPr>
          <w:rFonts w:asciiTheme="minorHAnsi" w:hAnsiTheme="minorHAnsi" w:cstheme="minorHAnsi"/>
          <w:sz w:val="22"/>
          <w:szCs w:val="22"/>
        </w:rPr>
        <w:t>Národní památkový ústav, Územní památková správa v Kroměříži, Sněmovní náměstí 1, 767 01 Kroměříž</w:t>
      </w:r>
      <w:r w:rsidR="00B4253E" w:rsidRPr="00BD4DC6">
        <w:rPr>
          <w:rFonts w:asciiTheme="minorHAnsi" w:hAnsiTheme="minorHAnsi" w:cstheme="minorHAnsi"/>
          <w:sz w:val="22"/>
          <w:szCs w:val="22"/>
        </w:rPr>
        <w:t>.</w:t>
      </w:r>
      <w:r w:rsidR="0044067D" w:rsidRPr="00BD4DC6">
        <w:rPr>
          <w:rFonts w:asciiTheme="minorHAnsi" w:hAnsiTheme="minorHAnsi" w:cstheme="minorHAnsi"/>
          <w:sz w:val="22"/>
          <w:szCs w:val="22"/>
        </w:rPr>
        <w:t xml:space="preserve"> </w:t>
      </w:r>
    </w:p>
    <w:p w14:paraId="3BAFECF3" w14:textId="38163F70" w:rsidR="00BD4DC6" w:rsidRDefault="00BD4DC6" w:rsidP="00505D98">
      <w:pPr>
        <w:jc w:val="both"/>
        <w:rPr>
          <w:rFonts w:asciiTheme="minorHAnsi" w:hAnsiTheme="minorHAnsi" w:cstheme="minorHAnsi"/>
          <w:sz w:val="22"/>
          <w:szCs w:val="22"/>
        </w:rPr>
      </w:pPr>
      <w:r w:rsidRPr="00BD4DC6">
        <w:rPr>
          <w:rFonts w:asciiTheme="minorHAnsi" w:hAnsiTheme="minorHAnsi" w:cstheme="minorHAnsi"/>
          <w:sz w:val="22"/>
          <w:szCs w:val="22"/>
        </w:rPr>
        <w:t xml:space="preserve">Kontaktní osoba: </w:t>
      </w:r>
      <w:r w:rsidR="00505D98">
        <w:rPr>
          <w:rFonts w:asciiTheme="minorHAnsi" w:hAnsiTheme="minorHAnsi" w:cstheme="minorHAnsi"/>
          <w:sz w:val="22"/>
          <w:szCs w:val="22"/>
        </w:rPr>
        <w:t>xxxxxxxxxxxxxx</w:t>
      </w:r>
      <w:r>
        <w:rPr>
          <w:rFonts w:asciiTheme="minorHAnsi" w:hAnsiTheme="minorHAnsi" w:cstheme="minorHAnsi"/>
          <w:sz w:val="22"/>
          <w:szCs w:val="22"/>
        </w:rPr>
        <w:t xml:space="preserve">, </w:t>
      </w:r>
      <w:r w:rsidRPr="00BD4DC6">
        <w:rPr>
          <w:rFonts w:asciiTheme="minorHAnsi" w:hAnsiTheme="minorHAnsi" w:cstheme="minorHAnsi"/>
          <w:sz w:val="22"/>
          <w:szCs w:val="22"/>
        </w:rPr>
        <w:t xml:space="preserve">tel.: </w:t>
      </w:r>
      <w:r w:rsidR="00505D98">
        <w:rPr>
          <w:rFonts w:asciiTheme="minorHAnsi" w:hAnsiTheme="minorHAnsi" w:cstheme="minorHAnsi"/>
          <w:sz w:val="22"/>
          <w:szCs w:val="22"/>
        </w:rPr>
        <w:t>xxxxxxxxxxxx</w:t>
      </w:r>
    </w:p>
    <w:p w14:paraId="4D903231" w14:textId="2157BB2F" w:rsidR="00BD4DC6" w:rsidRDefault="00BD4DC6" w:rsidP="00505D98">
      <w:pPr>
        <w:jc w:val="both"/>
        <w:rPr>
          <w:rFonts w:asciiTheme="minorHAnsi" w:hAnsiTheme="minorHAnsi" w:cstheme="minorHAnsi"/>
          <w:sz w:val="22"/>
          <w:szCs w:val="22"/>
        </w:rPr>
      </w:pPr>
    </w:p>
    <w:p w14:paraId="3DB4CCDF" w14:textId="156DCD25" w:rsidR="00BD4DC6" w:rsidRPr="00BD4DC6" w:rsidRDefault="00BD4DC6" w:rsidP="00505D98">
      <w:pPr>
        <w:jc w:val="both"/>
        <w:rPr>
          <w:rFonts w:asciiTheme="minorHAnsi" w:hAnsiTheme="minorHAnsi" w:cstheme="minorHAnsi"/>
          <w:b/>
          <w:sz w:val="22"/>
          <w:szCs w:val="22"/>
        </w:rPr>
      </w:pPr>
      <w:r w:rsidRPr="00BD4DC6">
        <w:rPr>
          <w:rFonts w:asciiTheme="minorHAnsi" w:hAnsiTheme="minorHAnsi" w:cstheme="minorHAnsi"/>
          <w:b/>
          <w:sz w:val="22"/>
          <w:szCs w:val="22"/>
        </w:rPr>
        <w:t xml:space="preserve">Zhotovitel je povinen </w:t>
      </w:r>
      <w:r w:rsidR="00B831BF">
        <w:rPr>
          <w:rFonts w:asciiTheme="minorHAnsi" w:hAnsiTheme="minorHAnsi" w:cstheme="minorHAnsi"/>
          <w:b/>
          <w:sz w:val="22"/>
          <w:szCs w:val="22"/>
        </w:rPr>
        <w:t>se spojit s</w:t>
      </w:r>
      <w:r w:rsidRPr="00BD4DC6">
        <w:rPr>
          <w:rFonts w:asciiTheme="minorHAnsi" w:hAnsiTheme="minorHAnsi" w:cstheme="minorHAnsi"/>
          <w:b/>
          <w:sz w:val="22"/>
          <w:szCs w:val="22"/>
        </w:rPr>
        <w:t xml:space="preserve"> kontaktní</w:t>
      </w:r>
      <w:r w:rsidR="00B831BF">
        <w:rPr>
          <w:rFonts w:asciiTheme="minorHAnsi" w:hAnsiTheme="minorHAnsi" w:cstheme="minorHAnsi"/>
          <w:b/>
          <w:sz w:val="22"/>
          <w:szCs w:val="22"/>
        </w:rPr>
        <w:t>mi osobami</w:t>
      </w:r>
      <w:r w:rsidRPr="00BD4DC6">
        <w:rPr>
          <w:rFonts w:asciiTheme="minorHAnsi" w:hAnsiTheme="minorHAnsi" w:cstheme="minorHAnsi"/>
          <w:b/>
          <w:sz w:val="22"/>
          <w:szCs w:val="22"/>
        </w:rPr>
        <w:t xml:space="preserve"> za účelem dodání publikací nejméně tři dny předem.</w:t>
      </w:r>
    </w:p>
    <w:p w14:paraId="40DA7C6D" w14:textId="5C36C1A6" w:rsidR="003345ED" w:rsidRPr="00BD4DC6" w:rsidRDefault="003345ED" w:rsidP="00BD4DC6">
      <w:pPr>
        <w:rPr>
          <w:rFonts w:asciiTheme="minorHAnsi" w:hAnsiTheme="minorHAnsi" w:cstheme="minorHAnsi"/>
          <w:sz w:val="22"/>
          <w:szCs w:val="22"/>
        </w:rPr>
      </w:pPr>
    </w:p>
    <w:p w14:paraId="18E42A81" w14:textId="77777777"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14:paraId="2DF826F7" w14:textId="23D889F7"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lastRenderedPageBreak/>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se dohodly, že termín odevzdání všech exemplářů díla bez vad a nedodělků ze strany zhotovitele objednateli je do šesti týdnů od dodání tiskových podkladů dle čl. 3. 3 smlouvy.</w:t>
      </w:r>
    </w:p>
    <w:p w14:paraId="0F4F6C86" w14:textId="77777777"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14:paraId="750316F6" w14:textId="77777777"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14:paraId="1294C3BF" w14:textId="77777777" w:rsidR="0001501F" w:rsidRDefault="0001501F" w:rsidP="00244119">
      <w:pPr>
        <w:tabs>
          <w:tab w:val="left" w:pos="426"/>
        </w:tabs>
        <w:suppressAutoHyphens w:val="0"/>
        <w:spacing w:line="276" w:lineRule="auto"/>
        <w:jc w:val="both"/>
        <w:rPr>
          <w:rFonts w:asciiTheme="minorHAnsi" w:hAnsiTheme="minorHAnsi"/>
          <w:sz w:val="22"/>
          <w:szCs w:val="22"/>
        </w:rPr>
      </w:pPr>
    </w:p>
    <w:p w14:paraId="70262AE9" w14:textId="77777777" w:rsidR="0001501F" w:rsidRPr="00C01F2E" w:rsidRDefault="0001501F" w:rsidP="00244119">
      <w:pPr>
        <w:tabs>
          <w:tab w:val="left" w:pos="426"/>
        </w:tabs>
        <w:suppressAutoHyphens w:val="0"/>
        <w:spacing w:line="276" w:lineRule="auto"/>
        <w:jc w:val="both"/>
        <w:rPr>
          <w:rFonts w:asciiTheme="minorHAnsi" w:hAnsiTheme="minorHAnsi"/>
          <w:sz w:val="22"/>
          <w:szCs w:val="22"/>
        </w:rPr>
      </w:pPr>
    </w:p>
    <w:p w14:paraId="03491327" w14:textId="77777777"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14:paraId="25705EDD" w14:textId="77777777" w:rsidR="00063ADA"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„cena“) byla stanovena na základě nabídky zhotovitele</w:t>
      </w:r>
      <w:r w:rsidR="00244119" w:rsidRPr="00C01F2E">
        <w:rPr>
          <w:rFonts w:asciiTheme="minorHAnsi" w:hAnsiTheme="minorHAnsi"/>
          <w:sz w:val="22"/>
          <w:szCs w:val="22"/>
        </w:rPr>
        <w:t>.</w:t>
      </w:r>
      <w:r w:rsidRPr="00C01F2E">
        <w:rPr>
          <w:rFonts w:asciiTheme="minorHAnsi" w:hAnsiTheme="minorHAnsi"/>
          <w:sz w:val="22"/>
          <w:szCs w:val="22"/>
        </w:rPr>
        <w:t xml:space="preserve"> </w:t>
      </w:r>
    </w:p>
    <w:p w14:paraId="62F417C1" w14:textId="77777777" w:rsidR="007B268B" w:rsidRDefault="007B268B" w:rsidP="007E17EB">
      <w:pPr>
        <w:tabs>
          <w:tab w:val="left" w:pos="0"/>
        </w:tabs>
        <w:suppressAutoHyphens w:val="0"/>
        <w:spacing w:line="276" w:lineRule="auto"/>
        <w:ind w:left="426" w:hanging="426"/>
        <w:jc w:val="both"/>
        <w:rPr>
          <w:rFonts w:asciiTheme="minorHAnsi" w:hAnsiTheme="minorHAnsi"/>
          <w:sz w:val="22"/>
          <w:szCs w:val="22"/>
        </w:rPr>
      </w:pPr>
    </w:p>
    <w:p w14:paraId="4940454B" w14:textId="77777777"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187" w:type="dxa"/>
        <w:tblInd w:w="426" w:type="dxa"/>
        <w:tblLook w:val="04A0" w:firstRow="1" w:lastRow="0" w:firstColumn="1" w:lastColumn="0" w:noHBand="0" w:noVBand="1"/>
      </w:tblPr>
      <w:tblGrid>
        <w:gridCol w:w="4927"/>
        <w:gridCol w:w="1559"/>
        <w:gridCol w:w="1701"/>
      </w:tblGrid>
      <w:tr w:rsidR="009B18A3" w:rsidRPr="00C754D6" w14:paraId="422967F0" w14:textId="77777777" w:rsidTr="001621BF">
        <w:tc>
          <w:tcPr>
            <w:tcW w:w="4927" w:type="dxa"/>
          </w:tcPr>
          <w:p w14:paraId="41AF2397" w14:textId="77777777" w:rsidR="009B18A3" w:rsidRPr="00F14A22" w:rsidRDefault="009B18A3" w:rsidP="009B18A3">
            <w:pPr>
              <w:tabs>
                <w:tab w:val="left" w:pos="0"/>
              </w:tabs>
              <w:suppressAutoHyphens w:val="0"/>
              <w:spacing w:line="276" w:lineRule="auto"/>
              <w:jc w:val="both"/>
              <w:rPr>
                <w:rFonts w:asciiTheme="minorHAnsi" w:hAnsiTheme="minorHAnsi"/>
                <w:sz w:val="22"/>
                <w:szCs w:val="22"/>
              </w:rPr>
            </w:pPr>
          </w:p>
        </w:tc>
        <w:tc>
          <w:tcPr>
            <w:tcW w:w="1559" w:type="dxa"/>
          </w:tcPr>
          <w:p w14:paraId="76F52D6C" w14:textId="77777777" w:rsidR="009B18A3" w:rsidRPr="00C754D6" w:rsidRDefault="009B18A3"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cstheme="minorHAnsi"/>
                <w:sz w:val="22"/>
                <w:szCs w:val="22"/>
              </w:rPr>
              <w:t>Cena bez DPH</w:t>
            </w:r>
          </w:p>
        </w:tc>
        <w:tc>
          <w:tcPr>
            <w:tcW w:w="1701" w:type="dxa"/>
          </w:tcPr>
          <w:p w14:paraId="36DC72B5" w14:textId="77777777" w:rsidR="009B18A3" w:rsidRPr="00C754D6" w:rsidRDefault="009B18A3" w:rsidP="007E17EB">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Cena s DPH</w:t>
            </w:r>
          </w:p>
        </w:tc>
      </w:tr>
      <w:tr w:rsidR="009B18A3" w:rsidRPr="00C754D6" w14:paraId="4AA19131" w14:textId="77777777" w:rsidTr="001621BF">
        <w:tc>
          <w:tcPr>
            <w:tcW w:w="4927" w:type="dxa"/>
          </w:tcPr>
          <w:p w14:paraId="49854864" w14:textId="34FBBBE8" w:rsidR="009B18A3" w:rsidRPr="00C754D6" w:rsidRDefault="009B18A3" w:rsidP="001621BF">
            <w:pPr>
              <w:tabs>
                <w:tab w:val="left" w:pos="0"/>
              </w:tabs>
              <w:spacing w:line="276" w:lineRule="auto"/>
              <w:jc w:val="both"/>
              <w:rPr>
                <w:rFonts w:asciiTheme="minorHAnsi" w:hAnsiTheme="minorHAnsi"/>
                <w:sz w:val="22"/>
                <w:szCs w:val="22"/>
              </w:rPr>
            </w:pPr>
            <w:r w:rsidRPr="00C754D6">
              <w:rPr>
                <w:rFonts w:asciiTheme="minorHAnsi" w:hAnsiTheme="minorHAnsi"/>
                <w:sz w:val="22"/>
                <w:szCs w:val="22"/>
              </w:rPr>
              <w:t>Tisk publikace „</w:t>
            </w:r>
            <w:r w:rsidR="001621BF" w:rsidRPr="00C754D6">
              <w:rPr>
                <w:rFonts w:asciiTheme="minorHAnsi" w:hAnsiTheme="minorHAnsi"/>
                <w:sz w:val="22"/>
                <w:szCs w:val="22"/>
              </w:rPr>
              <w:t>Tváře osvícenství</w:t>
            </w:r>
            <w:r w:rsidR="004E0D9D" w:rsidRPr="00C754D6">
              <w:rPr>
                <w:rFonts w:asciiTheme="minorHAnsi" w:hAnsiTheme="minorHAnsi"/>
                <w:sz w:val="22"/>
                <w:szCs w:val="22"/>
              </w:rPr>
              <w:t>“</w:t>
            </w:r>
            <w:r w:rsidR="00FD5C28" w:rsidRPr="00C754D6">
              <w:rPr>
                <w:rFonts w:asciiTheme="minorHAnsi" w:hAnsiTheme="minorHAnsi"/>
                <w:sz w:val="22"/>
                <w:szCs w:val="22"/>
              </w:rPr>
              <w:t>, náklad 2</w:t>
            </w:r>
            <w:r w:rsidRPr="00C754D6">
              <w:rPr>
                <w:rFonts w:asciiTheme="minorHAnsi" w:hAnsiTheme="minorHAnsi"/>
                <w:sz w:val="22"/>
                <w:szCs w:val="22"/>
              </w:rPr>
              <w:t>000 kusů</w:t>
            </w:r>
          </w:p>
        </w:tc>
        <w:tc>
          <w:tcPr>
            <w:tcW w:w="1559" w:type="dxa"/>
          </w:tcPr>
          <w:p w14:paraId="1936F4E1" w14:textId="2A3258A0"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286 600,-</w:t>
            </w:r>
          </w:p>
        </w:tc>
        <w:tc>
          <w:tcPr>
            <w:tcW w:w="1701" w:type="dxa"/>
          </w:tcPr>
          <w:p w14:paraId="6C5D1954" w14:textId="0FF6FD05"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315 260,-</w:t>
            </w:r>
          </w:p>
        </w:tc>
      </w:tr>
      <w:tr w:rsidR="009B18A3" w:rsidRPr="00C754D6" w14:paraId="064B0780" w14:textId="77777777" w:rsidTr="001621BF">
        <w:tc>
          <w:tcPr>
            <w:tcW w:w="4927" w:type="dxa"/>
          </w:tcPr>
          <w:p w14:paraId="334BF15F" w14:textId="1C4BD1EE" w:rsidR="009B18A3" w:rsidRPr="00C754D6" w:rsidRDefault="009B18A3" w:rsidP="001621BF">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Doprava</w:t>
            </w:r>
            <w:r w:rsidR="001621BF" w:rsidRPr="00C754D6">
              <w:rPr>
                <w:rFonts w:asciiTheme="minorHAnsi" w:hAnsiTheme="minorHAnsi"/>
                <w:sz w:val="22"/>
                <w:szCs w:val="22"/>
              </w:rPr>
              <w:t xml:space="preserve"> </w:t>
            </w:r>
            <w:r w:rsidR="00BF52D0" w:rsidRPr="00C754D6">
              <w:rPr>
                <w:rFonts w:asciiTheme="minorHAnsi" w:hAnsiTheme="minorHAnsi"/>
                <w:sz w:val="22"/>
                <w:szCs w:val="22"/>
              </w:rPr>
              <w:t>–</w:t>
            </w:r>
            <w:r w:rsidR="001621BF" w:rsidRPr="00C754D6">
              <w:rPr>
                <w:rFonts w:asciiTheme="minorHAnsi" w:hAnsiTheme="minorHAnsi"/>
                <w:sz w:val="22"/>
                <w:szCs w:val="22"/>
              </w:rPr>
              <w:t xml:space="preserve"> Kroměříž</w:t>
            </w:r>
            <w:r w:rsidR="00BF52D0" w:rsidRPr="00C754D6">
              <w:rPr>
                <w:rFonts w:asciiTheme="minorHAnsi" w:hAnsiTheme="minorHAnsi"/>
                <w:sz w:val="22"/>
                <w:szCs w:val="22"/>
              </w:rPr>
              <w:t>, Brno</w:t>
            </w:r>
          </w:p>
        </w:tc>
        <w:tc>
          <w:tcPr>
            <w:tcW w:w="1559" w:type="dxa"/>
          </w:tcPr>
          <w:p w14:paraId="0377AAEC" w14:textId="3F6C7168"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1 800,-</w:t>
            </w:r>
          </w:p>
        </w:tc>
        <w:tc>
          <w:tcPr>
            <w:tcW w:w="1701" w:type="dxa"/>
          </w:tcPr>
          <w:p w14:paraId="20E4D84F" w14:textId="1991AF91"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1 980,-</w:t>
            </w:r>
          </w:p>
        </w:tc>
      </w:tr>
      <w:tr w:rsidR="009B18A3" w:rsidRPr="00C754D6" w14:paraId="5C2CEBA2" w14:textId="77777777" w:rsidTr="001621BF">
        <w:tc>
          <w:tcPr>
            <w:tcW w:w="4927" w:type="dxa"/>
          </w:tcPr>
          <w:p w14:paraId="076B60D7" w14:textId="77777777" w:rsidR="009B18A3" w:rsidRPr="00C754D6" w:rsidRDefault="009B18A3"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Cena celkem</w:t>
            </w:r>
          </w:p>
        </w:tc>
        <w:tc>
          <w:tcPr>
            <w:tcW w:w="1559" w:type="dxa"/>
          </w:tcPr>
          <w:p w14:paraId="3D6ED972" w14:textId="07FCEA2F"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288 400,-</w:t>
            </w:r>
          </w:p>
        </w:tc>
        <w:tc>
          <w:tcPr>
            <w:tcW w:w="1701" w:type="dxa"/>
          </w:tcPr>
          <w:p w14:paraId="6098ACE0" w14:textId="7544069E" w:rsidR="009B18A3" w:rsidRPr="00C754D6" w:rsidRDefault="00C754D6" w:rsidP="009B18A3">
            <w:pPr>
              <w:tabs>
                <w:tab w:val="left" w:pos="0"/>
              </w:tabs>
              <w:suppressAutoHyphens w:val="0"/>
              <w:spacing w:line="276" w:lineRule="auto"/>
              <w:jc w:val="both"/>
              <w:rPr>
                <w:rFonts w:asciiTheme="minorHAnsi" w:hAnsiTheme="minorHAnsi"/>
                <w:sz w:val="22"/>
                <w:szCs w:val="22"/>
              </w:rPr>
            </w:pPr>
            <w:r w:rsidRPr="00C754D6">
              <w:rPr>
                <w:rFonts w:asciiTheme="minorHAnsi" w:hAnsiTheme="minorHAnsi"/>
                <w:sz w:val="22"/>
                <w:szCs w:val="22"/>
              </w:rPr>
              <w:t>317 240,-</w:t>
            </w:r>
          </w:p>
        </w:tc>
      </w:tr>
    </w:tbl>
    <w:p w14:paraId="42589306" w14:textId="77777777" w:rsidR="009B18A3" w:rsidRPr="00C754D6" w:rsidRDefault="009B18A3" w:rsidP="007E17EB">
      <w:pPr>
        <w:tabs>
          <w:tab w:val="left" w:pos="0"/>
        </w:tabs>
        <w:suppressAutoHyphens w:val="0"/>
        <w:spacing w:line="276" w:lineRule="auto"/>
        <w:ind w:left="426" w:hanging="426"/>
        <w:jc w:val="both"/>
        <w:rPr>
          <w:rFonts w:asciiTheme="minorHAnsi" w:hAnsiTheme="minorHAnsi"/>
          <w:sz w:val="22"/>
          <w:szCs w:val="22"/>
        </w:rPr>
      </w:pPr>
    </w:p>
    <w:p w14:paraId="5B0D199B" w14:textId="77777777" w:rsidR="009B18A3" w:rsidRPr="00C754D6" w:rsidRDefault="009B18A3" w:rsidP="007E17EB">
      <w:pPr>
        <w:tabs>
          <w:tab w:val="left" w:pos="0"/>
        </w:tabs>
        <w:suppressAutoHyphens w:val="0"/>
        <w:spacing w:line="276" w:lineRule="auto"/>
        <w:ind w:left="426" w:hanging="426"/>
        <w:jc w:val="both"/>
        <w:rPr>
          <w:rFonts w:asciiTheme="minorHAnsi" w:hAnsiTheme="minorHAnsi"/>
          <w:sz w:val="22"/>
          <w:szCs w:val="22"/>
        </w:rPr>
      </w:pPr>
    </w:p>
    <w:p w14:paraId="209C33A4" w14:textId="77777777"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C754D6">
        <w:rPr>
          <w:rFonts w:asciiTheme="minorHAnsi" w:hAnsiTheme="minorHAnsi"/>
          <w:sz w:val="22"/>
          <w:szCs w:val="22"/>
        </w:rPr>
        <w:t>4.2</w:t>
      </w:r>
      <w:r w:rsidR="00507E21" w:rsidRPr="00C754D6">
        <w:rPr>
          <w:rFonts w:asciiTheme="minorHAnsi" w:hAnsiTheme="minorHAnsi"/>
          <w:sz w:val="22"/>
          <w:szCs w:val="22"/>
        </w:rPr>
        <w:t xml:space="preserve"> </w:t>
      </w:r>
      <w:r w:rsidR="00362365" w:rsidRPr="00C754D6">
        <w:rPr>
          <w:rFonts w:asciiTheme="minorHAnsi" w:hAnsiTheme="minorHAnsi"/>
          <w:sz w:val="22"/>
          <w:szCs w:val="22"/>
        </w:rPr>
        <w:tab/>
      </w:r>
      <w:r w:rsidR="007C62AA" w:rsidRPr="00C754D6">
        <w:rPr>
          <w:rFonts w:asciiTheme="minorHAnsi" w:hAnsiTheme="minorHAnsi"/>
          <w:sz w:val="22"/>
          <w:szCs w:val="22"/>
        </w:rPr>
        <w:t xml:space="preserve">Smluvní cena za </w:t>
      </w:r>
      <w:r w:rsidR="00632817" w:rsidRPr="00C754D6">
        <w:rPr>
          <w:rFonts w:asciiTheme="minorHAnsi" w:hAnsiTheme="minorHAnsi"/>
          <w:sz w:val="22"/>
          <w:szCs w:val="22"/>
        </w:rPr>
        <w:t>publikac</w:t>
      </w:r>
      <w:r w:rsidR="00130EE2" w:rsidRPr="00C754D6">
        <w:rPr>
          <w:rFonts w:asciiTheme="minorHAnsi" w:hAnsiTheme="minorHAnsi"/>
          <w:sz w:val="22"/>
          <w:szCs w:val="22"/>
        </w:rPr>
        <w:t>e</w:t>
      </w:r>
      <w:r w:rsidR="007C62AA" w:rsidRPr="00C754D6">
        <w:rPr>
          <w:rFonts w:asciiTheme="minorHAnsi" w:hAnsiTheme="minorHAnsi"/>
          <w:sz w:val="22"/>
          <w:szCs w:val="22"/>
        </w:rPr>
        <w:t xml:space="preserve"> je cenou konečnou a nepřekročitelnou</w:t>
      </w:r>
      <w:r w:rsidR="007C62AA" w:rsidRPr="00F14A22">
        <w:rPr>
          <w:rFonts w:asciiTheme="minorHAnsi" w:hAnsiTheme="minorHAnsi"/>
          <w:sz w:val="22"/>
          <w:szCs w:val="22"/>
        </w:rPr>
        <w:t>.</w:t>
      </w:r>
      <w:r w:rsidR="007C62AA" w:rsidRPr="00C01F2E">
        <w:rPr>
          <w:rFonts w:asciiTheme="minorHAnsi" w:hAnsiTheme="minorHAnsi"/>
          <w:sz w:val="22"/>
          <w:szCs w:val="22"/>
        </w:rPr>
        <w:t xml:space="preserve"> </w:t>
      </w:r>
    </w:p>
    <w:p w14:paraId="2375D65F" w14:textId="77777777"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14:paraId="7AADD266" w14:textId="77777777"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14:paraId="796D95BA" w14:textId="51C16AEF" w:rsidR="007C62AA" w:rsidRPr="00F14A22" w:rsidRDefault="001F30E2" w:rsidP="00362365">
      <w:pPr>
        <w:spacing w:line="276" w:lineRule="auto"/>
        <w:ind w:left="426" w:hanging="426"/>
        <w:jc w:val="both"/>
        <w:rPr>
          <w:rFonts w:asciiTheme="minorHAnsi" w:hAnsiTheme="minorHAnsi"/>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Splatnost faktur</w:t>
      </w:r>
      <w:r w:rsidR="00362365" w:rsidRPr="00C01F2E">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 uvedenou v záhlaví této smlouvy</w:t>
      </w:r>
      <w:r w:rsidR="0044067D">
        <w:rPr>
          <w:rFonts w:asciiTheme="minorHAnsi" w:hAnsiTheme="minorHAnsi"/>
          <w:sz w:val="22"/>
          <w:szCs w:val="22"/>
        </w:rPr>
        <w:t xml:space="preserve"> nebo na emailovou adresu: </w:t>
      </w:r>
      <w:r w:rsidR="00505D98">
        <w:rPr>
          <w:rFonts w:asciiTheme="minorHAnsi" w:hAnsiTheme="minorHAnsi"/>
          <w:b/>
          <w:sz w:val="22"/>
          <w:szCs w:val="22"/>
        </w:rPr>
        <w:t>xxxxxxxxxxx</w:t>
      </w:r>
      <w:r w:rsidR="007C62AA" w:rsidRPr="00F14A22">
        <w:rPr>
          <w:rFonts w:asciiTheme="minorHAnsi" w:hAnsiTheme="minorHAnsi"/>
          <w:sz w:val="22"/>
          <w:szCs w:val="22"/>
        </w:rPr>
        <w:t>.</w:t>
      </w:r>
      <w:r w:rsidR="00362365" w:rsidRPr="00F14A22">
        <w:rPr>
          <w:rFonts w:asciiTheme="minorHAnsi" w:hAnsiTheme="minorHAnsi"/>
          <w:sz w:val="22"/>
          <w:szCs w:val="22"/>
        </w:rPr>
        <w:t xml:space="preserve"> Zhotovitel je oprávněn vystavit fakturu po bezvadném předání díla dle čl</w:t>
      </w:r>
      <w:r w:rsidR="007D7371" w:rsidRPr="00F14A22">
        <w:rPr>
          <w:rFonts w:asciiTheme="minorHAnsi" w:hAnsiTheme="minorHAnsi"/>
          <w:sz w:val="22"/>
          <w:szCs w:val="22"/>
        </w:rPr>
        <w:t>. III. odst. 3.6</w:t>
      </w:r>
      <w:r w:rsidR="00245574" w:rsidRPr="00F14A22">
        <w:rPr>
          <w:rFonts w:asciiTheme="minorHAnsi" w:hAnsiTheme="minorHAnsi"/>
          <w:sz w:val="22"/>
          <w:szCs w:val="22"/>
        </w:rPr>
        <w:t>.</w:t>
      </w:r>
      <w:r w:rsidR="007D7371" w:rsidRPr="00F14A22">
        <w:rPr>
          <w:rFonts w:asciiTheme="minorHAnsi" w:hAnsiTheme="minorHAnsi"/>
          <w:sz w:val="22"/>
          <w:szCs w:val="22"/>
        </w:rPr>
        <w:t xml:space="preserve"> smlouvy.</w:t>
      </w:r>
    </w:p>
    <w:p w14:paraId="7C15F861" w14:textId="77777777" w:rsidR="007C62AA" w:rsidRPr="00C01F2E" w:rsidRDefault="001F30E2" w:rsidP="00362365">
      <w:pPr>
        <w:spacing w:line="276" w:lineRule="auto"/>
        <w:ind w:left="426" w:hanging="426"/>
        <w:jc w:val="both"/>
        <w:rPr>
          <w:rFonts w:asciiTheme="minorHAnsi" w:hAnsiTheme="minorHAnsi"/>
          <w:sz w:val="22"/>
          <w:szCs w:val="22"/>
          <w:lang w:eastAsia="cs-CZ"/>
        </w:rPr>
      </w:pPr>
      <w:r w:rsidRPr="00F14A22">
        <w:rPr>
          <w:rFonts w:asciiTheme="minorHAnsi" w:hAnsiTheme="minorHAnsi"/>
          <w:sz w:val="22"/>
          <w:szCs w:val="22"/>
        </w:rPr>
        <w:t>4.6</w:t>
      </w:r>
      <w:r w:rsidR="00632817" w:rsidRPr="00F14A22">
        <w:rPr>
          <w:rFonts w:asciiTheme="minorHAnsi" w:hAnsiTheme="minorHAnsi"/>
          <w:sz w:val="22"/>
          <w:szCs w:val="22"/>
        </w:rPr>
        <w:tab/>
      </w:r>
      <w:r w:rsidR="00507E21" w:rsidRPr="00F14A22">
        <w:rPr>
          <w:rFonts w:asciiTheme="minorHAnsi" w:hAnsiTheme="minorHAnsi"/>
          <w:sz w:val="22"/>
          <w:szCs w:val="22"/>
        </w:rPr>
        <w:t xml:space="preserve"> </w:t>
      </w:r>
      <w:r w:rsidR="007C62AA" w:rsidRPr="00F14A22">
        <w:rPr>
          <w:rFonts w:asciiTheme="minorHAnsi" w:hAnsiTheme="minorHAnsi"/>
          <w:sz w:val="22"/>
          <w:szCs w:val="22"/>
        </w:rPr>
        <w:t xml:space="preserve">Faktura - </w:t>
      </w:r>
      <w:r w:rsidR="007C62AA" w:rsidRPr="00F14A22">
        <w:rPr>
          <w:rFonts w:asciiTheme="minorHAnsi" w:hAnsiTheme="minorHAnsi"/>
          <w:sz w:val="22"/>
          <w:szCs w:val="22"/>
          <w:lang w:eastAsia="cs-CZ"/>
        </w:rPr>
        <w:t>Daňový doklad musí obsahovat všechny</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náležitosti řádného účetního a daňového dokladu dle příslušných 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14:paraId="71E68C29" w14:textId="77777777" w:rsidR="007C62AA" w:rsidRPr="00C01F2E" w:rsidRDefault="001F30E2" w:rsidP="00362365">
      <w:pPr>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4.7</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14:paraId="349BE287" w14:textId="77777777" w:rsidR="007C62AA" w:rsidRPr="00C01F2E" w:rsidRDefault="001F30E2"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lang w:eastAsia="cs-CZ"/>
        </w:rPr>
        <w:t>4.8</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14:paraId="5B4E2298" w14:textId="77777777"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lastRenderedPageBreak/>
        <w:t xml:space="preserve">4.9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14:paraId="5F91FAFB" w14:textId="77777777" w:rsidR="00245574" w:rsidRPr="00C01F2E" w:rsidRDefault="007B268B"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 xml:space="preserve">4.10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E56603F" w14:textId="77777777" w:rsidR="00507E21" w:rsidRPr="00C01F2E" w:rsidRDefault="00507E21" w:rsidP="00244119">
      <w:pPr>
        <w:suppressAutoHyphens w:val="0"/>
        <w:spacing w:line="276" w:lineRule="auto"/>
        <w:ind w:left="567"/>
        <w:jc w:val="both"/>
        <w:rPr>
          <w:rFonts w:asciiTheme="minorHAnsi" w:hAnsiTheme="minorHAnsi"/>
          <w:b/>
          <w:sz w:val="22"/>
          <w:szCs w:val="22"/>
        </w:rPr>
      </w:pPr>
    </w:p>
    <w:p w14:paraId="52B754C2" w14:textId="77777777"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14:paraId="5E3B8AB0"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14:paraId="2D447794"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14:paraId="36AC22FC"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04C6FC8F" w14:textId="77777777"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60D3B9B6" w14:textId="77777777" w:rsidR="00DE154A" w:rsidRPr="00C01F2E" w:rsidRDefault="00DE154A" w:rsidP="007D7371">
      <w:pPr>
        <w:tabs>
          <w:tab w:val="left" w:pos="0"/>
        </w:tabs>
        <w:spacing w:line="276" w:lineRule="auto"/>
        <w:jc w:val="both"/>
        <w:rPr>
          <w:rFonts w:asciiTheme="minorHAnsi" w:hAnsiTheme="minorHAnsi"/>
          <w:b/>
          <w:sz w:val="22"/>
          <w:szCs w:val="22"/>
        </w:rPr>
      </w:pPr>
    </w:p>
    <w:p w14:paraId="35886B10" w14:textId="77777777" w:rsidR="001F30E2" w:rsidRPr="00C01F2E" w:rsidRDefault="001F30E2" w:rsidP="00244119">
      <w:pPr>
        <w:tabs>
          <w:tab w:val="left" w:pos="567"/>
        </w:tabs>
        <w:spacing w:line="276" w:lineRule="auto"/>
        <w:ind w:left="567" w:hanging="567"/>
        <w:jc w:val="both"/>
        <w:rPr>
          <w:rFonts w:asciiTheme="minorHAnsi" w:hAnsiTheme="minorHAnsi"/>
          <w:b/>
          <w:sz w:val="22"/>
          <w:szCs w:val="22"/>
        </w:rPr>
      </w:pPr>
    </w:p>
    <w:p w14:paraId="4D800686" w14:textId="77777777"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14:paraId="438727FC" w14:textId="4C86BA9A" w:rsidR="00506664" w:rsidRPr="00CE0431" w:rsidRDefault="00507E21" w:rsidP="00506664">
      <w:pPr>
        <w:tabs>
          <w:tab w:val="left" w:pos="0"/>
        </w:tabs>
        <w:spacing w:line="276" w:lineRule="auto"/>
        <w:ind w:left="426" w:hanging="426"/>
        <w:jc w:val="both"/>
        <w:rPr>
          <w:rFonts w:asciiTheme="minorHAnsi" w:hAnsi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C01F2E">
        <w:rPr>
          <w:rFonts w:asciiTheme="minorHAnsi" w:hAnsiTheme="minorHAnsi"/>
          <w:sz w:val="22"/>
          <w:szCs w:val="22"/>
        </w:rPr>
        <w:t xml:space="preserve">Objednatel požaduje konzultaci s autorským dozorem při předtiskové přípravě </w:t>
      </w:r>
      <w:r w:rsidR="007C62AA" w:rsidRPr="00C01F2E">
        <w:rPr>
          <w:rFonts w:asciiTheme="minorHAnsi" w:hAnsiTheme="minorHAnsi"/>
          <w:sz w:val="22"/>
          <w:szCs w:val="22"/>
        </w:rPr>
        <w:t>publikace</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Osobou pověřenou</w:t>
      </w:r>
      <w:r w:rsidR="001F30E2" w:rsidRPr="006E1FF4">
        <w:rPr>
          <w:rFonts w:asciiTheme="minorHAnsi" w:hAnsiTheme="minorHAnsi"/>
          <w:sz w:val="22"/>
          <w:szCs w:val="22"/>
        </w:rPr>
        <w:t xml:space="preserve"> autorským dozorem při předtiskové přípravě </w:t>
      </w:r>
      <w:r w:rsidR="007C62AA" w:rsidRPr="00CE0431">
        <w:rPr>
          <w:rFonts w:asciiTheme="minorHAnsi" w:hAnsiTheme="minorHAnsi"/>
          <w:sz w:val="22"/>
          <w:szCs w:val="22"/>
        </w:rPr>
        <w:t>publikace</w:t>
      </w:r>
      <w:r w:rsidR="001F30E2" w:rsidRPr="00CE0431">
        <w:rPr>
          <w:rFonts w:asciiTheme="minorHAnsi" w:hAnsiTheme="minorHAnsi"/>
          <w:sz w:val="22"/>
          <w:szCs w:val="22"/>
        </w:rPr>
        <w:t xml:space="preserve"> ze strany objednatele </w:t>
      </w:r>
      <w:r w:rsidR="0044067D" w:rsidRPr="00CE0431">
        <w:rPr>
          <w:rFonts w:asciiTheme="minorHAnsi" w:hAnsiTheme="minorHAnsi"/>
          <w:sz w:val="22"/>
          <w:szCs w:val="22"/>
        </w:rPr>
        <w:t>je</w:t>
      </w:r>
      <w:r w:rsidR="007C62AA" w:rsidRPr="00CE0431">
        <w:rPr>
          <w:rFonts w:asciiTheme="minorHAnsi" w:hAnsiTheme="minorHAnsi"/>
          <w:sz w:val="22"/>
          <w:szCs w:val="22"/>
        </w:rPr>
        <w:t xml:space="preserve"> </w:t>
      </w:r>
      <w:r w:rsidR="00554701" w:rsidRPr="00CE0431">
        <w:rPr>
          <w:rFonts w:asciiTheme="minorHAnsi" w:hAnsiTheme="minorHAnsi"/>
          <w:sz w:val="22"/>
          <w:szCs w:val="22"/>
        </w:rPr>
        <w:t>pan</w:t>
      </w:r>
      <w:r w:rsidR="00B764C8" w:rsidRPr="00CE0431">
        <w:rPr>
          <w:rFonts w:asciiTheme="minorHAnsi" w:hAnsiTheme="minorHAnsi"/>
          <w:sz w:val="22"/>
          <w:szCs w:val="22"/>
        </w:rPr>
        <w:t xml:space="preserve"> </w:t>
      </w:r>
      <w:r w:rsidR="00505D98">
        <w:rPr>
          <w:rFonts w:asciiTheme="minorHAnsi" w:hAnsiTheme="minorHAnsi"/>
          <w:sz w:val="22"/>
          <w:szCs w:val="22"/>
        </w:rPr>
        <w:t>xxxxxxxxxx</w:t>
      </w:r>
      <w:r w:rsidR="00BF52D0" w:rsidRPr="00CE0431">
        <w:rPr>
          <w:rFonts w:asciiTheme="minorHAnsi" w:hAnsiTheme="minorHAnsi"/>
          <w:sz w:val="22"/>
          <w:szCs w:val="22"/>
        </w:rPr>
        <w:t xml:space="preserve"> </w:t>
      </w:r>
      <w:r w:rsidR="001F30E2" w:rsidRPr="00CE0431">
        <w:rPr>
          <w:rFonts w:asciiTheme="minorHAnsi" w:hAnsiTheme="minorHAnsi"/>
          <w:sz w:val="22"/>
          <w:szCs w:val="22"/>
        </w:rPr>
        <w:t>(telefonní kontakt:</w:t>
      </w:r>
      <w:r w:rsidR="006E1FF4" w:rsidRPr="00CE0431">
        <w:rPr>
          <w:rFonts w:asciiTheme="minorHAnsi" w:hAnsiTheme="minorHAnsi"/>
          <w:sz w:val="22"/>
          <w:szCs w:val="22"/>
        </w:rPr>
        <w:t xml:space="preserve"> </w:t>
      </w:r>
      <w:r w:rsidR="00BF52D0" w:rsidRPr="00CE0431">
        <w:rPr>
          <w:rFonts w:asciiTheme="minorHAnsi" w:hAnsiTheme="minorHAnsi"/>
          <w:sz w:val="22"/>
          <w:szCs w:val="22"/>
        </w:rPr>
        <w:t xml:space="preserve">+420 </w:t>
      </w:r>
      <w:r w:rsidR="00505D98">
        <w:rPr>
          <w:rFonts w:asciiTheme="minorHAnsi" w:hAnsiTheme="minorHAnsi"/>
          <w:sz w:val="22"/>
          <w:szCs w:val="22"/>
        </w:rPr>
        <w:t>xxxxxxxxxxx</w:t>
      </w:r>
      <w:r w:rsidR="00130EE2" w:rsidRPr="00CE0431">
        <w:rPr>
          <w:rFonts w:asciiTheme="minorHAnsi" w:hAnsiTheme="minorHAnsi"/>
          <w:sz w:val="22"/>
          <w:szCs w:val="22"/>
        </w:rPr>
        <w:t xml:space="preserve">; </w:t>
      </w:r>
      <w:r w:rsidR="001F30E2" w:rsidRPr="00CE0431">
        <w:rPr>
          <w:rFonts w:asciiTheme="minorHAnsi" w:hAnsiTheme="minorHAnsi"/>
          <w:sz w:val="22"/>
          <w:szCs w:val="22"/>
        </w:rPr>
        <w:t xml:space="preserve">email: </w:t>
      </w:r>
      <w:r w:rsidR="00505D98">
        <w:rPr>
          <w:rFonts w:ascii="Calibri" w:hAnsi="Calibri" w:cs="Calibri"/>
          <w:b/>
          <w:bCs/>
          <w:color w:val="000000"/>
          <w:sz w:val="22"/>
          <w:szCs w:val="22"/>
        </w:rPr>
        <w:t>xxxxxxxxxxxxxxxx</w:t>
      </w:r>
      <w:r w:rsidR="001F30E2" w:rsidRPr="00CE0431">
        <w:rPr>
          <w:rFonts w:asciiTheme="minorHAnsi" w:hAnsiTheme="minorHAnsi"/>
          <w:b/>
          <w:sz w:val="22"/>
          <w:szCs w:val="22"/>
        </w:rPr>
        <w:t>)</w:t>
      </w:r>
      <w:r w:rsidR="0044067D" w:rsidRPr="00CE0431">
        <w:rPr>
          <w:rFonts w:asciiTheme="minorHAnsi" w:hAnsiTheme="minorHAnsi"/>
          <w:b/>
          <w:sz w:val="22"/>
          <w:szCs w:val="22"/>
        </w:rPr>
        <w:t>.</w:t>
      </w:r>
    </w:p>
    <w:p w14:paraId="3315B834" w14:textId="77777777"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CE0431">
        <w:rPr>
          <w:rFonts w:asciiTheme="minorHAnsi" w:hAnsiTheme="minorHAnsi"/>
          <w:sz w:val="22"/>
          <w:szCs w:val="22"/>
        </w:rPr>
        <w:t>6.2</w:t>
      </w:r>
      <w:r w:rsidR="00507E21" w:rsidRPr="00CE0431">
        <w:rPr>
          <w:rFonts w:asciiTheme="minorHAnsi" w:hAnsiTheme="minorHAnsi"/>
          <w:sz w:val="22"/>
          <w:szCs w:val="22"/>
        </w:rPr>
        <w:t xml:space="preserve"> </w:t>
      </w:r>
      <w:r w:rsidR="000D797A" w:rsidRPr="00CE0431">
        <w:rPr>
          <w:rFonts w:asciiTheme="minorHAnsi" w:hAnsiTheme="minorHAnsi"/>
          <w:sz w:val="22"/>
          <w:szCs w:val="22"/>
        </w:rPr>
        <w:tab/>
      </w:r>
      <w:r w:rsidRPr="00CE0431">
        <w:rPr>
          <w:rFonts w:asciiTheme="minorHAnsi" w:hAnsiTheme="minorHAnsi"/>
          <w:sz w:val="22"/>
          <w:szCs w:val="22"/>
        </w:rPr>
        <w:t xml:space="preserve">Vlastnická práva ke zhotovenému dílu náleží výlučně objednateli. </w:t>
      </w:r>
    </w:p>
    <w:p w14:paraId="63486B92"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14:paraId="6C53A138"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5F5CD1BC"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14:paraId="06E704D3"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lastRenderedPageBreak/>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14:paraId="67B0B8DD"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14:paraId="01B0E88E"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14:paraId="7AD64322" w14:textId="77777777"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14:paraId="08DA6E5C" w14:textId="77777777"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14:paraId="3EC88555" w14:textId="77777777"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14:paraId="2DAFD36A" w14:textId="77777777"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14:paraId="4D4E5290" w14:textId="77777777"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14:paraId="50C23BF9"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14:paraId="46839B3E"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14:paraId="41E786EB" w14:textId="77777777"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14:paraId="6A2FC6B3"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14:paraId="45E6BF5B" w14:textId="77777777"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14:paraId="4047E957"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14:paraId="21CF7BEF" w14:textId="77777777"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14:paraId="2FD244AF" w14:textId="77777777" w:rsidR="001F30E2" w:rsidRDefault="001F30E2" w:rsidP="00244119">
      <w:pPr>
        <w:pStyle w:val="Nzev"/>
        <w:tabs>
          <w:tab w:val="num" w:pos="567"/>
        </w:tabs>
        <w:ind w:left="567" w:hanging="709"/>
        <w:jc w:val="both"/>
        <w:rPr>
          <w:rFonts w:asciiTheme="minorHAnsi" w:hAnsiTheme="minorHAnsi"/>
          <w:b w:val="0"/>
          <w:sz w:val="22"/>
          <w:szCs w:val="22"/>
        </w:rPr>
      </w:pPr>
    </w:p>
    <w:p w14:paraId="5EFC1325" w14:textId="77777777" w:rsidR="00CD6037" w:rsidRPr="00CD6037" w:rsidRDefault="00CD6037" w:rsidP="00CD6037">
      <w:pPr>
        <w:pStyle w:val="Zkladntext"/>
      </w:pPr>
    </w:p>
    <w:p w14:paraId="0777592C" w14:textId="77777777"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14:paraId="08A4A196" w14:textId="77777777"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lastRenderedPageBreak/>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e dvou</w:t>
      </w:r>
      <w:r w:rsidR="001F30E2" w:rsidRPr="00C01F2E">
        <w:rPr>
          <w:rFonts w:asciiTheme="minorHAnsi" w:hAnsiTheme="minorHAnsi"/>
          <w:sz w:val="22"/>
          <w:szCs w:val="22"/>
        </w:rPr>
        <w:t xml:space="preserve"> stejnopisech, </w:t>
      </w:r>
      <w:r w:rsidR="003345ED">
        <w:rPr>
          <w:rFonts w:asciiTheme="minorHAnsi" w:hAnsiTheme="minorHAnsi"/>
          <w:sz w:val="22"/>
          <w:szCs w:val="22"/>
        </w:rPr>
        <w:t xml:space="preserve">po jednou pro každou ze smluvních stran. </w:t>
      </w:r>
    </w:p>
    <w:p w14:paraId="2ED7BE9A"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14:paraId="25B7DBE2"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14:paraId="197B40F3"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14:paraId="28776792" w14:textId="77777777"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14:paraId="07CD15D9" w14:textId="77777777"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14:paraId="61CBD616" w14:textId="77777777"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14:paraId="63E0E2EE" w14:textId="77777777" w:rsidR="007E17EB" w:rsidRPr="00C01F2E"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Informace k ochraně osobních údajů jsou ze strany NPÚ uveřejněny na webových stránkách www.npu.cz v sekci „Ochrana osobních údajů“.</w:t>
      </w:r>
    </w:p>
    <w:p w14:paraId="456EB59A" w14:textId="77777777" w:rsidR="00DE154A" w:rsidRDefault="00DE154A" w:rsidP="00742632">
      <w:pPr>
        <w:tabs>
          <w:tab w:val="left" w:pos="538"/>
        </w:tabs>
        <w:spacing w:line="276" w:lineRule="auto"/>
        <w:rPr>
          <w:rFonts w:asciiTheme="minorHAnsi" w:hAnsiTheme="minorHAnsi"/>
          <w:sz w:val="22"/>
          <w:szCs w:val="22"/>
        </w:rPr>
      </w:pPr>
    </w:p>
    <w:p w14:paraId="4339B96D" w14:textId="7AA9AC9D" w:rsidR="001F30E2" w:rsidRPr="00C754D6" w:rsidRDefault="001F30E2" w:rsidP="00742632">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V Kroměříži dne </w:t>
      </w:r>
      <w:r w:rsidR="00C754D6">
        <w:rPr>
          <w:rFonts w:asciiTheme="minorHAnsi" w:hAnsiTheme="minorHAnsi"/>
          <w:sz w:val="22"/>
          <w:szCs w:val="22"/>
        </w:rPr>
        <w:t xml:space="preserve">8. 3. </w:t>
      </w:r>
      <w:r w:rsidR="00F14A22">
        <w:rPr>
          <w:rFonts w:asciiTheme="minorHAnsi" w:hAnsiTheme="minorHAnsi"/>
          <w:sz w:val="22"/>
          <w:szCs w:val="22"/>
        </w:rPr>
        <w:t>2021</w:t>
      </w:r>
      <w:r w:rsidR="007C62AA" w:rsidRPr="00C01F2E">
        <w:rPr>
          <w:rFonts w:asciiTheme="minorHAnsi" w:hAnsiTheme="minorHAnsi"/>
          <w:sz w:val="22"/>
          <w:szCs w:val="22"/>
        </w:rPr>
        <w:t xml:space="preserve">                         </w:t>
      </w:r>
      <w:r w:rsidR="00D97B2A" w:rsidRPr="00C01F2E">
        <w:rPr>
          <w:rFonts w:asciiTheme="minorHAnsi" w:hAnsiTheme="minorHAnsi"/>
          <w:sz w:val="22"/>
          <w:szCs w:val="22"/>
        </w:rPr>
        <w:tab/>
        <w:t xml:space="preserve">   </w:t>
      </w:r>
      <w:r w:rsidR="007C62AA" w:rsidRPr="00C01F2E">
        <w:rPr>
          <w:rFonts w:asciiTheme="minorHAnsi" w:hAnsiTheme="minorHAnsi"/>
          <w:sz w:val="22"/>
          <w:szCs w:val="22"/>
        </w:rPr>
        <w:t xml:space="preserve"> </w:t>
      </w:r>
      <w:r w:rsidR="007C62AA" w:rsidRPr="00C754D6">
        <w:rPr>
          <w:rFonts w:asciiTheme="minorHAnsi" w:hAnsiTheme="minorHAnsi"/>
          <w:sz w:val="22"/>
          <w:szCs w:val="22"/>
        </w:rPr>
        <w:t>V</w:t>
      </w:r>
      <w:r w:rsidR="00D97B2A" w:rsidRPr="00C754D6">
        <w:rPr>
          <w:rFonts w:asciiTheme="minorHAnsi" w:hAnsiTheme="minorHAnsi"/>
          <w:sz w:val="22"/>
          <w:szCs w:val="22"/>
        </w:rPr>
        <w:t> </w:t>
      </w:r>
      <w:r w:rsidR="00C754D6" w:rsidRPr="00C754D6">
        <w:rPr>
          <w:rFonts w:asciiTheme="minorHAnsi" w:hAnsiTheme="minorHAnsi"/>
          <w:sz w:val="22"/>
          <w:szCs w:val="22"/>
        </w:rPr>
        <w:t>Brně</w:t>
      </w:r>
      <w:r w:rsidR="007B268B" w:rsidRPr="00C754D6">
        <w:rPr>
          <w:rFonts w:asciiTheme="minorHAnsi" w:hAnsiTheme="minorHAnsi"/>
          <w:sz w:val="22"/>
          <w:szCs w:val="22"/>
        </w:rPr>
        <w:t xml:space="preserve"> </w:t>
      </w:r>
      <w:r w:rsidRPr="00C754D6">
        <w:rPr>
          <w:rFonts w:asciiTheme="minorHAnsi" w:hAnsiTheme="minorHAnsi"/>
          <w:sz w:val="22"/>
          <w:szCs w:val="22"/>
        </w:rPr>
        <w:t>dne</w:t>
      </w:r>
      <w:r w:rsidR="000666F3" w:rsidRPr="00C754D6">
        <w:rPr>
          <w:rFonts w:asciiTheme="minorHAnsi" w:hAnsiTheme="minorHAnsi"/>
          <w:sz w:val="22"/>
          <w:szCs w:val="22"/>
        </w:rPr>
        <w:t xml:space="preserve"> </w:t>
      </w:r>
      <w:r w:rsidR="00505D98">
        <w:rPr>
          <w:rFonts w:asciiTheme="minorHAnsi" w:hAnsiTheme="minorHAnsi"/>
          <w:sz w:val="22"/>
          <w:szCs w:val="22"/>
        </w:rPr>
        <w:t>11. 3.</w:t>
      </w:r>
      <w:bookmarkStart w:id="0" w:name="_GoBack"/>
      <w:bookmarkEnd w:id="0"/>
      <w:r w:rsidR="00F14A22" w:rsidRPr="00C754D6">
        <w:rPr>
          <w:rFonts w:asciiTheme="minorHAnsi" w:hAnsiTheme="minorHAnsi"/>
          <w:sz w:val="22"/>
          <w:szCs w:val="22"/>
        </w:rPr>
        <w:t xml:space="preserve"> 2021</w:t>
      </w:r>
    </w:p>
    <w:p w14:paraId="188B5454" w14:textId="77777777" w:rsidR="007B268B" w:rsidRPr="00C754D6" w:rsidRDefault="007B268B" w:rsidP="00742632">
      <w:pPr>
        <w:tabs>
          <w:tab w:val="left" w:pos="538"/>
        </w:tabs>
        <w:spacing w:line="276" w:lineRule="auto"/>
        <w:rPr>
          <w:rFonts w:asciiTheme="minorHAnsi" w:hAnsiTheme="minorHAnsi"/>
          <w:sz w:val="22"/>
          <w:szCs w:val="22"/>
        </w:rPr>
      </w:pPr>
    </w:p>
    <w:p w14:paraId="342EEA2A" w14:textId="77777777" w:rsidR="007B268B" w:rsidRPr="00C754D6" w:rsidRDefault="007B268B" w:rsidP="00742632">
      <w:pPr>
        <w:tabs>
          <w:tab w:val="left" w:pos="538"/>
        </w:tabs>
        <w:spacing w:line="276" w:lineRule="auto"/>
        <w:rPr>
          <w:rFonts w:asciiTheme="minorHAnsi" w:hAnsiTheme="minorHAnsi"/>
          <w:sz w:val="22"/>
          <w:szCs w:val="22"/>
        </w:rPr>
      </w:pPr>
    </w:p>
    <w:p w14:paraId="06DA2A53" w14:textId="77777777" w:rsidR="00554701" w:rsidRPr="00C754D6" w:rsidRDefault="001F30E2" w:rsidP="00FD5C28">
      <w:pPr>
        <w:tabs>
          <w:tab w:val="left" w:pos="538"/>
        </w:tabs>
        <w:spacing w:line="276" w:lineRule="auto"/>
        <w:ind w:left="519" w:hanging="538"/>
        <w:rPr>
          <w:rFonts w:asciiTheme="minorHAnsi" w:hAnsiTheme="minorHAnsi"/>
          <w:sz w:val="22"/>
          <w:szCs w:val="22"/>
        </w:rPr>
      </w:pPr>
      <w:r w:rsidRPr="00C754D6">
        <w:rPr>
          <w:rFonts w:asciiTheme="minorHAnsi" w:hAnsiTheme="minorHAnsi"/>
          <w:sz w:val="22"/>
          <w:szCs w:val="22"/>
        </w:rPr>
        <w:t xml:space="preserve">Za objednatele:  </w:t>
      </w:r>
      <w:r w:rsidR="006E6051" w:rsidRPr="00C754D6">
        <w:rPr>
          <w:rFonts w:asciiTheme="minorHAnsi" w:hAnsiTheme="minorHAnsi"/>
          <w:sz w:val="22"/>
          <w:szCs w:val="22"/>
        </w:rPr>
        <w:t>…………………………….</w:t>
      </w:r>
      <w:r w:rsidRPr="00C754D6">
        <w:rPr>
          <w:rFonts w:asciiTheme="minorHAnsi" w:hAnsiTheme="minorHAnsi"/>
          <w:sz w:val="22"/>
          <w:szCs w:val="22"/>
        </w:rPr>
        <w:t xml:space="preserve">            </w:t>
      </w:r>
      <w:r w:rsidR="007B268B" w:rsidRPr="00C754D6">
        <w:rPr>
          <w:rFonts w:asciiTheme="minorHAnsi" w:hAnsiTheme="minorHAnsi"/>
          <w:sz w:val="22"/>
          <w:szCs w:val="22"/>
        </w:rPr>
        <w:t xml:space="preserve">          </w:t>
      </w:r>
      <w:r w:rsidRPr="00C754D6">
        <w:rPr>
          <w:rFonts w:asciiTheme="minorHAnsi" w:hAnsiTheme="minorHAnsi"/>
          <w:sz w:val="22"/>
          <w:szCs w:val="22"/>
        </w:rPr>
        <w:t xml:space="preserve">  Za zhotovitele: </w:t>
      </w:r>
      <w:r w:rsidR="006E6051" w:rsidRPr="00C754D6">
        <w:rPr>
          <w:rFonts w:asciiTheme="minorHAnsi" w:hAnsiTheme="minorHAnsi"/>
          <w:sz w:val="22"/>
          <w:szCs w:val="22"/>
        </w:rPr>
        <w:t>.……………………………….</w:t>
      </w:r>
    </w:p>
    <w:p w14:paraId="7A965631" w14:textId="6EC68E43" w:rsidR="00CA1C16" w:rsidRPr="00554701" w:rsidRDefault="00554701" w:rsidP="00554701">
      <w:pPr>
        <w:tabs>
          <w:tab w:val="left" w:pos="538"/>
        </w:tabs>
        <w:spacing w:line="276" w:lineRule="auto"/>
        <w:rPr>
          <w:rFonts w:asciiTheme="minorHAnsi" w:hAnsiTheme="minorHAnsi"/>
          <w:sz w:val="22"/>
          <w:szCs w:val="22"/>
        </w:rPr>
      </w:pPr>
      <w:r w:rsidRPr="00C754D6">
        <w:rPr>
          <w:rFonts w:asciiTheme="minorHAnsi" w:hAnsiTheme="minorHAnsi"/>
          <w:sz w:val="22"/>
          <w:szCs w:val="22"/>
        </w:rPr>
        <w:t xml:space="preserve">                       </w:t>
      </w:r>
      <w:r w:rsidR="000666F3" w:rsidRPr="00C754D6">
        <w:rPr>
          <w:rFonts w:asciiTheme="minorHAnsi" w:hAnsiTheme="minorHAnsi"/>
          <w:sz w:val="22"/>
          <w:szCs w:val="22"/>
        </w:rPr>
        <w:t xml:space="preserve"> </w:t>
      </w:r>
      <w:r w:rsidR="007B268B" w:rsidRPr="00C754D6">
        <w:rPr>
          <w:rFonts w:asciiTheme="minorHAnsi" w:hAnsiTheme="minorHAnsi"/>
          <w:sz w:val="22"/>
          <w:szCs w:val="22"/>
        </w:rPr>
        <w:t xml:space="preserve">   </w:t>
      </w:r>
      <w:r w:rsidR="006E6051" w:rsidRPr="00C754D6">
        <w:rPr>
          <w:rFonts w:asciiTheme="minorHAnsi" w:hAnsiTheme="minorHAnsi"/>
          <w:sz w:val="22"/>
          <w:szCs w:val="22"/>
        </w:rPr>
        <w:t xml:space="preserve">Ing. </w:t>
      </w:r>
      <w:r w:rsidRPr="00C754D6">
        <w:rPr>
          <w:rFonts w:asciiTheme="minorHAnsi" w:hAnsiTheme="minorHAnsi"/>
          <w:sz w:val="22"/>
          <w:szCs w:val="22"/>
        </w:rPr>
        <w:t>Petr Šubík</w:t>
      </w:r>
      <w:r w:rsidR="00CA1C16" w:rsidRPr="00C754D6">
        <w:rPr>
          <w:rFonts w:asciiTheme="minorHAnsi" w:hAnsiTheme="minorHAnsi"/>
          <w:sz w:val="22"/>
          <w:szCs w:val="22"/>
        </w:rPr>
        <w:t>, ředitel</w:t>
      </w:r>
      <w:r w:rsidR="000666F3" w:rsidRPr="00C01F2E">
        <w:rPr>
          <w:rFonts w:asciiTheme="minorHAnsi" w:hAnsiTheme="minorHAnsi"/>
          <w:sz w:val="22"/>
          <w:szCs w:val="22"/>
        </w:rPr>
        <w:tab/>
      </w:r>
      <w:r w:rsidR="00CA1C16" w:rsidRPr="00C01F2E">
        <w:rPr>
          <w:rFonts w:asciiTheme="minorHAnsi" w:hAnsiTheme="minorHAnsi"/>
          <w:sz w:val="22"/>
          <w:szCs w:val="22"/>
        </w:rPr>
        <w:tab/>
      </w:r>
      <w:r w:rsidR="00CA1C16" w:rsidRPr="00C01F2E">
        <w:rPr>
          <w:rFonts w:asciiTheme="minorHAnsi" w:hAnsiTheme="minorHAnsi"/>
          <w:sz w:val="22"/>
          <w:szCs w:val="22"/>
        </w:rPr>
        <w:tab/>
      </w:r>
      <w:r w:rsidR="00C754D6">
        <w:rPr>
          <w:rFonts w:asciiTheme="minorHAnsi" w:hAnsiTheme="minorHAnsi"/>
          <w:sz w:val="22"/>
          <w:szCs w:val="22"/>
        </w:rPr>
        <w:t xml:space="preserve">               </w:t>
      </w:r>
      <w:r w:rsidR="00505D98">
        <w:rPr>
          <w:rFonts w:asciiTheme="minorHAnsi" w:hAnsiTheme="minorHAnsi"/>
          <w:sz w:val="22"/>
          <w:szCs w:val="22"/>
        </w:rPr>
        <w:t>xxxxxxxxxxxxxxxxxxxx</w:t>
      </w:r>
    </w:p>
    <w:p w14:paraId="74757DCC" w14:textId="77777777" w:rsidR="00FA453A" w:rsidRDefault="00FA453A" w:rsidP="006E6051">
      <w:pPr>
        <w:tabs>
          <w:tab w:val="left" w:pos="538"/>
        </w:tabs>
        <w:spacing w:line="276" w:lineRule="auto"/>
        <w:rPr>
          <w:rFonts w:asciiTheme="minorHAnsi" w:hAnsiTheme="minorHAnsi"/>
          <w:sz w:val="22"/>
          <w:szCs w:val="22"/>
        </w:rPr>
      </w:pPr>
    </w:p>
    <w:p w14:paraId="5A67FFCE" w14:textId="77777777" w:rsidR="007B268B" w:rsidRDefault="007B268B" w:rsidP="006E6051">
      <w:pPr>
        <w:tabs>
          <w:tab w:val="left" w:pos="538"/>
        </w:tabs>
        <w:spacing w:line="276" w:lineRule="auto"/>
        <w:rPr>
          <w:rFonts w:asciiTheme="minorHAnsi" w:hAnsiTheme="minorHAnsi"/>
          <w:sz w:val="22"/>
          <w:szCs w:val="22"/>
        </w:rPr>
      </w:pPr>
    </w:p>
    <w:p w14:paraId="62CD760C" w14:textId="77777777" w:rsidR="007B268B" w:rsidRDefault="007B268B" w:rsidP="006E6051">
      <w:pPr>
        <w:tabs>
          <w:tab w:val="left" w:pos="538"/>
        </w:tabs>
        <w:spacing w:line="276" w:lineRule="auto"/>
        <w:rPr>
          <w:rFonts w:asciiTheme="minorHAnsi" w:hAnsiTheme="minorHAnsi"/>
          <w:sz w:val="22"/>
          <w:szCs w:val="22"/>
        </w:rPr>
      </w:pPr>
    </w:p>
    <w:p w14:paraId="7F369FFE" w14:textId="77777777" w:rsidR="007B268B" w:rsidRDefault="007B268B" w:rsidP="006E6051">
      <w:pPr>
        <w:tabs>
          <w:tab w:val="left" w:pos="538"/>
        </w:tabs>
        <w:spacing w:line="276" w:lineRule="auto"/>
        <w:rPr>
          <w:rFonts w:asciiTheme="minorHAnsi" w:hAnsiTheme="minorHAnsi"/>
          <w:sz w:val="22"/>
          <w:szCs w:val="22"/>
        </w:rPr>
      </w:pPr>
    </w:p>
    <w:p w14:paraId="6DA4DA38" w14:textId="77777777" w:rsidR="007B268B" w:rsidRDefault="007B268B" w:rsidP="006E6051">
      <w:pPr>
        <w:tabs>
          <w:tab w:val="left" w:pos="538"/>
        </w:tabs>
        <w:spacing w:line="276" w:lineRule="auto"/>
        <w:rPr>
          <w:rFonts w:asciiTheme="minorHAnsi" w:hAnsiTheme="minorHAnsi"/>
          <w:sz w:val="22"/>
          <w:szCs w:val="22"/>
        </w:rPr>
      </w:pPr>
    </w:p>
    <w:p w14:paraId="6854756D" w14:textId="77777777" w:rsidR="007B268B" w:rsidRDefault="007B268B" w:rsidP="006E6051">
      <w:pPr>
        <w:tabs>
          <w:tab w:val="left" w:pos="538"/>
        </w:tabs>
        <w:spacing w:line="276" w:lineRule="auto"/>
        <w:rPr>
          <w:rFonts w:asciiTheme="minorHAnsi" w:hAnsiTheme="minorHAnsi"/>
          <w:sz w:val="22"/>
          <w:szCs w:val="22"/>
        </w:rPr>
      </w:pPr>
    </w:p>
    <w:p w14:paraId="0B29C3C6" w14:textId="1F6D95C7" w:rsidR="000666F3" w:rsidRPr="00C01F2E" w:rsidRDefault="00C01F2E" w:rsidP="006E6051">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Příloha: Cenová nabídka ze dne </w:t>
      </w:r>
      <w:r w:rsidR="00C754D6">
        <w:rPr>
          <w:rFonts w:asciiTheme="minorHAnsi" w:hAnsiTheme="minorHAnsi"/>
          <w:sz w:val="22"/>
          <w:szCs w:val="22"/>
        </w:rPr>
        <w:t>5. 3.</w:t>
      </w:r>
      <w:r w:rsidR="00DE154A">
        <w:rPr>
          <w:rFonts w:asciiTheme="minorHAnsi" w:hAnsiTheme="minorHAnsi"/>
          <w:sz w:val="22"/>
          <w:szCs w:val="22"/>
        </w:rPr>
        <w:t xml:space="preserve"> 20</w:t>
      </w:r>
      <w:r w:rsidR="00F14A22">
        <w:rPr>
          <w:rFonts w:asciiTheme="minorHAnsi" w:hAnsiTheme="minorHAnsi"/>
          <w:sz w:val="22"/>
          <w:szCs w:val="22"/>
        </w:rPr>
        <w:t>21</w:t>
      </w:r>
    </w:p>
    <w:sectPr w:rsidR="000666F3" w:rsidRPr="00C01F2E" w:rsidSect="006E6051">
      <w:footerReference w:type="even" r:id="rId7"/>
      <w:footerReference w:type="default" r:id="rId8"/>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4C49" w14:textId="77777777" w:rsidR="004A0B4C" w:rsidRDefault="004A0B4C">
      <w:r>
        <w:separator/>
      </w:r>
    </w:p>
  </w:endnote>
  <w:endnote w:type="continuationSeparator" w:id="0">
    <w:p w14:paraId="25FF2389" w14:textId="77777777" w:rsidR="004A0B4C" w:rsidRDefault="004A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9CCC" w14:textId="77777777" w:rsidR="00D014DC" w:rsidRDefault="00FB6359"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14:paraId="61B4F87A" w14:textId="77777777"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14:paraId="717A0796" w14:textId="035A3F2E" w:rsidR="006C3647" w:rsidRDefault="00FB6359">
        <w:pPr>
          <w:pStyle w:val="Zpat"/>
          <w:jc w:val="right"/>
        </w:pPr>
        <w:r>
          <w:fldChar w:fldCharType="begin"/>
        </w:r>
        <w:r w:rsidR="006C3647">
          <w:instrText>PAGE   \* MERGEFORMAT</w:instrText>
        </w:r>
        <w:r>
          <w:fldChar w:fldCharType="separate"/>
        </w:r>
        <w:r w:rsidR="00505D98">
          <w:rPr>
            <w:noProof/>
          </w:rPr>
          <w:t>6</w:t>
        </w:r>
        <w:r>
          <w:fldChar w:fldCharType="end"/>
        </w:r>
      </w:p>
    </w:sdtContent>
  </w:sdt>
  <w:p w14:paraId="7181F642" w14:textId="77777777"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EC19" w14:textId="77777777" w:rsidR="004A0B4C" w:rsidRDefault="004A0B4C">
      <w:r>
        <w:separator/>
      </w:r>
    </w:p>
  </w:footnote>
  <w:footnote w:type="continuationSeparator" w:id="0">
    <w:p w14:paraId="1E8582AB" w14:textId="77777777" w:rsidR="004A0B4C" w:rsidRDefault="004A0B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4"/>
  </w:num>
  <w:num w:numId="2">
    <w:abstractNumId w:val="13"/>
  </w:num>
  <w:num w:numId="3">
    <w:abstractNumId w:val="16"/>
  </w:num>
  <w:num w:numId="4">
    <w:abstractNumId w:val="28"/>
  </w:num>
  <w:num w:numId="5">
    <w:abstractNumId w:val="11"/>
  </w:num>
  <w:num w:numId="6">
    <w:abstractNumId w:val="26"/>
  </w:num>
  <w:num w:numId="7">
    <w:abstractNumId w:val="14"/>
  </w:num>
  <w:num w:numId="8">
    <w:abstractNumId w:val="29"/>
  </w:num>
  <w:num w:numId="9">
    <w:abstractNumId w:val="33"/>
  </w:num>
  <w:num w:numId="10">
    <w:abstractNumId w:val="23"/>
  </w:num>
  <w:num w:numId="11">
    <w:abstractNumId w:val="21"/>
  </w:num>
  <w:num w:numId="12">
    <w:abstractNumId w:val="25"/>
  </w:num>
  <w:num w:numId="13">
    <w:abstractNumId w:val="15"/>
  </w:num>
  <w:num w:numId="14">
    <w:abstractNumId w:val="34"/>
  </w:num>
  <w:num w:numId="15">
    <w:abstractNumId w:val="19"/>
  </w:num>
  <w:num w:numId="16">
    <w:abstractNumId w:val="31"/>
  </w:num>
  <w:num w:numId="17">
    <w:abstractNumId w:val="17"/>
  </w:num>
  <w:num w:numId="18">
    <w:abstractNumId w:val="32"/>
  </w:num>
  <w:num w:numId="19">
    <w:abstractNumId w:val="35"/>
  </w:num>
  <w:num w:numId="20">
    <w:abstractNumId w:val="8"/>
  </w:num>
  <w:num w:numId="21">
    <w:abstractNumId w:val="20"/>
  </w:num>
  <w:num w:numId="22">
    <w:abstractNumId w:val="27"/>
  </w:num>
  <w:num w:numId="23">
    <w:abstractNumId w:val="12"/>
  </w:num>
  <w:num w:numId="24">
    <w:abstractNumId w:val="30"/>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7B81"/>
    <w:rsid w:val="0001387A"/>
    <w:rsid w:val="000140BE"/>
    <w:rsid w:val="000143CC"/>
    <w:rsid w:val="0001501F"/>
    <w:rsid w:val="00021051"/>
    <w:rsid w:val="0002209C"/>
    <w:rsid w:val="00022551"/>
    <w:rsid w:val="00022E77"/>
    <w:rsid w:val="00023317"/>
    <w:rsid w:val="00026FA1"/>
    <w:rsid w:val="000276CD"/>
    <w:rsid w:val="00031B76"/>
    <w:rsid w:val="000355DE"/>
    <w:rsid w:val="00035867"/>
    <w:rsid w:val="00041EB9"/>
    <w:rsid w:val="000456A4"/>
    <w:rsid w:val="00046D41"/>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529C"/>
    <w:rsid w:val="00130EE2"/>
    <w:rsid w:val="001332DC"/>
    <w:rsid w:val="00133E4C"/>
    <w:rsid w:val="00133F5F"/>
    <w:rsid w:val="001375D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D1CC1"/>
    <w:rsid w:val="002D7757"/>
    <w:rsid w:val="002E4180"/>
    <w:rsid w:val="002F252F"/>
    <w:rsid w:val="002F28F7"/>
    <w:rsid w:val="002F40AE"/>
    <w:rsid w:val="002F4C62"/>
    <w:rsid w:val="002F5EFE"/>
    <w:rsid w:val="00322D7C"/>
    <w:rsid w:val="0033074D"/>
    <w:rsid w:val="00331CBD"/>
    <w:rsid w:val="003345ED"/>
    <w:rsid w:val="003426E2"/>
    <w:rsid w:val="00354AAA"/>
    <w:rsid w:val="00356635"/>
    <w:rsid w:val="00356C55"/>
    <w:rsid w:val="00362365"/>
    <w:rsid w:val="00362D54"/>
    <w:rsid w:val="00364D59"/>
    <w:rsid w:val="00367767"/>
    <w:rsid w:val="003702C7"/>
    <w:rsid w:val="00372176"/>
    <w:rsid w:val="00373229"/>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E305E"/>
    <w:rsid w:val="003F22BB"/>
    <w:rsid w:val="003F29D1"/>
    <w:rsid w:val="003F306E"/>
    <w:rsid w:val="003F3BDE"/>
    <w:rsid w:val="003F3D81"/>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6E00"/>
    <w:rsid w:val="0049755C"/>
    <w:rsid w:val="00497E91"/>
    <w:rsid w:val="004A0B4C"/>
    <w:rsid w:val="004A5BFA"/>
    <w:rsid w:val="004A79C6"/>
    <w:rsid w:val="004B6D37"/>
    <w:rsid w:val="004B7543"/>
    <w:rsid w:val="004B7E64"/>
    <w:rsid w:val="004C16AC"/>
    <w:rsid w:val="004C5D5C"/>
    <w:rsid w:val="004D45C3"/>
    <w:rsid w:val="004E0D9D"/>
    <w:rsid w:val="004E2552"/>
    <w:rsid w:val="004E2EAA"/>
    <w:rsid w:val="004F3EDD"/>
    <w:rsid w:val="004F7C47"/>
    <w:rsid w:val="00505D98"/>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2861"/>
    <w:rsid w:val="00662DE1"/>
    <w:rsid w:val="0066384D"/>
    <w:rsid w:val="00665169"/>
    <w:rsid w:val="00670755"/>
    <w:rsid w:val="00670FC9"/>
    <w:rsid w:val="006717CA"/>
    <w:rsid w:val="00672927"/>
    <w:rsid w:val="0067560C"/>
    <w:rsid w:val="00680054"/>
    <w:rsid w:val="00686DAE"/>
    <w:rsid w:val="00690C7F"/>
    <w:rsid w:val="00690DE3"/>
    <w:rsid w:val="00692702"/>
    <w:rsid w:val="006942A8"/>
    <w:rsid w:val="006960D2"/>
    <w:rsid w:val="00696B0A"/>
    <w:rsid w:val="006A19EF"/>
    <w:rsid w:val="006A1A1D"/>
    <w:rsid w:val="006A2E89"/>
    <w:rsid w:val="006A4DA6"/>
    <w:rsid w:val="006B0437"/>
    <w:rsid w:val="006B1874"/>
    <w:rsid w:val="006B270B"/>
    <w:rsid w:val="006B7E34"/>
    <w:rsid w:val="006C3647"/>
    <w:rsid w:val="006C4DCE"/>
    <w:rsid w:val="006C640F"/>
    <w:rsid w:val="006C6D1D"/>
    <w:rsid w:val="006D190B"/>
    <w:rsid w:val="006D2E26"/>
    <w:rsid w:val="006D7AD6"/>
    <w:rsid w:val="006E1FF4"/>
    <w:rsid w:val="006E494B"/>
    <w:rsid w:val="006E6051"/>
    <w:rsid w:val="006E7218"/>
    <w:rsid w:val="006F30D2"/>
    <w:rsid w:val="006F7AA2"/>
    <w:rsid w:val="00702222"/>
    <w:rsid w:val="007024CC"/>
    <w:rsid w:val="007071BF"/>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1541"/>
    <w:rsid w:val="008041A1"/>
    <w:rsid w:val="0081448B"/>
    <w:rsid w:val="008165A7"/>
    <w:rsid w:val="00817886"/>
    <w:rsid w:val="008202DF"/>
    <w:rsid w:val="00826C39"/>
    <w:rsid w:val="008323F9"/>
    <w:rsid w:val="00832846"/>
    <w:rsid w:val="0086009D"/>
    <w:rsid w:val="00861D18"/>
    <w:rsid w:val="008621A2"/>
    <w:rsid w:val="00876F78"/>
    <w:rsid w:val="00882499"/>
    <w:rsid w:val="00890555"/>
    <w:rsid w:val="00892DD9"/>
    <w:rsid w:val="00896E45"/>
    <w:rsid w:val="008A0CEF"/>
    <w:rsid w:val="008A1DDC"/>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96"/>
    <w:rsid w:val="00902303"/>
    <w:rsid w:val="00906BDE"/>
    <w:rsid w:val="009117BE"/>
    <w:rsid w:val="0091181E"/>
    <w:rsid w:val="00911A94"/>
    <w:rsid w:val="0091243C"/>
    <w:rsid w:val="00914677"/>
    <w:rsid w:val="00915550"/>
    <w:rsid w:val="00917D20"/>
    <w:rsid w:val="00925BAB"/>
    <w:rsid w:val="00927955"/>
    <w:rsid w:val="00932306"/>
    <w:rsid w:val="00933C4F"/>
    <w:rsid w:val="009354E3"/>
    <w:rsid w:val="00940077"/>
    <w:rsid w:val="009400E7"/>
    <w:rsid w:val="00942701"/>
    <w:rsid w:val="0095113E"/>
    <w:rsid w:val="00954AA2"/>
    <w:rsid w:val="00962094"/>
    <w:rsid w:val="00966AA1"/>
    <w:rsid w:val="00967BEC"/>
    <w:rsid w:val="009722C9"/>
    <w:rsid w:val="00980596"/>
    <w:rsid w:val="0098446A"/>
    <w:rsid w:val="00993DD2"/>
    <w:rsid w:val="00996628"/>
    <w:rsid w:val="009A0CAD"/>
    <w:rsid w:val="009A65C6"/>
    <w:rsid w:val="009B18A3"/>
    <w:rsid w:val="009B6B7C"/>
    <w:rsid w:val="009B7874"/>
    <w:rsid w:val="009B7BED"/>
    <w:rsid w:val="009C1B14"/>
    <w:rsid w:val="009C4313"/>
    <w:rsid w:val="009C4B56"/>
    <w:rsid w:val="009C544D"/>
    <w:rsid w:val="009C7052"/>
    <w:rsid w:val="009D1818"/>
    <w:rsid w:val="009D20F9"/>
    <w:rsid w:val="009D2475"/>
    <w:rsid w:val="009D3C19"/>
    <w:rsid w:val="009D42D9"/>
    <w:rsid w:val="009F01B8"/>
    <w:rsid w:val="009F3334"/>
    <w:rsid w:val="009F3E3F"/>
    <w:rsid w:val="00A06EF5"/>
    <w:rsid w:val="00A12126"/>
    <w:rsid w:val="00A1505C"/>
    <w:rsid w:val="00A22FAE"/>
    <w:rsid w:val="00A34D75"/>
    <w:rsid w:val="00A400C8"/>
    <w:rsid w:val="00A40380"/>
    <w:rsid w:val="00A41A32"/>
    <w:rsid w:val="00A42957"/>
    <w:rsid w:val="00A43FB9"/>
    <w:rsid w:val="00A4579F"/>
    <w:rsid w:val="00A51B3F"/>
    <w:rsid w:val="00A52143"/>
    <w:rsid w:val="00A54774"/>
    <w:rsid w:val="00A54F44"/>
    <w:rsid w:val="00A56CF7"/>
    <w:rsid w:val="00A631C7"/>
    <w:rsid w:val="00A6328E"/>
    <w:rsid w:val="00A75935"/>
    <w:rsid w:val="00A761EE"/>
    <w:rsid w:val="00A86826"/>
    <w:rsid w:val="00A94678"/>
    <w:rsid w:val="00AA0139"/>
    <w:rsid w:val="00AA29F4"/>
    <w:rsid w:val="00AA45F0"/>
    <w:rsid w:val="00AB1D33"/>
    <w:rsid w:val="00AC328B"/>
    <w:rsid w:val="00AC5C6B"/>
    <w:rsid w:val="00AD35AB"/>
    <w:rsid w:val="00AE5B68"/>
    <w:rsid w:val="00AE62AC"/>
    <w:rsid w:val="00AE7D6F"/>
    <w:rsid w:val="00AF0B43"/>
    <w:rsid w:val="00AF2A0E"/>
    <w:rsid w:val="00AF6C6E"/>
    <w:rsid w:val="00B004B5"/>
    <w:rsid w:val="00B02A38"/>
    <w:rsid w:val="00B1166F"/>
    <w:rsid w:val="00B201BE"/>
    <w:rsid w:val="00B20704"/>
    <w:rsid w:val="00B24009"/>
    <w:rsid w:val="00B247B3"/>
    <w:rsid w:val="00B30070"/>
    <w:rsid w:val="00B305FA"/>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20795"/>
    <w:rsid w:val="00C20CCC"/>
    <w:rsid w:val="00C24943"/>
    <w:rsid w:val="00C24D23"/>
    <w:rsid w:val="00C274F8"/>
    <w:rsid w:val="00C33D0B"/>
    <w:rsid w:val="00C357B1"/>
    <w:rsid w:val="00C41DD8"/>
    <w:rsid w:val="00C43BA1"/>
    <w:rsid w:val="00C46C8D"/>
    <w:rsid w:val="00C4722F"/>
    <w:rsid w:val="00C52AEE"/>
    <w:rsid w:val="00C53B55"/>
    <w:rsid w:val="00C550A3"/>
    <w:rsid w:val="00C56DDB"/>
    <w:rsid w:val="00C576C4"/>
    <w:rsid w:val="00C61B9C"/>
    <w:rsid w:val="00C6527D"/>
    <w:rsid w:val="00C65776"/>
    <w:rsid w:val="00C70BFD"/>
    <w:rsid w:val="00C754D6"/>
    <w:rsid w:val="00C77256"/>
    <w:rsid w:val="00C77544"/>
    <w:rsid w:val="00C77E26"/>
    <w:rsid w:val="00C845E7"/>
    <w:rsid w:val="00C8719E"/>
    <w:rsid w:val="00C873CA"/>
    <w:rsid w:val="00C95E89"/>
    <w:rsid w:val="00CA1C16"/>
    <w:rsid w:val="00CA42B6"/>
    <w:rsid w:val="00CA7EF5"/>
    <w:rsid w:val="00CB0EE3"/>
    <w:rsid w:val="00CB0EE9"/>
    <w:rsid w:val="00CB1A20"/>
    <w:rsid w:val="00CB4ABB"/>
    <w:rsid w:val="00CC3D06"/>
    <w:rsid w:val="00CC634E"/>
    <w:rsid w:val="00CD2E03"/>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25996"/>
    <w:rsid w:val="00D30E2E"/>
    <w:rsid w:val="00D35183"/>
    <w:rsid w:val="00D35746"/>
    <w:rsid w:val="00D36D7B"/>
    <w:rsid w:val="00D4054C"/>
    <w:rsid w:val="00D40554"/>
    <w:rsid w:val="00D41DE9"/>
    <w:rsid w:val="00D570EA"/>
    <w:rsid w:val="00D657A4"/>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D53"/>
    <w:rsid w:val="00E73C77"/>
    <w:rsid w:val="00E83635"/>
    <w:rsid w:val="00E87E5B"/>
    <w:rsid w:val="00EB06C7"/>
    <w:rsid w:val="00EC0336"/>
    <w:rsid w:val="00ED04A5"/>
    <w:rsid w:val="00ED084E"/>
    <w:rsid w:val="00ED2684"/>
    <w:rsid w:val="00ED37CA"/>
    <w:rsid w:val="00ED562E"/>
    <w:rsid w:val="00EE0128"/>
    <w:rsid w:val="00EE127C"/>
    <w:rsid w:val="00EE5E92"/>
    <w:rsid w:val="00EE6285"/>
    <w:rsid w:val="00EF0DC7"/>
    <w:rsid w:val="00EF7AEB"/>
    <w:rsid w:val="00F0197F"/>
    <w:rsid w:val="00F14A22"/>
    <w:rsid w:val="00F15263"/>
    <w:rsid w:val="00F25358"/>
    <w:rsid w:val="00F3323C"/>
    <w:rsid w:val="00F34197"/>
    <w:rsid w:val="00F3730A"/>
    <w:rsid w:val="00F43E39"/>
    <w:rsid w:val="00F61EA7"/>
    <w:rsid w:val="00F7312C"/>
    <w:rsid w:val="00F85DAC"/>
    <w:rsid w:val="00F8696B"/>
    <w:rsid w:val="00F876B0"/>
    <w:rsid w:val="00F9125F"/>
    <w:rsid w:val="00F940C3"/>
    <w:rsid w:val="00F97F36"/>
    <w:rsid w:val="00FA163E"/>
    <w:rsid w:val="00FA453A"/>
    <w:rsid w:val="00FA5BD1"/>
    <w:rsid w:val="00FB18CD"/>
    <w:rsid w:val="00FB1C4F"/>
    <w:rsid w:val="00FB6359"/>
    <w:rsid w:val="00FC05D5"/>
    <w:rsid w:val="00FC1A4D"/>
    <w:rsid w:val="00FC26F2"/>
    <w:rsid w:val="00FC2F72"/>
    <w:rsid w:val="00FD3067"/>
    <w:rsid w:val="00FD31A1"/>
    <w:rsid w:val="00FD3987"/>
    <w:rsid w:val="00FD4C0D"/>
    <w:rsid w:val="00FD5A99"/>
    <w:rsid w:val="00FD5C28"/>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B0EADD"/>
  <w15:docId w15:val="{FDCF305C-CBAC-4CF4-A865-EE7E1509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2108</Words>
  <Characters>12443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2021-03-08T08:04:00Z</cp:lastPrinted>
  <dcterms:created xsi:type="dcterms:W3CDTF">2021-03-18T08:28:00Z</dcterms:created>
  <dcterms:modified xsi:type="dcterms:W3CDTF">2021-03-18T08:28:00Z</dcterms:modified>
</cp:coreProperties>
</file>