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4A" w:rsidRDefault="006E654A" w:rsidP="00726C00">
      <w:pPr>
        <w:pStyle w:val="Nadpis2"/>
        <w:spacing w:after="0"/>
        <w:rPr>
          <w:rFonts w:ascii="Verdana" w:hAnsi="Verdana" w:cs="Verdana"/>
          <w:i w:val="0"/>
          <w:iCs w:val="0"/>
          <w:sz w:val="28"/>
          <w:szCs w:val="28"/>
        </w:rPr>
      </w:pPr>
      <w:r w:rsidRPr="00334A64">
        <w:rPr>
          <w:rFonts w:ascii="Verdana" w:hAnsi="Verdana" w:cs="Verdana"/>
          <w:i w:val="0"/>
          <w:iCs w:val="0"/>
          <w:sz w:val="28"/>
          <w:szCs w:val="28"/>
        </w:rPr>
        <w:t xml:space="preserve">Smlouva o dílo </w:t>
      </w:r>
    </w:p>
    <w:p w:rsidR="006E654A" w:rsidRDefault="006E654A" w:rsidP="00726C00"/>
    <w:p w:rsidR="006E654A" w:rsidRDefault="006E654A" w:rsidP="00726C00">
      <w:pPr>
        <w:jc w:val="center"/>
        <w:rPr>
          <w:rFonts w:ascii="Verdana" w:hAnsi="Verdana" w:cs="Verdana"/>
          <w:sz w:val="22"/>
          <w:szCs w:val="22"/>
        </w:rPr>
      </w:pPr>
      <w:r w:rsidRPr="00334A64">
        <w:rPr>
          <w:rFonts w:ascii="Verdana" w:hAnsi="Verdana" w:cs="Verdana"/>
          <w:sz w:val="22"/>
          <w:szCs w:val="22"/>
        </w:rPr>
        <w:t xml:space="preserve">uzavřená </w:t>
      </w:r>
      <w:r>
        <w:rPr>
          <w:rFonts w:ascii="Verdana" w:hAnsi="Verdana" w:cs="Verdana"/>
          <w:sz w:val="22"/>
          <w:szCs w:val="22"/>
        </w:rPr>
        <w:t>podle § 2586 a násl. zákona č. 89/2012 Sb., občanského zákoníku</w:t>
      </w:r>
    </w:p>
    <w:p w:rsidR="006E654A" w:rsidRPr="00334A64" w:rsidRDefault="006E654A" w:rsidP="00726C00">
      <w:pPr>
        <w:pBdr>
          <w:bottom w:val="single" w:sz="4" w:space="1" w:color="auto"/>
        </w:pBdr>
        <w:jc w:val="center"/>
        <w:rPr>
          <w:rFonts w:ascii="Verdana" w:hAnsi="Verdana" w:cs="Verdana"/>
          <w:sz w:val="22"/>
          <w:szCs w:val="22"/>
        </w:rPr>
      </w:pPr>
    </w:p>
    <w:p w:rsidR="006E654A" w:rsidRPr="00334A64" w:rsidRDefault="006E654A" w:rsidP="00726C00"/>
    <w:p w:rsidR="006E654A" w:rsidRPr="00832712" w:rsidRDefault="006E654A" w:rsidP="00726C00">
      <w:pPr>
        <w:pStyle w:val="Nadpis2"/>
        <w:spacing w:after="0"/>
        <w:rPr>
          <w:rFonts w:ascii="Verdana" w:hAnsi="Verdana" w:cs="Verdana"/>
        </w:rPr>
      </w:pPr>
      <w:r w:rsidRPr="00832712">
        <w:rPr>
          <w:rFonts w:ascii="Verdana" w:hAnsi="Verdana" w:cs="Verdana"/>
        </w:rPr>
        <w:t> </w:t>
      </w: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Č</w:t>
      </w:r>
      <w:r w:rsidRPr="00832712">
        <w:rPr>
          <w:rFonts w:ascii="Verdana" w:hAnsi="Verdana" w:cs="Verdana"/>
          <w:sz w:val="20"/>
          <w:szCs w:val="20"/>
        </w:rPr>
        <w:t>íslo</w:t>
      </w:r>
      <w:r>
        <w:rPr>
          <w:rFonts w:ascii="Verdana" w:hAnsi="Verdana" w:cs="Verdana"/>
          <w:sz w:val="20"/>
          <w:szCs w:val="20"/>
        </w:rPr>
        <w:t xml:space="preserve"> smlouvy</w:t>
      </w:r>
      <w:r w:rsidRPr="00832712">
        <w:rPr>
          <w:rFonts w:ascii="Verdana" w:hAnsi="Verdana" w:cs="Verdana"/>
          <w:sz w:val="20"/>
          <w:szCs w:val="20"/>
        </w:rPr>
        <w:t xml:space="preserve"> objednatele:  </w:t>
      </w:r>
    </w:p>
    <w:p w:rsidR="006E654A" w:rsidRPr="00832712" w:rsidRDefault="006E654A" w:rsidP="00726C00">
      <w:pPr>
        <w:tabs>
          <w:tab w:val="left" w:pos="3261"/>
        </w:tabs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 </w:t>
      </w:r>
      <w:r>
        <w:rPr>
          <w:rFonts w:ascii="Verdana" w:hAnsi="Verdana" w:cs="Verdana"/>
          <w:sz w:val="20"/>
          <w:szCs w:val="20"/>
        </w:rPr>
        <w:t>Č</w:t>
      </w:r>
      <w:r w:rsidRPr="00832712">
        <w:rPr>
          <w:rFonts w:ascii="Verdana" w:hAnsi="Verdana" w:cs="Verdana"/>
          <w:sz w:val="20"/>
          <w:szCs w:val="20"/>
        </w:rPr>
        <w:t>íslo</w:t>
      </w:r>
      <w:r>
        <w:rPr>
          <w:rFonts w:ascii="Verdana" w:hAnsi="Verdana" w:cs="Verdana"/>
          <w:sz w:val="20"/>
          <w:szCs w:val="20"/>
        </w:rPr>
        <w:t xml:space="preserve"> smlouvy</w:t>
      </w:r>
      <w:r w:rsidRPr="00832712">
        <w:rPr>
          <w:rFonts w:ascii="Verdana" w:hAnsi="Verdana" w:cs="Verdana"/>
          <w:sz w:val="20"/>
          <w:szCs w:val="20"/>
        </w:rPr>
        <w:t xml:space="preserve"> zhotovitele</w:t>
      </w:r>
      <w:r w:rsidRPr="005252D0">
        <w:rPr>
          <w:rFonts w:ascii="Verdana" w:hAnsi="Verdana" w:cs="Verdana"/>
          <w:sz w:val="20"/>
          <w:szCs w:val="20"/>
        </w:rPr>
        <w:t>:</w:t>
      </w:r>
      <w:r w:rsidR="00D72E92">
        <w:rPr>
          <w:rFonts w:ascii="Verdana" w:hAnsi="Verdana" w:cs="Verdana"/>
          <w:sz w:val="20"/>
          <w:szCs w:val="20"/>
        </w:rPr>
        <w:t xml:space="preserve"> SD-010</w:t>
      </w:r>
      <w:r w:rsidR="005252D0">
        <w:rPr>
          <w:rFonts w:ascii="Verdana" w:hAnsi="Verdana" w:cs="Verdana"/>
          <w:sz w:val="20"/>
          <w:szCs w:val="20"/>
        </w:rPr>
        <w:t>-17</w:t>
      </w: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   </w:t>
      </w:r>
    </w:p>
    <w:p w:rsidR="006E654A" w:rsidRDefault="006E654A" w:rsidP="00D91F76">
      <w:pPr>
        <w:numPr>
          <w:ilvl w:val="0"/>
          <w:numId w:val="13"/>
        </w:numPr>
        <w:jc w:val="center"/>
        <w:rPr>
          <w:rFonts w:ascii="Verdana" w:hAnsi="Verdana" w:cs="Verdana"/>
          <w:b/>
          <w:bCs/>
          <w:sz w:val="20"/>
          <w:szCs w:val="20"/>
        </w:rPr>
      </w:pPr>
      <w:r w:rsidRPr="00F46E10">
        <w:rPr>
          <w:rFonts w:ascii="Verdana" w:hAnsi="Verdana" w:cs="Verdana"/>
          <w:b/>
          <w:bCs/>
          <w:sz w:val="20"/>
          <w:szCs w:val="20"/>
        </w:rPr>
        <w:t>Smluvní strany</w:t>
      </w:r>
    </w:p>
    <w:p w:rsidR="006E654A" w:rsidRPr="00F46E10" w:rsidRDefault="006E654A" w:rsidP="00F46E10">
      <w:pPr>
        <w:ind w:left="7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E654A" w:rsidRPr="00832712" w:rsidRDefault="006E654A" w:rsidP="00726C00">
      <w:pPr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Níže uvedené smluvní strany</w:t>
      </w:r>
    </w:p>
    <w:p w:rsidR="006E654A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832712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832712">
        <w:rPr>
          <w:rFonts w:ascii="Verdana" w:hAnsi="Verdana" w:cs="Verdana"/>
          <w:b/>
          <w:bCs/>
          <w:sz w:val="20"/>
          <w:szCs w:val="20"/>
        </w:rPr>
        <w:t xml:space="preserve">Objednatel: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Vodovody a kanalizace </w:t>
      </w:r>
      <w:r w:rsidR="004C7C78">
        <w:rPr>
          <w:rFonts w:ascii="Verdana" w:hAnsi="Verdana" w:cs="Verdana"/>
          <w:b/>
          <w:bCs/>
          <w:sz w:val="20"/>
          <w:szCs w:val="20"/>
        </w:rPr>
        <w:t>Přerov, a.s.</w:t>
      </w:r>
    </w:p>
    <w:p w:rsidR="006E654A" w:rsidRPr="00832712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 4</w:t>
      </w:r>
      <w:r w:rsidR="00A32522">
        <w:rPr>
          <w:rFonts w:ascii="Verdana" w:hAnsi="Verdana" w:cs="Verdana"/>
          <w:sz w:val="20"/>
          <w:szCs w:val="20"/>
        </w:rPr>
        <w:t>7674521</w:t>
      </w:r>
    </w:p>
    <w:p w:rsidR="006E654A" w:rsidRPr="00832712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DIČ: CZ</w:t>
      </w:r>
      <w:r w:rsidR="00A32522">
        <w:rPr>
          <w:rFonts w:ascii="Verdana" w:hAnsi="Verdana" w:cs="Verdana"/>
          <w:sz w:val="20"/>
          <w:szCs w:val="20"/>
        </w:rPr>
        <w:t>47674521</w:t>
      </w:r>
    </w:p>
    <w:p w:rsidR="006E654A" w:rsidRPr="00832712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 sídlem: </w:t>
      </w:r>
      <w:r w:rsidR="00A32522">
        <w:rPr>
          <w:rFonts w:ascii="Verdana" w:hAnsi="Verdana" w:cs="Verdana"/>
          <w:sz w:val="20"/>
          <w:szCs w:val="20"/>
        </w:rPr>
        <w:t>Šířava 482/21, Přerov I-Město, 750 02 Přerov</w:t>
      </w:r>
    </w:p>
    <w:p w:rsidR="006E654A" w:rsidRPr="00832712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 xml:space="preserve">Telefonní spojení: </w:t>
      </w:r>
      <w:r w:rsidR="00A32522">
        <w:rPr>
          <w:rFonts w:ascii="Verdana" w:hAnsi="Verdana" w:cs="Verdana"/>
          <w:sz w:val="20"/>
          <w:szCs w:val="20"/>
        </w:rPr>
        <w:t>581 299 111</w:t>
      </w: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Default="006E654A" w:rsidP="00726C00">
      <w:pPr>
        <w:ind w:left="2127"/>
        <w:jc w:val="both"/>
        <w:rPr>
          <w:rFonts w:ascii="Verdana" w:hAnsi="Verdana" w:cs="Verdana"/>
          <w:sz w:val="20"/>
          <w:szCs w:val="20"/>
        </w:rPr>
      </w:pPr>
      <w:r w:rsidRPr="004C7807">
        <w:rPr>
          <w:rFonts w:ascii="Verdana" w:hAnsi="Verdana" w:cs="Verdana"/>
          <w:sz w:val="20"/>
          <w:szCs w:val="20"/>
        </w:rPr>
        <w:t xml:space="preserve">Společnost zapsaná v obchodním rejstříku vedeném Krajským soudem </w:t>
      </w:r>
      <w:r>
        <w:rPr>
          <w:rFonts w:ascii="Verdana" w:hAnsi="Verdana" w:cs="Verdana"/>
          <w:sz w:val="20"/>
          <w:szCs w:val="20"/>
        </w:rPr>
        <w:t>v </w:t>
      </w:r>
      <w:r w:rsidR="0090121A">
        <w:rPr>
          <w:rFonts w:ascii="Verdana" w:hAnsi="Verdana" w:cs="Verdana"/>
          <w:sz w:val="20"/>
          <w:szCs w:val="20"/>
        </w:rPr>
        <w:t>Ostravě</w:t>
      </w:r>
      <w:r>
        <w:rPr>
          <w:rFonts w:ascii="Verdana" w:hAnsi="Verdana" w:cs="Verdana"/>
          <w:sz w:val="20"/>
          <w:szCs w:val="20"/>
        </w:rPr>
        <w:t xml:space="preserve">, oddíl B, vložka </w:t>
      </w:r>
      <w:r w:rsidR="0090121A">
        <w:rPr>
          <w:rFonts w:ascii="Verdana" w:hAnsi="Verdana" w:cs="Verdana"/>
          <w:sz w:val="20"/>
          <w:szCs w:val="20"/>
        </w:rPr>
        <w:t>675</w:t>
      </w: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4B561D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4B561D">
        <w:rPr>
          <w:rFonts w:ascii="Verdana" w:hAnsi="Verdana" w:cs="Verdana"/>
          <w:sz w:val="20"/>
          <w:szCs w:val="20"/>
        </w:rPr>
        <w:t xml:space="preserve">zastoupený: </w:t>
      </w:r>
      <w:r w:rsidR="00F24F22">
        <w:rPr>
          <w:rFonts w:ascii="Verdana" w:hAnsi="Verdana" w:cs="Verdana"/>
          <w:sz w:val="20"/>
          <w:szCs w:val="20"/>
        </w:rPr>
        <w:t xml:space="preserve">MUDr. </w:t>
      </w:r>
      <w:r w:rsidR="00EF4550">
        <w:rPr>
          <w:rFonts w:ascii="Verdana" w:hAnsi="Verdana" w:cs="Verdana"/>
          <w:sz w:val="20"/>
          <w:szCs w:val="20"/>
        </w:rPr>
        <w:t>Michal Chromec</w:t>
      </w:r>
      <w:r w:rsidR="00E00EBB" w:rsidRPr="004B561D">
        <w:rPr>
          <w:rFonts w:ascii="Verdana" w:hAnsi="Verdana" w:cs="Verdana"/>
          <w:sz w:val="20"/>
          <w:szCs w:val="20"/>
        </w:rPr>
        <w:t>– předseda představenstva</w:t>
      </w:r>
    </w:p>
    <w:p w:rsidR="006E654A" w:rsidRPr="004B561D" w:rsidRDefault="006E654A" w:rsidP="00D1795C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4B561D">
        <w:rPr>
          <w:rFonts w:ascii="Verdana" w:hAnsi="Verdana" w:cs="Verdana"/>
          <w:sz w:val="20"/>
          <w:szCs w:val="20"/>
        </w:rPr>
        <w:t>Oprávněný jednat ve věcech:</w:t>
      </w:r>
    </w:p>
    <w:p w:rsidR="006E654A" w:rsidRPr="004B561D" w:rsidRDefault="006E654A" w:rsidP="00D91F76">
      <w:pPr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4B561D">
        <w:rPr>
          <w:rFonts w:ascii="Verdana" w:hAnsi="Verdana" w:cs="Verdana"/>
          <w:sz w:val="20"/>
          <w:szCs w:val="20"/>
        </w:rPr>
        <w:t>Obchodních</w:t>
      </w:r>
      <w:r w:rsidR="00E00EBB" w:rsidRPr="004B561D">
        <w:rPr>
          <w:rFonts w:ascii="Verdana" w:hAnsi="Verdana" w:cs="Verdana"/>
          <w:sz w:val="20"/>
          <w:szCs w:val="20"/>
        </w:rPr>
        <w:t>,</w:t>
      </w:r>
      <w:r w:rsidRPr="004B561D">
        <w:rPr>
          <w:rFonts w:ascii="Verdana" w:hAnsi="Verdana" w:cs="Verdana"/>
          <w:sz w:val="20"/>
          <w:szCs w:val="20"/>
        </w:rPr>
        <w:t xml:space="preserve"> technických</w:t>
      </w:r>
      <w:r w:rsidR="00CF51E0">
        <w:rPr>
          <w:rFonts w:ascii="Verdana" w:hAnsi="Verdana" w:cs="Verdana"/>
          <w:sz w:val="20"/>
          <w:szCs w:val="20"/>
        </w:rPr>
        <w:t xml:space="preserve"> a smluvních</w:t>
      </w:r>
      <w:r w:rsidRPr="004B561D">
        <w:rPr>
          <w:rFonts w:ascii="Verdana" w:hAnsi="Verdana" w:cs="Verdana"/>
          <w:sz w:val="20"/>
          <w:szCs w:val="20"/>
        </w:rPr>
        <w:t xml:space="preserve">: Ing. </w:t>
      </w:r>
      <w:r w:rsidR="00EF4550">
        <w:rPr>
          <w:rFonts w:ascii="Verdana" w:hAnsi="Verdana" w:cs="Verdana"/>
          <w:sz w:val="20"/>
          <w:szCs w:val="20"/>
        </w:rPr>
        <w:t>Miroslav Dundálek</w:t>
      </w:r>
      <w:r w:rsidRPr="004B561D">
        <w:rPr>
          <w:rFonts w:ascii="Verdana" w:hAnsi="Verdana" w:cs="Verdana"/>
          <w:sz w:val="20"/>
          <w:szCs w:val="20"/>
        </w:rPr>
        <w:t xml:space="preserve">, </w:t>
      </w:r>
      <w:r w:rsidR="00590B42">
        <w:rPr>
          <w:rFonts w:ascii="Verdana" w:hAnsi="Verdana" w:cs="Verdana"/>
          <w:sz w:val="20"/>
          <w:szCs w:val="20"/>
        </w:rPr>
        <w:t>člen představenstva a ředitel společnosti</w:t>
      </w:r>
      <w:r w:rsidRPr="004B561D">
        <w:rPr>
          <w:rFonts w:ascii="Verdana" w:hAnsi="Verdana" w:cs="Verdana"/>
          <w:sz w:val="20"/>
          <w:szCs w:val="20"/>
        </w:rPr>
        <w:t>, email:</w:t>
      </w:r>
      <w:r w:rsidR="00590B42">
        <w:rPr>
          <w:rFonts w:ascii="Verdana" w:hAnsi="Verdana" w:cs="Verdana"/>
          <w:sz w:val="20"/>
          <w:szCs w:val="20"/>
        </w:rPr>
        <w:t xml:space="preserve"> </w:t>
      </w:r>
      <w:hyperlink r:id="rId7" w:history="1">
        <w:r w:rsidR="00590B42" w:rsidRPr="00740928">
          <w:rPr>
            <w:rStyle w:val="Hypertextovodkaz"/>
            <w:rFonts w:ascii="Verdana" w:hAnsi="Verdana" w:cs="Verdana"/>
            <w:sz w:val="20"/>
            <w:szCs w:val="20"/>
          </w:rPr>
          <w:t>dundalek@vakpr.cz</w:t>
        </w:r>
      </w:hyperlink>
      <w:r w:rsidR="00590B42">
        <w:rPr>
          <w:rFonts w:ascii="Verdana" w:hAnsi="Verdana" w:cs="Verdana"/>
          <w:sz w:val="20"/>
          <w:szCs w:val="20"/>
        </w:rPr>
        <w:t xml:space="preserve"> </w:t>
      </w:r>
      <w:r w:rsidRPr="004B561D">
        <w:rPr>
          <w:rFonts w:ascii="Verdana" w:hAnsi="Verdana" w:cs="Verdana"/>
          <w:sz w:val="20"/>
          <w:szCs w:val="20"/>
        </w:rPr>
        <w:t>, mobil č.</w:t>
      </w:r>
      <w:r w:rsidR="00E00EBB" w:rsidRPr="004B561D">
        <w:rPr>
          <w:rFonts w:ascii="Verdana" w:hAnsi="Verdana" w:cs="Verdana"/>
          <w:sz w:val="20"/>
          <w:szCs w:val="20"/>
        </w:rPr>
        <w:t xml:space="preserve"> </w:t>
      </w:r>
      <w:r w:rsidR="00590B42">
        <w:rPr>
          <w:rFonts w:ascii="Verdana" w:hAnsi="Verdana" w:cs="Verdana"/>
          <w:sz w:val="20"/>
          <w:szCs w:val="20"/>
        </w:rPr>
        <w:t>602 796 841</w:t>
      </w:r>
    </w:p>
    <w:p w:rsidR="006E654A" w:rsidRPr="004B561D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4B561D">
        <w:rPr>
          <w:rFonts w:ascii="Verdana" w:hAnsi="Verdana" w:cs="Verdana"/>
          <w:sz w:val="20"/>
          <w:szCs w:val="20"/>
        </w:rPr>
        <w:t>(dále jen „objednatel“) na jedné straně</w:t>
      </w:r>
    </w:p>
    <w:p w:rsidR="006E654A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832712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a</w:t>
      </w: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832712" w:rsidRDefault="006E654A" w:rsidP="00726C00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DC0E64" w:rsidRDefault="006E654A" w:rsidP="00815C40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832712">
        <w:rPr>
          <w:rFonts w:ascii="Verdana" w:hAnsi="Verdana" w:cs="Verdana"/>
          <w:b/>
          <w:bCs/>
          <w:sz w:val="20"/>
          <w:szCs w:val="20"/>
        </w:rPr>
        <w:t xml:space="preserve">Zhotovitel: 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273858">
        <w:rPr>
          <w:rFonts w:ascii="Verdana" w:hAnsi="Verdana" w:cs="Verdana"/>
          <w:b/>
          <w:bCs/>
          <w:sz w:val="20"/>
          <w:szCs w:val="20"/>
        </w:rPr>
        <w:t>K&amp;K TECHNOLOGY</w:t>
      </w:r>
      <w:r w:rsidRPr="00DC0E64">
        <w:rPr>
          <w:rFonts w:ascii="Verdana" w:hAnsi="Verdana" w:cs="Verdana"/>
          <w:b/>
          <w:bCs/>
          <w:sz w:val="20"/>
          <w:szCs w:val="20"/>
        </w:rPr>
        <w:t xml:space="preserve"> a.s.</w:t>
      </w:r>
    </w:p>
    <w:p w:rsidR="006E654A" w:rsidRPr="00DC0E64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IČ: 64833186</w:t>
      </w:r>
    </w:p>
    <w:p w:rsidR="006E654A" w:rsidRPr="00DC0E64" w:rsidRDefault="00B4199B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DIČ: CZ</w:t>
      </w:r>
      <w:r w:rsidR="006E654A" w:rsidRPr="00DC0E64">
        <w:rPr>
          <w:rFonts w:ascii="Verdana" w:hAnsi="Verdana" w:cs="Verdana"/>
          <w:sz w:val="20"/>
          <w:szCs w:val="20"/>
        </w:rPr>
        <w:t>64833186</w:t>
      </w:r>
    </w:p>
    <w:p w:rsidR="006E654A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se sídlem:</w:t>
      </w:r>
      <w:r w:rsidR="00B4199B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Koldinova 672, 339 01 Klatovy </w:t>
      </w:r>
      <w:r w:rsidRPr="002B6103">
        <w:rPr>
          <w:rFonts w:ascii="Verdana" w:hAnsi="Verdana" w:cs="Verdana"/>
          <w:sz w:val="20"/>
          <w:szCs w:val="20"/>
        </w:rPr>
        <w:t>II.</w:t>
      </w:r>
    </w:p>
    <w:p w:rsidR="006E654A" w:rsidRPr="00DC0E64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Telefonní spojení: 376 356</w:t>
      </w:r>
      <w:r>
        <w:rPr>
          <w:rFonts w:ascii="Verdana" w:hAnsi="Verdana" w:cs="Verdana"/>
          <w:sz w:val="20"/>
          <w:szCs w:val="20"/>
        </w:rPr>
        <w:t> </w:t>
      </w:r>
      <w:r w:rsidR="005174AE">
        <w:rPr>
          <w:rFonts w:ascii="Verdana" w:hAnsi="Verdana" w:cs="Verdana"/>
          <w:sz w:val="20"/>
          <w:szCs w:val="20"/>
        </w:rPr>
        <w:t>161</w:t>
      </w:r>
    </w:p>
    <w:p w:rsidR="006E654A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9922DA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9922DA">
        <w:rPr>
          <w:rFonts w:ascii="Verdana" w:hAnsi="Verdana" w:cs="Verdana"/>
          <w:sz w:val="20"/>
          <w:szCs w:val="20"/>
        </w:rPr>
        <w:t>Bankovní spojení: Česká spořitelna, a.s.</w:t>
      </w:r>
    </w:p>
    <w:p w:rsidR="006E654A" w:rsidRPr="00DC0E64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9922DA">
        <w:rPr>
          <w:rFonts w:ascii="Verdana" w:hAnsi="Verdana" w:cs="Verdana"/>
          <w:sz w:val="20"/>
          <w:szCs w:val="20"/>
        </w:rPr>
        <w:t xml:space="preserve">Číslo účtu: </w:t>
      </w:r>
      <w:r w:rsidR="00C27439">
        <w:rPr>
          <w:rFonts w:ascii="Verdana" w:hAnsi="Verdana" w:cs="Verdana"/>
          <w:sz w:val="20"/>
          <w:szCs w:val="20"/>
        </w:rPr>
        <w:t>6024062/0800</w:t>
      </w:r>
    </w:p>
    <w:p w:rsidR="006E654A" w:rsidRPr="00DC0E64" w:rsidRDefault="006E654A" w:rsidP="00815C40">
      <w:pPr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ab/>
      </w:r>
    </w:p>
    <w:p w:rsidR="006E654A" w:rsidRPr="00DC0E64" w:rsidRDefault="006E654A" w:rsidP="00815C40">
      <w:pPr>
        <w:ind w:left="2127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Společnost zapsaná v obchodním rejstříku vedeném Krajským soudem v Plzni, oddíl B, vložka 531</w:t>
      </w:r>
    </w:p>
    <w:p w:rsidR="006E654A" w:rsidRPr="00DC0E64" w:rsidRDefault="006E654A" w:rsidP="00815C40">
      <w:pPr>
        <w:jc w:val="both"/>
        <w:rPr>
          <w:rFonts w:ascii="Verdana" w:hAnsi="Verdana" w:cs="Verdana"/>
          <w:sz w:val="20"/>
          <w:szCs w:val="20"/>
        </w:rPr>
      </w:pPr>
    </w:p>
    <w:p w:rsidR="006E654A" w:rsidRPr="00DC0E64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zastoupený: Václav Kutil, předseda</w:t>
      </w:r>
      <w:r w:rsidRPr="00DC0E64">
        <w:rPr>
          <w:rFonts w:ascii="Verdana" w:hAnsi="Verdana" w:cs="Verdana"/>
          <w:sz w:val="20"/>
          <w:szCs w:val="20"/>
        </w:rPr>
        <w:t xml:space="preserve"> představenstva</w:t>
      </w:r>
    </w:p>
    <w:p w:rsidR="006E654A" w:rsidRPr="00DC0E64" w:rsidRDefault="006E654A" w:rsidP="00815C4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Oprávněný jednat ve věcech:</w:t>
      </w:r>
    </w:p>
    <w:p w:rsidR="006E654A" w:rsidRPr="00DC0E64" w:rsidRDefault="006E654A" w:rsidP="00D91F76">
      <w:pPr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Obchodních</w:t>
      </w:r>
      <w:r w:rsidR="00CF51E0">
        <w:rPr>
          <w:rFonts w:ascii="Verdana" w:hAnsi="Verdana" w:cs="Verdana"/>
          <w:sz w:val="20"/>
          <w:szCs w:val="20"/>
        </w:rPr>
        <w:t xml:space="preserve"> a smluvních</w:t>
      </w:r>
      <w:r w:rsidRPr="00DC0E64">
        <w:rPr>
          <w:rFonts w:ascii="Verdana" w:hAnsi="Verdana" w:cs="Verdana"/>
          <w:sz w:val="20"/>
          <w:szCs w:val="20"/>
        </w:rPr>
        <w:t>:</w:t>
      </w:r>
      <w:r w:rsidR="00CF51E0">
        <w:rPr>
          <w:rFonts w:ascii="Verdana" w:hAnsi="Verdana" w:cs="Verdana"/>
          <w:sz w:val="20"/>
          <w:szCs w:val="20"/>
        </w:rPr>
        <w:t xml:space="preserve"> </w:t>
      </w:r>
      <w:r w:rsidRPr="00DC0E64">
        <w:rPr>
          <w:rFonts w:ascii="Verdana" w:hAnsi="Verdana" w:cs="Verdana"/>
          <w:sz w:val="20"/>
          <w:szCs w:val="20"/>
        </w:rPr>
        <w:t>Ing. Josef Horejš,</w:t>
      </w:r>
      <w:r>
        <w:rPr>
          <w:rFonts w:ascii="Verdana" w:hAnsi="Verdana" w:cs="Verdana"/>
          <w:sz w:val="20"/>
          <w:szCs w:val="20"/>
        </w:rPr>
        <w:t xml:space="preserve"> člen představenstva a obchodně-</w:t>
      </w:r>
      <w:r w:rsidRPr="00DC0E64">
        <w:rPr>
          <w:rFonts w:ascii="Verdana" w:hAnsi="Verdana" w:cs="Verdana"/>
          <w:sz w:val="20"/>
          <w:szCs w:val="20"/>
        </w:rPr>
        <w:t xml:space="preserve">technický ředitel, </w:t>
      </w:r>
      <w:r>
        <w:rPr>
          <w:rFonts w:ascii="Verdana" w:hAnsi="Verdana" w:cs="Verdana"/>
          <w:sz w:val="20"/>
          <w:szCs w:val="20"/>
        </w:rPr>
        <w:t>e</w:t>
      </w:r>
      <w:r w:rsidRPr="00DC0E64">
        <w:rPr>
          <w:rFonts w:ascii="Verdana" w:hAnsi="Verdana" w:cs="Verdana"/>
          <w:sz w:val="20"/>
          <w:szCs w:val="20"/>
        </w:rPr>
        <w:t xml:space="preserve">mail: </w:t>
      </w:r>
      <w:hyperlink r:id="rId8" w:history="1">
        <w:r w:rsidRPr="00DC0E64">
          <w:rPr>
            <w:rStyle w:val="Hypertextovodkaz"/>
            <w:rFonts w:ascii="Verdana" w:hAnsi="Verdana" w:cs="Verdana"/>
            <w:sz w:val="20"/>
            <w:szCs w:val="20"/>
          </w:rPr>
          <w:t>horejs@kk-technology.cz</w:t>
        </w:r>
      </w:hyperlink>
      <w:r w:rsidR="00E54C72">
        <w:rPr>
          <w:rFonts w:ascii="Verdana" w:hAnsi="Verdana" w:cs="Verdana"/>
          <w:sz w:val="20"/>
          <w:szCs w:val="20"/>
        </w:rPr>
        <w:t xml:space="preserve">, mobil č.: </w:t>
      </w:r>
      <w:r w:rsidRPr="00DC0E64">
        <w:rPr>
          <w:rFonts w:ascii="Verdana" w:hAnsi="Verdana" w:cs="Verdana"/>
          <w:sz w:val="20"/>
          <w:szCs w:val="20"/>
        </w:rPr>
        <w:t>603 211 043</w:t>
      </w:r>
    </w:p>
    <w:p w:rsidR="006E654A" w:rsidRPr="00DC0E64" w:rsidRDefault="006E654A" w:rsidP="00D91F76">
      <w:pPr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 xml:space="preserve">Technických:  </w:t>
      </w:r>
      <w:r w:rsidR="00E54C72">
        <w:rPr>
          <w:rFonts w:ascii="Verdana" w:hAnsi="Verdana" w:cs="Verdana"/>
          <w:sz w:val="20"/>
          <w:szCs w:val="20"/>
        </w:rPr>
        <w:t>Miroslav Čížek</w:t>
      </w:r>
      <w:r w:rsidRPr="00DC0E64">
        <w:rPr>
          <w:rFonts w:ascii="Verdana" w:hAnsi="Verdana" w:cs="Verdana"/>
          <w:sz w:val="20"/>
          <w:szCs w:val="20"/>
        </w:rPr>
        <w:t xml:space="preserve">, hlavní inženýr projektu, </w:t>
      </w:r>
      <w:r>
        <w:rPr>
          <w:rFonts w:ascii="Verdana" w:hAnsi="Verdana" w:cs="Verdana"/>
          <w:sz w:val="20"/>
          <w:szCs w:val="20"/>
        </w:rPr>
        <w:t>e</w:t>
      </w:r>
      <w:r w:rsidRPr="00DC0E64">
        <w:rPr>
          <w:rFonts w:ascii="Verdana" w:hAnsi="Verdana" w:cs="Verdana"/>
          <w:sz w:val="20"/>
          <w:szCs w:val="20"/>
        </w:rPr>
        <w:t xml:space="preserve">mail: </w:t>
      </w:r>
      <w:hyperlink r:id="rId9" w:history="1">
        <w:r w:rsidR="00E54C72" w:rsidRPr="00740928">
          <w:rPr>
            <w:rStyle w:val="Hypertextovodkaz"/>
            <w:rFonts w:ascii="Verdana" w:hAnsi="Verdana" w:cs="Verdana"/>
            <w:sz w:val="20"/>
            <w:szCs w:val="20"/>
          </w:rPr>
          <w:t>cizek@kk-technology.cz</w:t>
        </w:r>
      </w:hyperlink>
      <w:r w:rsidRPr="00DC0E64">
        <w:rPr>
          <w:rFonts w:ascii="Verdana" w:hAnsi="Verdana" w:cs="Verdana"/>
          <w:sz w:val="20"/>
          <w:szCs w:val="20"/>
        </w:rPr>
        <w:t xml:space="preserve">, mobil č.: </w:t>
      </w:r>
      <w:r w:rsidR="00E54C72">
        <w:rPr>
          <w:rFonts w:ascii="Verdana" w:hAnsi="Verdana" w:cs="Verdana"/>
          <w:sz w:val="20"/>
          <w:szCs w:val="20"/>
        </w:rPr>
        <w:t>604 425 282</w:t>
      </w:r>
    </w:p>
    <w:p w:rsidR="006E654A" w:rsidRPr="00DC0E64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(dále jen „zhotovitel“) na straně druhé</w:t>
      </w:r>
    </w:p>
    <w:p w:rsidR="006E654A" w:rsidRDefault="006E654A" w:rsidP="00726C00">
      <w:pPr>
        <w:ind w:left="1418" w:firstLine="709"/>
        <w:jc w:val="both"/>
        <w:rPr>
          <w:rFonts w:ascii="Verdana" w:hAnsi="Verdana" w:cs="Verdana"/>
          <w:sz w:val="20"/>
          <w:szCs w:val="20"/>
        </w:rPr>
      </w:pPr>
    </w:p>
    <w:p w:rsidR="006E654A" w:rsidRPr="00832712" w:rsidRDefault="006E654A" w:rsidP="00726C0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společně dále nazývány též „smluvní strany“</w:t>
      </w:r>
    </w:p>
    <w:p w:rsidR="006E654A" w:rsidRPr="00832712" w:rsidRDefault="006E654A" w:rsidP="00726C00">
      <w:pPr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6E654A" w:rsidRPr="003846B0" w:rsidRDefault="006E654A" w:rsidP="004C1CBE">
      <w:pPr>
        <w:spacing w:after="120"/>
        <w:jc w:val="both"/>
        <w:rPr>
          <w:rFonts w:ascii="Verdana" w:hAnsi="Verdana" w:cs="Verdana"/>
          <w:b/>
          <w:bCs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lastRenderedPageBreak/>
        <w:t xml:space="preserve">uzavírají v souladu s ust. § 2586 a násl. zákona č. 89/2012 Sb., občanského zákoníku, v platném znění (dále jen „občanský zákoník“), tuto </w:t>
      </w:r>
      <w:r>
        <w:rPr>
          <w:rFonts w:ascii="Verdana" w:hAnsi="Verdana" w:cs="Verdana"/>
          <w:b/>
          <w:bCs/>
          <w:sz w:val="20"/>
          <w:szCs w:val="20"/>
        </w:rPr>
        <w:t>smlouvu o dílo.</w:t>
      </w:r>
    </w:p>
    <w:p w:rsidR="006E654A" w:rsidRPr="00CD4925" w:rsidRDefault="006E654A" w:rsidP="00B55174">
      <w:pPr>
        <w:pStyle w:val="slovanseznam"/>
        <w:numPr>
          <w:ilvl w:val="0"/>
          <w:numId w:val="0"/>
        </w:numPr>
        <w:spacing w:before="0" w:after="0"/>
        <w:ind w:left="720"/>
        <w:jc w:val="center"/>
        <w:rPr>
          <w:rFonts w:ascii="Verdana" w:hAnsi="Verdana" w:cs="Verdana"/>
          <w:sz w:val="20"/>
          <w:szCs w:val="20"/>
        </w:rPr>
      </w:pPr>
    </w:p>
    <w:p w:rsidR="006E654A" w:rsidRPr="00F67EEC" w:rsidRDefault="006E654A" w:rsidP="00F67EEC">
      <w:pPr>
        <w:pStyle w:val="Seznamsodrkami2"/>
      </w:pPr>
      <w:r w:rsidRPr="00F67EEC">
        <w:t>II. Prohlášení smluvních stran</w:t>
      </w:r>
    </w:p>
    <w:p w:rsidR="006E654A" w:rsidRDefault="006E654A" w:rsidP="00D91F76">
      <w:pPr>
        <w:pStyle w:val="Odstavecseseznamem"/>
        <w:numPr>
          <w:ilvl w:val="0"/>
          <w:numId w:val="7"/>
        </w:numPr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>Objednatel prohlašuje, že splňuje veškeré podmínky a požadavky v</w:t>
      </w:r>
      <w:r w:rsidRPr="00F2269C">
        <w:rPr>
          <w:rFonts w:ascii="Verdana" w:hAnsi="Verdana" w:cs="Verdana"/>
          <w:sz w:val="20"/>
          <w:szCs w:val="20"/>
        </w:rPr>
        <w:t xml:space="preserve"> této smlouvě stanovené a je oprávněn tuto smlouvu uzavřít a řádně plnit závazky v ní obsažené.</w:t>
      </w:r>
    </w:p>
    <w:p w:rsidR="006E654A" w:rsidRPr="00F2269C" w:rsidRDefault="006E654A" w:rsidP="00726C00">
      <w:pPr>
        <w:pStyle w:val="Odstavecseseznamem"/>
        <w:jc w:val="both"/>
        <w:rPr>
          <w:rFonts w:ascii="Verdana" w:hAnsi="Verdana" w:cs="Verdana"/>
          <w:sz w:val="20"/>
          <w:szCs w:val="20"/>
        </w:rPr>
      </w:pPr>
    </w:p>
    <w:p w:rsidR="006E654A" w:rsidRDefault="006E654A" w:rsidP="00D91F76">
      <w:pPr>
        <w:pStyle w:val="Odstavecseseznamem"/>
        <w:numPr>
          <w:ilvl w:val="0"/>
          <w:numId w:val="7"/>
        </w:numPr>
        <w:spacing w:after="2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Zhotovitel</w:t>
      </w:r>
      <w:r w:rsidRPr="006F2ADD">
        <w:rPr>
          <w:rFonts w:ascii="Verdana" w:hAnsi="Verdana" w:cs="Verdana"/>
          <w:sz w:val="20"/>
          <w:szCs w:val="20"/>
        </w:rPr>
        <w:t xml:space="preserve"> prohlašuje, že splňuje veškeré podmínky a požadavky v této smlouvě stanovené a je oprávněn tuto smlouvu uzavřít a řádně plnit závazky v ní obsažené.</w:t>
      </w:r>
      <w:r w:rsidR="00134C01">
        <w:rPr>
          <w:rFonts w:ascii="Verdana" w:hAnsi="Verdana" w:cs="Verdana"/>
          <w:sz w:val="20"/>
          <w:szCs w:val="20"/>
        </w:rPr>
        <w:t xml:space="preserve"> </w:t>
      </w:r>
      <w:r w:rsidRPr="006F2ADD">
        <w:rPr>
          <w:rFonts w:ascii="Verdana" w:hAnsi="Verdana" w:cs="Verdana"/>
          <w:sz w:val="20"/>
          <w:szCs w:val="20"/>
        </w:rPr>
        <w:t xml:space="preserve">Zhotovitel dále prohlašuje, že k provedení </w:t>
      </w:r>
      <w:r>
        <w:rPr>
          <w:rFonts w:ascii="Verdana" w:hAnsi="Verdana" w:cs="Verdana"/>
          <w:sz w:val="20"/>
          <w:szCs w:val="20"/>
        </w:rPr>
        <w:t>D</w:t>
      </w:r>
      <w:r w:rsidRPr="006F2ADD">
        <w:rPr>
          <w:rFonts w:ascii="Verdana" w:hAnsi="Verdana" w:cs="Verdana"/>
          <w:sz w:val="20"/>
          <w:szCs w:val="20"/>
        </w:rPr>
        <w:t xml:space="preserve">íla </w:t>
      </w:r>
      <w:r>
        <w:rPr>
          <w:rFonts w:ascii="Verdana" w:hAnsi="Verdana" w:cs="Verdana"/>
          <w:sz w:val="20"/>
          <w:szCs w:val="20"/>
        </w:rPr>
        <w:t>dle této smlouvy má veškerá potřebná oprávnění.</w:t>
      </w:r>
    </w:p>
    <w:p w:rsidR="006E654A" w:rsidRDefault="006E654A" w:rsidP="0008149F">
      <w:pPr>
        <w:pStyle w:val="Odstavecseseznamem"/>
        <w:rPr>
          <w:rFonts w:ascii="Verdana" w:hAnsi="Verdana" w:cs="Verdana"/>
          <w:sz w:val="20"/>
          <w:szCs w:val="20"/>
        </w:rPr>
      </w:pPr>
    </w:p>
    <w:p w:rsidR="006E654A" w:rsidRPr="0008149F" w:rsidRDefault="006E654A" w:rsidP="00D91F76">
      <w:pPr>
        <w:pStyle w:val="Seznamsodrkami2"/>
        <w:numPr>
          <w:ilvl w:val="0"/>
          <w:numId w:val="14"/>
        </w:numPr>
      </w:pPr>
      <w:r w:rsidRPr="0008149F">
        <w:t>Předmět díla</w:t>
      </w:r>
    </w:p>
    <w:p w:rsidR="006E654A" w:rsidRPr="00BB510A" w:rsidRDefault="006E654A" w:rsidP="00F41756">
      <w:pPr>
        <w:pStyle w:val="Seznamsodrkami2"/>
        <w:numPr>
          <w:ilvl w:val="3"/>
          <w:numId w:val="7"/>
        </w:numPr>
        <w:ind w:left="709"/>
        <w:jc w:val="both"/>
        <w:rPr>
          <w:rFonts w:cs="Times New Roman"/>
          <w:b w:val="0"/>
          <w:bCs w:val="0"/>
        </w:rPr>
      </w:pPr>
      <w:r w:rsidRPr="003E192D">
        <w:rPr>
          <w:b w:val="0"/>
          <w:bCs w:val="0"/>
        </w:rPr>
        <w:t>Zhotovitel se zavazuje, že za podmínek stanovených touto smlouvou</w:t>
      </w:r>
      <w:r w:rsidR="00F24606">
        <w:rPr>
          <w:b w:val="0"/>
          <w:bCs w:val="0"/>
        </w:rPr>
        <w:t xml:space="preserve"> </w:t>
      </w:r>
      <w:r w:rsidR="00A70703">
        <w:rPr>
          <w:b w:val="0"/>
          <w:bCs w:val="0"/>
        </w:rPr>
        <w:t>vy</w:t>
      </w:r>
      <w:r w:rsidR="000F1D97">
        <w:rPr>
          <w:b w:val="0"/>
          <w:bCs w:val="0"/>
        </w:rPr>
        <w:t xml:space="preserve">pracuje pro objednatele </w:t>
      </w:r>
      <w:r w:rsidR="008B7114">
        <w:rPr>
          <w:b w:val="0"/>
          <w:bCs w:val="0"/>
        </w:rPr>
        <w:t xml:space="preserve">Dílo </w:t>
      </w:r>
      <w:r w:rsidR="000F1D97" w:rsidRPr="008B7114">
        <w:rPr>
          <w:bCs w:val="0"/>
        </w:rPr>
        <w:t>S</w:t>
      </w:r>
      <w:r w:rsidR="00F24606" w:rsidRPr="008B7114">
        <w:rPr>
          <w:bCs w:val="0"/>
        </w:rPr>
        <w:t>t</w:t>
      </w:r>
      <w:r w:rsidR="000F1D97" w:rsidRPr="008B7114">
        <w:rPr>
          <w:bCs w:val="0"/>
        </w:rPr>
        <w:t>udii</w:t>
      </w:r>
      <w:r w:rsidR="008B7114" w:rsidRPr="008B7114">
        <w:rPr>
          <w:bCs w:val="0"/>
        </w:rPr>
        <w:t xml:space="preserve"> </w:t>
      </w:r>
      <w:r w:rsidR="008B7114">
        <w:rPr>
          <w:bCs w:val="0"/>
        </w:rPr>
        <w:t>s</w:t>
      </w:r>
      <w:r w:rsidR="000F1D97" w:rsidRPr="008B7114">
        <w:rPr>
          <w:bCs w:val="0"/>
        </w:rPr>
        <w:t>palování</w:t>
      </w:r>
      <w:r w:rsidR="000F1D97" w:rsidRPr="00F24606">
        <w:rPr>
          <w:bCs w:val="0"/>
        </w:rPr>
        <w:t xml:space="preserve"> biomasy a kalů na ČOV Přerov</w:t>
      </w:r>
      <w:r w:rsidR="00273650">
        <w:rPr>
          <w:b w:val="0"/>
          <w:bCs w:val="0"/>
        </w:rPr>
        <w:t xml:space="preserve"> specifikovan</w:t>
      </w:r>
      <w:r w:rsidR="008B7114">
        <w:rPr>
          <w:b w:val="0"/>
          <w:bCs w:val="0"/>
        </w:rPr>
        <w:t>é</w:t>
      </w:r>
      <w:r w:rsidRPr="00BB510A">
        <w:rPr>
          <w:b w:val="0"/>
          <w:bCs w:val="0"/>
        </w:rPr>
        <w:t xml:space="preserve"> v odstavci 2 tohoto článku a objednatel se zavazuje řádně a včas </w:t>
      </w:r>
      <w:r w:rsidR="008B7114">
        <w:rPr>
          <w:b w:val="0"/>
          <w:bCs w:val="0"/>
        </w:rPr>
        <w:t>zpracované</w:t>
      </w:r>
      <w:r w:rsidR="00F41756">
        <w:rPr>
          <w:b w:val="0"/>
          <w:bCs w:val="0"/>
        </w:rPr>
        <w:t xml:space="preserve"> </w:t>
      </w:r>
      <w:r w:rsidR="008B7114">
        <w:rPr>
          <w:b w:val="0"/>
          <w:bCs w:val="0"/>
        </w:rPr>
        <w:t>Dílo</w:t>
      </w:r>
      <w:r w:rsidRPr="00BB510A">
        <w:rPr>
          <w:b w:val="0"/>
          <w:bCs w:val="0"/>
        </w:rPr>
        <w:t xml:space="preserve"> převzít a zaplatit zhotoviteli cenu za </w:t>
      </w:r>
      <w:r w:rsidR="008B7114">
        <w:rPr>
          <w:b w:val="0"/>
          <w:bCs w:val="0"/>
        </w:rPr>
        <w:t>Dílo</w:t>
      </w:r>
      <w:r w:rsidRPr="00BB510A">
        <w:rPr>
          <w:b w:val="0"/>
          <w:bCs w:val="0"/>
        </w:rPr>
        <w:t xml:space="preserve"> ve výši uvedené v článku V. této smlouvy.</w:t>
      </w:r>
    </w:p>
    <w:p w:rsidR="006E654A" w:rsidRPr="00BB510A" w:rsidRDefault="006E654A" w:rsidP="00D91F76">
      <w:pPr>
        <w:pStyle w:val="Seznamsodrkami2"/>
        <w:numPr>
          <w:ilvl w:val="3"/>
          <w:numId w:val="7"/>
        </w:numPr>
        <w:ind w:left="709"/>
        <w:jc w:val="both"/>
        <w:rPr>
          <w:b w:val="0"/>
          <w:bCs w:val="0"/>
        </w:rPr>
      </w:pPr>
      <w:r w:rsidRPr="00BB510A">
        <w:rPr>
          <w:b w:val="0"/>
          <w:bCs w:val="0"/>
        </w:rPr>
        <w:t>Dílem dle této smlouvy se rozumí:</w:t>
      </w:r>
    </w:p>
    <w:p w:rsidR="006E654A" w:rsidRPr="00BB510A" w:rsidRDefault="00A70703" w:rsidP="00F459A9">
      <w:pPr>
        <w:pStyle w:val="Seznamsodrkami2"/>
        <w:numPr>
          <w:ilvl w:val="0"/>
          <w:numId w:val="9"/>
        </w:numPr>
        <w:jc w:val="both"/>
        <w:rPr>
          <w:rFonts w:cs="Times New Roman"/>
          <w:b w:val="0"/>
          <w:bCs w:val="0"/>
        </w:rPr>
      </w:pPr>
      <w:r>
        <w:rPr>
          <w:b w:val="0"/>
          <w:bCs w:val="0"/>
        </w:rPr>
        <w:t>Vy</w:t>
      </w:r>
      <w:r w:rsidR="00273650">
        <w:rPr>
          <w:b w:val="0"/>
          <w:bCs w:val="0"/>
        </w:rPr>
        <w:t>p</w:t>
      </w:r>
      <w:r w:rsidR="005E19EE">
        <w:rPr>
          <w:b w:val="0"/>
          <w:bCs w:val="0"/>
        </w:rPr>
        <w:t>racování Studie s</w:t>
      </w:r>
      <w:r w:rsidR="00273650">
        <w:rPr>
          <w:b w:val="0"/>
          <w:bCs w:val="0"/>
        </w:rPr>
        <w:t>palování biomasy a kalů</w:t>
      </w:r>
      <w:r w:rsidR="00F459A9" w:rsidRPr="00BB510A">
        <w:rPr>
          <w:rFonts w:cs="Times New Roman"/>
          <w:b w:val="0"/>
          <w:bCs w:val="0"/>
        </w:rPr>
        <w:t xml:space="preserve"> </w:t>
      </w:r>
      <w:r w:rsidR="005E19EE">
        <w:rPr>
          <w:rFonts w:cs="Times New Roman"/>
          <w:b w:val="0"/>
          <w:bCs w:val="0"/>
        </w:rPr>
        <w:t xml:space="preserve"> na ČOV Přerov</w:t>
      </w:r>
    </w:p>
    <w:p w:rsidR="006E654A" w:rsidRPr="00C97F12" w:rsidRDefault="006E654A" w:rsidP="00E00EE2">
      <w:pPr>
        <w:pStyle w:val="Seznamsodrkami2"/>
        <w:jc w:val="both"/>
        <w:rPr>
          <w:rFonts w:cs="Times New Roman"/>
          <w:b w:val="0"/>
          <w:bCs w:val="0"/>
        </w:rPr>
      </w:pPr>
      <w:r w:rsidRPr="00BB510A">
        <w:rPr>
          <w:b w:val="0"/>
          <w:bCs w:val="0"/>
        </w:rPr>
        <w:t>(v textu jen „</w:t>
      </w:r>
      <w:r w:rsidR="005E19EE">
        <w:rPr>
          <w:b w:val="0"/>
          <w:bCs w:val="0"/>
          <w:i/>
          <w:iCs/>
        </w:rPr>
        <w:t>Dílo</w:t>
      </w:r>
      <w:r w:rsidRPr="00BB510A">
        <w:rPr>
          <w:b w:val="0"/>
          <w:bCs w:val="0"/>
        </w:rPr>
        <w:t xml:space="preserve">“), a to dle nabídky </w:t>
      </w:r>
      <w:r w:rsidR="00273650">
        <w:rPr>
          <w:b w:val="0"/>
          <w:bCs w:val="0"/>
        </w:rPr>
        <w:t>N-034-17</w:t>
      </w:r>
      <w:r w:rsidR="001F3178">
        <w:rPr>
          <w:b w:val="0"/>
          <w:bCs w:val="0"/>
        </w:rPr>
        <w:t xml:space="preserve"> z 13.2.2017</w:t>
      </w:r>
      <w:r w:rsidR="00273650">
        <w:rPr>
          <w:b w:val="0"/>
          <w:bCs w:val="0"/>
        </w:rPr>
        <w:t>.</w:t>
      </w:r>
    </w:p>
    <w:p w:rsidR="006E654A" w:rsidRPr="00C97F12" w:rsidRDefault="006E654A" w:rsidP="00D91F76">
      <w:pPr>
        <w:pStyle w:val="Seznamsodrkami2"/>
        <w:numPr>
          <w:ilvl w:val="3"/>
          <w:numId w:val="7"/>
        </w:numPr>
        <w:ind w:left="709"/>
        <w:jc w:val="both"/>
        <w:rPr>
          <w:b w:val="0"/>
          <w:bCs w:val="0"/>
        </w:rPr>
      </w:pPr>
      <w:r w:rsidRPr="00C97F12">
        <w:rPr>
          <w:b w:val="0"/>
          <w:bCs w:val="0"/>
        </w:rPr>
        <w:t>Veškeré změny Díla mohou být provedeny pouze na základě předchozího písemného dodatku k této smlouvě.</w:t>
      </w:r>
    </w:p>
    <w:p w:rsidR="006E654A" w:rsidRPr="00C97F12" w:rsidRDefault="006E654A" w:rsidP="00B55174">
      <w:pPr>
        <w:pStyle w:val="Seznamsodrkami2"/>
        <w:spacing w:after="0"/>
        <w:jc w:val="both"/>
        <w:rPr>
          <w:rFonts w:cs="Times New Roman"/>
        </w:rPr>
      </w:pPr>
    </w:p>
    <w:p w:rsidR="006E654A" w:rsidRPr="00C97F12" w:rsidRDefault="006E654A" w:rsidP="00D91F76">
      <w:pPr>
        <w:pStyle w:val="Seznamsodrkami2"/>
        <w:numPr>
          <w:ilvl w:val="0"/>
          <w:numId w:val="14"/>
        </w:numPr>
      </w:pPr>
      <w:r w:rsidRPr="00C97F12">
        <w:t>Termín provedení Díla</w:t>
      </w:r>
    </w:p>
    <w:p w:rsidR="006E654A" w:rsidRPr="00DC0E64" w:rsidRDefault="006927D5" w:rsidP="00D91F76">
      <w:pPr>
        <w:pStyle w:val="slovanseznam"/>
        <w:numPr>
          <w:ilvl w:val="0"/>
          <w:numId w:val="2"/>
        </w:numPr>
        <w:spacing w:before="0"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Zhotovitel je povinen </w:t>
      </w:r>
      <w:r w:rsidR="008B7114">
        <w:rPr>
          <w:rFonts w:ascii="Verdana" w:hAnsi="Verdana" w:cs="Verdana"/>
          <w:sz w:val="20"/>
          <w:szCs w:val="20"/>
        </w:rPr>
        <w:t>Dílo</w:t>
      </w:r>
      <w:r w:rsidR="006E654A" w:rsidRPr="00DC0E64">
        <w:rPr>
          <w:rFonts w:ascii="Verdana" w:hAnsi="Verdana" w:cs="Verdana"/>
          <w:sz w:val="20"/>
          <w:szCs w:val="20"/>
        </w:rPr>
        <w:t xml:space="preserve"> řádně dokončit a předat </w:t>
      </w:r>
      <w:r>
        <w:rPr>
          <w:rFonts w:ascii="Verdana" w:hAnsi="Verdana" w:cs="Verdana"/>
          <w:sz w:val="20"/>
          <w:szCs w:val="20"/>
        </w:rPr>
        <w:t xml:space="preserve">objednateli </w:t>
      </w:r>
      <w:r w:rsidR="0025798E">
        <w:rPr>
          <w:rFonts w:ascii="Verdana" w:hAnsi="Verdana" w:cs="Verdana"/>
          <w:sz w:val="20"/>
          <w:szCs w:val="20"/>
        </w:rPr>
        <w:t xml:space="preserve">do </w:t>
      </w:r>
      <w:r>
        <w:rPr>
          <w:rFonts w:ascii="Verdana" w:hAnsi="Verdana" w:cs="Verdana"/>
          <w:sz w:val="20"/>
          <w:szCs w:val="20"/>
        </w:rPr>
        <w:t>dne 15</w:t>
      </w:r>
      <w:r w:rsidR="006E654A" w:rsidRPr="003647B5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5</w:t>
      </w:r>
      <w:r w:rsidR="006E654A" w:rsidRPr="003647B5">
        <w:rPr>
          <w:rFonts w:ascii="Verdana" w:hAnsi="Verdana" w:cs="Verdana"/>
          <w:sz w:val="20"/>
          <w:szCs w:val="20"/>
        </w:rPr>
        <w:t>.2017</w:t>
      </w:r>
      <w:r w:rsidR="006E654A" w:rsidRPr="00DC0E64">
        <w:rPr>
          <w:rFonts w:ascii="Verdana" w:hAnsi="Verdana" w:cs="Verdana"/>
          <w:sz w:val="20"/>
          <w:szCs w:val="20"/>
        </w:rPr>
        <w:t xml:space="preserve"> (termín </w:t>
      </w:r>
      <w:r w:rsidR="003F6B39">
        <w:rPr>
          <w:rFonts w:ascii="Verdana" w:hAnsi="Verdana" w:cs="Verdana"/>
          <w:sz w:val="20"/>
          <w:szCs w:val="20"/>
        </w:rPr>
        <w:t xml:space="preserve">předání </w:t>
      </w:r>
      <w:r w:rsidR="005E19EE">
        <w:rPr>
          <w:rFonts w:ascii="Verdana" w:hAnsi="Verdana" w:cs="Verdana"/>
          <w:sz w:val="20"/>
          <w:szCs w:val="20"/>
        </w:rPr>
        <w:t>Díla</w:t>
      </w:r>
      <w:r w:rsidR="006E654A" w:rsidRPr="00DC0E64">
        <w:rPr>
          <w:rFonts w:ascii="Verdana" w:hAnsi="Verdana" w:cs="Verdana"/>
          <w:sz w:val="20"/>
          <w:szCs w:val="20"/>
        </w:rPr>
        <w:t>).</w:t>
      </w:r>
    </w:p>
    <w:p w:rsidR="006E654A" w:rsidRPr="00DC0E64" w:rsidRDefault="006E654A" w:rsidP="00D91F76">
      <w:pPr>
        <w:pStyle w:val="Odstavecseseznamem"/>
        <w:numPr>
          <w:ilvl w:val="0"/>
          <w:numId w:val="2"/>
        </w:numPr>
        <w:spacing w:after="120"/>
        <w:jc w:val="both"/>
        <w:rPr>
          <w:rFonts w:ascii="Verdana" w:hAnsi="Verdana" w:cs="Verdana"/>
          <w:sz w:val="20"/>
          <w:szCs w:val="20"/>
        </w:rPr>
      </w:pPr>
      <w:r w:rsidRPr="00DC0E64">
        <w:rPr>
          <w:rFonts w:ascii="Verdana" w:hAnsi="Verdana" w:cs="Verdana"/>
          <w:sz w:val="20"/>
          <w:szCs w:val="20"/>
        </w:rPr>
        <w:t xml:space="preserve">Zhotovitel splní svou povinnost </w:t>
      </w:r>
      <w:r w:rsidR="003F6B39">
        <w:rPr>
          <w:rFonts w:ascii="Verdana" w:hAnsi="Verdana" w:cs="Verdana"/>
          <w:sz w:val="20"/>
          <w:szCs w:val="20"/>
        </w:rPr>
        <w:t xml:space="preserve">zpracovat </w:t>
      </w:r>
      <w:r w:rsidR="005E19EE">
        <w:rPr>
          <w:rFonts w:ascii="Verdana" w:hAnsi="Verdana" w:cs="Verdana"/>
          <w:sz w:val="20"/>
          <w:szCs w:val="20"/>
        </w:rPr>
        <w:t>Dílo jeho</w:t>
      </w:r>
      <w:r w:rsidRPr="00DC0E64">
        <w:rPr>
          <w:rFonts w:ascii="Verdana" w:hAnsi="Verdana" w:cs="Verdana"/>
          <w:sz w:val="20"/>
          <w:szCs w:val="20"/>
        </w:rPr>
        <w:t xml:space="preserve"> dokončením a předáním objednateli v termínu </w:t>
      </w:r>
      <w:r w:rsidR="003F6B39">
        <w:rPr>
          <w:rFonts w:ascii="Verdana" w:hAnsi="Verdana" w:cs="Verdana"/>
          <w:sz w:val="20"/>
          <w:szCs w:val="20"/>
        </w:rPr>
        <w:t xml:space="preserve">předání </w:t>
      </w:r>
      <w:r w:rsidR="005E19EE">
        <w:rPr>
          <w:rFonts w:ascii="Verdana" w:hAnsi="Verdana" w:cs="Verdana"/>
          <w:sz w:val="20"/>
          <w:szCs w:val="20"/>
        </w:rPr>
        <w:t>Díla</w:t>
      </w:r>
      <w:r w:rsidR="003F6B39">
        <w:rPr>
          <w:rFonts w:ascii="Verdana" w:hAnsi="Verdana" w:cs="Verdana"/>
          <w:sz w:val="20"/>
          <w:szCs w:val="20"/>
        </w:rPr>
        <w:t>.</w:t>
      </w:r>
      <w:r w:rsidRPr="00DC0E64">
        <w:rPr>
          <w:rFonts w:ascii="Verdana" w:hAnsi="Verdana" w:cs="Verdana"/>
          <w:sz w:val="20"/>
          <w:szCs w:val="20"/>
        </w:rPr>
        <w:t xml:space="preserve"> </w:t>
      </w:r>
    </w:p>
    <w:p w:rsidR="006E654A" w:rsidRPr="00312D60" w:rsidRDefault="006E654A" w:rsidP="00D91F76">
      <w:pPr>
        <w:pStyle w:val="slovanseznam"/>
        <w:numPr>
          <w:ilvl w:val="0"/>
          <w:numId w:val="2"/>
        </w:numPr>
        <w:spacing w:before="0" w:after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Termíny sjednané v tomto článku mohou být upraveny dohodou smluvních stran formou samostatného dodatku k této smlouvě.</w:t>
      </w:r>
    </w:p>
    <w:p w:rsidR="006E654A" w:rsidRPr="00832712" w:rsidRDefault="006E654A" w:rsidP="000B38AB">
      <w:pPr>
        <w:pStyle w:val="slovanseznam"/>
        <w:numPr>
          <w:ilvl w:val="0"/>
          <w:numId w:val="0"/>
        </w:numPr>
        <w:spacing w:before="0" w:after="0"/>
        <w:rPr>
          <w:rFonts w:ascii="Verdana" w:hAnsi="Verdana" w:cs="Verdana"/>
          <w:b/>
          <w:bCs/>
          <w:sz w:val="20"/>
          <w:szCs w:val="20"/>
        </w:rPr>
      </w:pPr>
    </w:p>
    <w:p w:rsidR="006E654A" w:rsidRPr="00832712" w:rsidRDefault="006E654A" w:rsidP="00F67EEC">
      <w:pPr>
        <w:pStyle w:val="Seznamsodrkami2"/>
      </w:pPr>
      <w:r>
        <w:t xml:space="preserve">V. </w:t>
      </w:r>
      <w:r w:rsidRPr="00832712">
        <w:t>C</w:t>
      </w:r>
      <w:r>
        <w:t>ena za D</w:t>
      </w:r>
      <w:r w:rsidRPr="00832712">
        <w:t>ílo</w:t>
      </w:r>
    </w:p>
    <w:p w:rsidR="006E654A" w:rsidRPr="00832712" w:rsidRDefault="006E654A" w:rsidP="00D91F76">
      <w:pPr>
        <w:pStyle w:val="slovanseznam"/>
        <w:numPr>
          <w:ilvl w:val="0"/>
          <w:numId w:val="3"/>
        </w:numPr>
        <w:spacing w:before="0"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Cena za </w:t>
      </w:r>
      <w:r w:rsidR="005E19EE">
        <w:rPr>
          <w:rFonts w:ascii="Verdana" w:hAnsi="Verdana" w:cs="Verdana"/>
          <w:sz w:val="20"/>
          <w:szCs w:val="20"/>
        </w:rPr>
        <w:t>Dílo</w:t>
      </w:r>
      <w:r w:rsidRPr="00832712">
        <w:rPr>
          <w:rFonts w:ascii="Verdana" w:hAnsi="Verdana" w:cs="Verdana"/>
          <w:sz w:val="20"/>
          <w:szCs w:val="20"/>
        </w:rPr>
        <w:t xml:space="preserve"> se sjednává </w:t>
      </w:r>
      <w:r>
        <w:rPr>
          <w:rFonts w:ascii="Verdana" w:hAnsi="Verdana" w:cs="Verdana"/>
          <w:sz w:val="20"/>
          <w:szCs w:val="20"/>
        </w:rPr>
        <w:t xml:space="preserve">jako smluvní cena </w:t>
      </w:r>
      <w:r w:rsidRPr="00832712">
        <w:rPr>
          <w:rFonts w:ascii="Verdana" w:hAnsi="Verdana" w:cs="Verdana"/>
          <w:sz w:val="20"/>
          <w:szCs w:val="20"/>
        </w:rPr>
        <w:t xml:space="preserve">v souladu se zákonem č. 526/1990 Sb., o cenách, v platném znění, a činí: </w:t>
      </w:r>
    </w:p>
    <w:p w:rsidR="006E654A" w:rsidRPr="00E34C9B" w:rsidRDefault="006E654A" w:rsidP="00726C00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 w:cs="Verdana"/>
          <w:sz w:val="20"/>
          <w:szCs w:val="20"/>
        </w:rPr>
      </w:pPr>
      <w:r w:rsidRPr="00124085">
        <w:rPr>
          <w:rFonts w:ascii="Verdana" w:hAnsi="Verdana" w:cs="Verdana"/>
          <w:b/>
          <w:bCs/>
          <w:i/>
          <w:iCs/>
          <w:sz w:val="20"/>
          <w:szCs w:val="20"/>
        </w:rPr>
        <w:t xml:space="preserve">Cena za </w:t>
      </w:r>
      <w:r w:rsidR="005E19EE">
        <w:rPr>
          <w:rFonts w:ascii="Verdana" w:hAnsi="Verdana" w:cs="Verdana"/>
          <w:b/>
          <w:bCs/>
          <w:i/>
          <w:iCs/>
          <w:sz w:val="20"/>
          <w:szCs w:val="20"/>
        </w:rPr>
        <w:t>Dílo činní</w:t>
      </w:r>
      <w:r w:rsidRPr="00124085">
        <w:rPr>
          <w:rFonts w:ascii="Verdana" w:hAnsi="Verdana" w:cs="Verdana"/>
          <w:b/>
          <w:bCs/>
          <w:i/>
          <w:iCs/>
          <w:sz w:val="20"/>
          <w:szCs w:val="20"/>
        </w:rPr>
        <w:t xml:space="preserve"> celkem </w:t>
      </w:r>
      <w:r w:rsidR="00756CFC">
        <w:rPr>
          <w:rFonts w:ascii="Verdana" w:hAnsi="Verdana" w:cs="Verdana"/>
          <w:b/>
          <w:bCs/>
          <w:i/>
          <w:iCs/>
          <w:sz w:val="20"/>
          <w:szCs w:val="20"/>
        </w:rPr>
        <w:t>120 000</w:t>
      </w:r>
      <w:r w:rsidRPr="00124085">
        <w:rPr>
          <w:rFonts w:ascii="Verdana" w:hAnsi="Verdana" w:cs="Verdana"/>
          <w:b/>
          <w:bCs/>
          <w:i/>
          <w:iCs/>
          <w:sz w:val="20"/>
          <w:szCs w:val="20"/>
        </w:rPr>
        <w:t xml:space="preserve">,- Kč bez DPH. </w:t>
      </w:r>
      <w:r w:rsidRPr="00124085">
        <w:rPr>
          <w:rFonts w:ascii="Verdana" w:hAnsi="Verdana" w:cs="Verdana"/>
          <w:sz w:val="20"/>
          <w:szCs w:val="20"/>
        </w:rPr>
        <w:t xml:space="preserve">K této ceně za </w:t>
      </w:r>
      <w:r w:rsidR="00756CFC">
        <w:rPr>
          <w:rFonts w:ascii="Verdana" w:hAnsi="Verdana" w:cs="Verdana"/>
          <w:sz w:val="20"/>
          <w:szCs w:val="20"/>
        </w:rPr>
        <w:t>Studii</w:t>
      </w:r>
      <w:r w:rsidRPr="00124085">
        <w:rPr>
          <w:rFonts w:ascii="Verdana" w:hAnsi="Verdana" w:cs="Verdana"/>
          <w:sz w:val="20"/>
          <w:szCs w:val="20"/>
        </w:rPr>
        <w:t xml:space="preserve"> bude připočtena DPH ve výši dle platných právních předpisů.</w:t>
      </w:r>
    </w:p>
    <w:p w:rsidR="006E654A" w:rsidRDefault="006E654A" w:rsidP="00D91F76">
      <w:pPr>
        <w:pStyle w:val="Odstavecseseznamem"/>
        <w:numPr>
          <w:ilvl w:val="0"/>
          <w:numId w:val="3"/>
        </w:numPr>
        <w:spacing w:after="240"/>
        <w:jc w:val="both"/>
        <w:rPr>
          <w:rFonts w:ascii="Verdana" w:hAnsi="Verdana" w:cs="Verdana"/>
          <w:sz w:val="20"/>
          <w:szCs w:val="20"/>
        </w:rPr>
      </w:pPr>
      <w:r w:rsidRPr="00A058B3">
        <w:rPr>
          <w:rFonts w:ascii="Verdana" w:hAnsi="Verdana" w:cs="Verdana"/>
          <w:sz w:val="20"/>
          <w:szCs w:val="20"/>
        </w:rPr>
        <w:t>Cena</w:t>
      </w:r>
      <w:r>
        <w:rPr>
          <w:rFonts w:ascii="Verdana" w:hAnsi="Verdana" w:cs="Verdana"/>
          <w:sz w:val="20"/>
          <w:szCs w:val="20"/>
        </w:rPr>
        <w:t xml:space="preserve"> za </w:t>
      </w:r>
      <w:r w:rsidR="005E19EE">
        <w:rPr>
          <w:rFonts w:ascii="Verdana" w:hAnsi="Verdana" w:cs="Verdana"/>
          <w:sz w:val="20"/>
          <w:szCs w:val="20"/>
        </w:rPr>
        <w:t>Dílo</w:t>
      </w:r>
      <w:r w:rsidRPr="00A058B3">
        <w:rPr>
          <w:rFonts w:ascii="Verdana" w:hAnsi="Verdana" w:cs="Verdana"/>
          <w:sz w:val="20"/>
          <w:szCs w:val="20"/>
        </w:rPr>
        <w:t xml:space="preserve"> je pevná </w:t>
      </w:r>
      <w:r>
        <w:rPr>
          <w:rFonts w:ascii="Verdana" w:hAnsi="Verdana" w:cs="Verdana"/>
          <w:sz w:val="20"/>
          <w:szCs w:val="20"/>
        </w:rPr>
        <w:t xml:space="preserve">a platná </w:t>
      </w:r>
      <w:r w:rsidRPr="00A058B3">
        <w:rPr>
          <w:rFonts w:ascii="Verdana" w:hAnsi="Verdana" w:cs="Verdana"/>
          <w:sz w:val="20"/>
          <w:szCs w:val="20"/>
        </w:rPr>
        <w:t xml:space="preserve">po celou dobu </w:t>
      </w:r>
      <w:r w:rsidR="00756CFC">
        <w:rPr>
          <w:rFonts w:ascii="Verdana" w:hAnsi="Verdana" w:cs="Verdana"/>
          <w:sz w:val="20"/>
          <w:szCs w:val="20"/>
        </w:rPr>
        <w:t xml:space="preserve">zpracování </w:t>
      </w:r>
      <w:r w:rsidR="005E19EE">
        <w:rPr>
          <w:rFonts w:ascii="Verdana" w:hAnsi="Verdana" w:cs="Verdana"/>
          <w:sz w:val="20"/>
          <w:szCs w:val="20"/>
        </w:rPr>
        <w:t>Díla.</w:t>
      </w:r>
      <w:r w:rsidRPr="007D1F56">
        <w:rPr>
          <w:rFonts w:ascii="Verdana" w:hAnsi="Verdana" w:cs="Verdana"/>
          <w:sz w:val="20"/>
          <w:szCs w:val="20"/>
        </w:rPr>
        <w:t xml:space="preserve"> </w:t>
      </w:r>
    </w:p>
    <w:p w:rsidR="00E71078" w:rsidRDefault="00E71078" w:rsidP="00E71078">
      <w:pPr>
        <w:pStyle w:val="Odstavecseseznamem"/>
        <w:ind w:left="559"/>
        <w:jc w:val="both"/>
        <w:rPr>
          <w:rFonts w:ascii="Verdana" w:hAnsi="Verdana" w:cs="Verdana"/>
          <w:sz w:val="20"/>
          <w:szCs w:val="20"/>
        </w:rPr>
      </w:pPr>
    </w:p>
    <w:p w:rsidR="006E654A" w:rsidRPr="00756CFC" w:rsidRDefault="006E654A" w:rsidP="00756CFC">
      <w:pPr>
        <w:pStyle w:val="Seznamsodrkami2"/>
        <w:numPr>
          <w:ilvl w:val="0"/>
          <w:numId w:val="12"/>
        </w:numPr>
        <w:rPr>
          <w:rFonts w:cs="Times New Roman"/>
        </w:rPr>
      </w:pPr>
      <w:r>
        <w:t>Platební podmínky</w:t>
      </w:r>
    </w:p>
    <w:p w:rsidR="00D03B2A" w:rsidRDefault="006E654A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>Smluvní strany se dohodly</w:t>
      </w:r>
      <w:r>
        <w:rPr>
          <w:rFonts w:ascii="Verdana" w:hAnsi="Verdana" w:cs="Verdana"/>
          <w:sz w:val="20"/>
          <w:szCs w:val="20"/>
        </w:rPr>
        <w:t xml:space="preserve">, že cena za </w:t>
      </w:r>
      <w:r w:rsidR="005E19EE">
        <w:rPr>
          <w:rFonts w:ascii="Verdana" w:hAnsi="Verdana" w:cs="Verdana"/>
          <w:sz w:val="20"/>
          <w:szCs w:val="20"/>
        </w:rPr>
        <w:t>Dílo</w:t>
      </w:r>
      <w:r>
        <w:rPr>
          <w:rFonts w:ascii="Verdana" w:hAnsi="Verdana" w:cs="Verdana"/>
          <w:sz w:val="20"/>
          <w:szCs w:val="20"/>
        </w:rPr>
        <w:t xml:space="preserve"> bude splatná </w:t>
      </w:r>
      <w:r w:rsidR="00D03B2A">
        <w:rPr>
          <w:rFonts w:ascii="Verdana" w:hAnsi="Verdana" w:cs="Verdana"/>
          <w:sz w:val="20"/>
          <w:szCs w:val="20"/>
        </w:rPr>
        <w:t xml:space="preserve">jednorázově, </w:t>
      </w:r>
      <w:r>
        <w:rPr>
          <w:rFonts w:ascii="Verdana" w:hAnsi="Verdana" w:cs="Verdana"/>
          <w:sz w:val="20"/>
          <w:szCs w:val="20"/>
        </w:rPr>
        <w:t>po</w:t>
      </w:r>
      <w:r w:rsidR="00D03B2A">
        <w:rPr>
          <w:rFonts w:ascii="Verdana" w:hAnsi="Verdana" w:cs="Verdana"/>
          <w:sz w:val="20"/>
          <w:szCs w:val="20"/>
        </w:rPr>
        <w:t xml:space="preserve"> předání </w:t>
      </w:r>
      <w:r w:rsidR="005E19EE">
        <w:rPr>
          <w:rFonts w:ascii="Verdana" w:hAnsi="Verdana" w:cs="Verdana"/>
          <w:sz w:val="20"/>
          <w:szCs w:val="20"/>
        </w:rPr>
        <w:t>Díla</w:t>
      </w:r>
      <w:r w:rsidR="00D03B2A">
        <w:rPr>
          <w:rFonts w:ascii="Verdana" w:hAnsi="Verdana" w:cs="Verdana"/>
          <w:sz w:val="20"/>
          <w:szCs w:val="20"/>
        </w:rPr>
        <w:t xml:space="preserve"> Objednateli.</w:t>
      </w:r>
    </w:p>
    <w:p w:rsidR="006E654A" w:rsidRPr="00384DFA" w:rsidRDefault="006E654A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i/>
          <w:iCs/>
          <w:sz w:val="20"/>
          <w:szCs w:val="20"/>
        </w:rPr>
      </w:pPr>
      <w:r w:rsidRPr="00493CCD">
        <w:rPr>
          <w:rFonts w:ascii="Verdana" w:hAnsi="Verdana" w:cs="Verdana"/>
          <w:sz w:val="20"/>
          <w:szCs w:val="20"/>
        </w:rPr>
        <w:t xml:space="preserve">Po předání a převzetí </w:t>
      </w:r>
      <w:r w:rsidR="005E19EE">
        <w:rPr>
          <w:rFonts w:ascii="Verdana" w:hAnsi="Verdana" w:cs="Verdana"/>
          <w:sz w:val="20"/>
          <w:szCs w:val="20"/>
        </w:rPr>
        <w:t>Díla</w:t>
      </w:r>
      <w:r w:rsidRPr="00493CCD">
        <w:rPr>
          <w:rFonts w:ascii="Verdana" w:hAnsi="Verdana" w:cs="Verdana"/>
          <w:sz w:val="20"/>
          <w:szCs w:val="20"/>
        </w:rPr>
        <w:t xml:space="preserve"> vystaví zhotovitel fakturu za </w:t>
      </w:r>
      <w:r w:rsidR="005D6819">
        <w:rPr>
          <w:rFonts w:ascii="Verdana" w:hAnsi="Verdana" w:cs="Verdana"/>
          <w:sz w:val="20"/>
          <w:szCs w:val="20"/>
        </w:rPr>
        <w:t>Dílo</w:t>
      </w:r>
      <w:r w:rsidRPr="00493CCD">
        <w:rPr>
          <w:rFonts w:ascii="Verdana" w:hAnsi="Verdana" w:cs="Verdana"/>
          <w:sz w:val="20"/>
          <w:szCs w:val="20"/>
        </w:rPr>
        <w:t>, a to</w:t>
      </w:r>
      <w:r w:rsidR="00A30E99">
        <w:rPr>
          <w:rFonts w:ascii="Verdana" w:hAnsi="Verdana" w:cs="Verdana"/>
          <w:sz w:val="20"/>
          <w:szCs w:val="20"/>
        </w:rPr>
        <w:t xml:space="preserve"> do 5</w:t>
      </w:r>
      <w:r>
        <w:rPr>
          <w:rFonts w:ascii="Verdana" w:hAnsi="Verdana" w:cs="Verdana"/>
          <w:sz w:val="20"/>
          <w:szCs w:val="20"/>
        </w:rPr>
        <w:t xml:space="preserve"> dnů</w:t>
      </w:r>
      <w:r w:rsidR="00A30E99">
        <w:rPr>
          <w:rFonts w:ascii="Verdana" w:hAnsi="Verdana" w:cs="Verdana"/>
          <w:sz w:val="20"/>
          <w:szCs w:val="20"/>
        </w:rPr>
        <w:t xml:space="preserve"> </w:t>
      </w:r>
      <w:r w:rsidRPr="00493CCD">
        <w:rPr>
          <w:rFonts w:ascii="Verdana" w:hAnsi="Verdana" w:cs="Verdana"/>
          <w:sz w:val="20"/>
          <w:szCs w:val="20"/>
        </w:rPr>
        <w:t xml:space="preserve">ode dne předání a převzetí </w:t>
      </w:r>
      <w:r w:rsidR="005E19EE">
        <w:rPr>
          <w:rFonts w:ascii="Verdana" w:hAnsi="Verdana" w:cs="Verdana"/>
          <w:sz w:val="20"/>
          <w:szCs w:val="20"/>
        </w:rPr>
        <w:t>Díla</w:t>
      </w:r>
      <w:r w:rsidRPr="00493CCD">
        <w:rPr>
          <w:rFonts w:ascii="Verdana" w:hAnsi="Verdana" w:cs="Verdana"/>
          <w:sz w:val="20"/>
          <w:szCs w:val="20"/>
        </w:rPr>
        <w:t>.</w:t>
      </w:r>
      <w:r w:rsidRPr="00384DFA">
        <w:rPr>
          <w:rFonts w:ascii="Verdana" w:hAnsi="Verdana" w:cs="Verdana"/>
          <w:sz w:val="20"/>
          <w:szCs w:val="20"/>
        </w:rPr>
        <w:t xml:space="preserve"> </w:t>
      </w:r>
    </w:p>
    <w:p w:rsidR="006E654A" w:rsidRPr="00570D79" w:rsidRDefault="006E654A" w:rsidP="00D91F76">
      <w:pPr>
        <w:pStyle w:val="slovanseznam"/>
        <w:numPr>
          <w:ilvl w:val="0"/>
          <w:numId w:val="4"/>
        </w:numPr>
        <w:spacing w:before="0" w:after="120"/>
        <w:rPr>
          <w:rFonts w:ascii="Verdana" w:hAnsi="Verdana" w:cs="Verdana"/>
          <w:sz w:val="20"/>
          <w:szCs w:val="20"/>
        </w:rPr>
      </w:pPr>
      <w:r w:rsidRPr="00832712">
        <w:rPr>
          <w:rFonts w:ascii="Verdana" w:hAnsi="Verdana" w:cs="Verdana"/>
          <w:sz w:val="20"/>
          <w:szCs w:val="20"/>
        </w:rPr>
        <w:t xml:space="preserve">Splatnost faktury činí 30 dní od jejího doručení objednateli. V pochybnostech platí, že faktura byla doručena po třech dnech ode dne jejího prokazatelného odeslání na </w:t>
      </w:r>
      <w:r w:rsidRPr="00832712">
        <w:rPr>
          <w:rFonts w:ascii="Verdana" w:hAnsi="Verdana" w:cs="Verdana"/>
          <w:sz w:val="20"/>
          <w:szCs w:val="20"/>
        </w:rPr>
        <w:lastRenderedPageBreak/>
        <w:t xml:space="preserve">adresu objednatele uvedenou v záhlaví této smlouvy. </w:t>
      </w:r>
      <w:r>
        <w:rPr>
          <w:rFonts w:ascii="Verdana" w:hAnsi="Verdana" w:cs="Verdana"/>
          <w:sz w:val="20"/>
          <w:szCs w:val="20"/>
        </w:rPr>
        <w:t xml:space="preserve">Jakákoli platba dle této smlouvy </w:t>
      </w:r>
      <w:r w:rsidRPr="00832712">
        <w:rPr>
          <w:rFonts w:ascii="Verdana" w:hAnsi="Verdana" w:cs="Verdana"/>
          <w:sz w:val="20"/>
          <w:szCs w:val="20"/>
        </w:rPr>
        <w:t>je uhrazena okamžikem jej</w:t>
      </w:r>
      <w:r>
        <w:rPr>
          <w:rFonts w:ascii="Verdana" w:hAnsi="Verdana" w:cs="Verdana"/>
          <w:sz w:val="20"/>
          <w:szCs w:val="20"/>
        </w:rPr>
        <w:t>ího připsání na účet oprávněné strany</w:t>
      </w:r>
      <w:r w:rsidRPr="00832712">
        <w:rPr>
          <w:rFonts w:ascii="Verdana" w:hAnsi="Verdana" w:cs="Verdana"/>
          <w:sz w:val="20"/>
          <w:szCs w:val="20"/>
        </w:rPr>
        <w:t>.</w:t>
      </w:r>
    </w:p>
    <w:p w:rsidR="006E654A" w:rsidRPr="002E2450" w:rsidRDefault="006E654A" w:rsidP="00D91F76">
      <w:pPr>
        <w:pStyle w:val="Seznamsodrkami2"/>
        <w:numPr>
          <w:ilvl w:val="0"/>
          <w:numId w:val="4"/>
        </w:numPr>
        <w:tabs>
          <w:tab w:val="clear" w:pos="426"/>
          <w:tab w:val="left" w:pos="567"/>
        </w:tabs>
        <w:jc w:val="both"/>
        <w:rPr>
          <w:rFonts w:cs="Times New Roman"/>
          <w:b w:val="0"/>
          <w:bCs w:val="0"/>
        </w:rPr>
      </w:pPr>
      <w:r w:rsidRPr="002E2450">
        <w:rPr>
          <w:b w:val="0"/>
          <w:bCs w:val="0"/>
        </w:rPr>
        <w:t>Pokud nebude mít faktura požadované náležitosti, vyhrazuje si objednatel právo ji obratem vrátit k opravě nebo přepracování. V takovém případě se přeruší doba splatnosti a nová lhůta splatnosti započne běžet dnem doručení opravené faktury objednateli.</w:t>
      </w:r>
    </w:p>
    <w:p w:rsidR="006E654A" w:rsidRPr="00BE5A6E" w:rsidRDefault="006E654A" w:rsidP="00EA402E">
      <w:pPr>
        <w:pStyle w:val="Seznamsodrkami2"/>
        <w:spacing w:after="0"/>
        <w:jc w:val="both"/>
        <w:rPr>
          <w:rFonts w:cs="Times New Roman"/>
          <w:b w:val="0"/>
          <w:bCs w:val="0"/>
        </w:rPr>
      </w:pPr>
    </w:p>
    <w:p w:rsidR="006E654A" w:rsidRPr="007A7D32" w:rsidRDefault="006E654A" w:rsidP="00D91F76">
      <w:pPr>
        <w:pStyle w:val="Seznamsodrkami2"/>
        <w:numPr>
          <w:ilvl w:val="0"/>
          <w:numId w:val="12"/>
        </w:numPr>
      </w:pPr>
      <w:r w:rsidRPr="007A7D32">
        <w:t>Závěrečná ujednání</w:t>
      </w:r>
    </w:p>
    <w:p w:rsidR="006E654A" w:rsidRPr="001E745F" w:rsidRDefault="006E654A" w:rsidP="00D91F76">
      <w:pPr>
        <w:pStyle w:val="Seznamsodrkami2"/>
        <w:numPr>
          <w:ilvl w:val="0"/>
          <w:numId w:val="6"/>
        </w:numPr>
        <w:jc w:val="both"/>
        <w:rPr>
          <w:b w:val="0"/>
          <w:bCs w:val="0"/>
        </w:rPr>
      </w:pPr>
      <w:r w:rsidRPr="001E745F">
        <w:rPr>
          <w:b w:val="0"/>
          <w:bCs w:val="0"/>
        </w:rPr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:rsidR="00DB516C" w:rsidRDefault="006E654A" w:rsidP="00D91F76">
      <w:pPr>
        <w:pStyle w:val="Seznamsodrkami2"/>
        <w:numPr>
          <w:ilvl w:val="0"/>
          <w:numId w:val="6"/>
        </w:numPr>
        <w:jc w:val="both"/>
        <w:rPr>
          <w:b w:val="0"/>
          <w:bCs w:val="0"/>
        </w:rPr>
      </w:pPr>
      <w:r w:rsidRPr="00DB516C">
        <w:rPr>
          <w:b w:val="0"/>
          <w:bCs w:val="0"/>
        </w:rPr>
        <w:t xml:space="preserve">Obě smluvní strany se ve věcech, které nejsou upraveny smlouvou, řídí příslušnými ustanoveními občanského zákoníku. </w:t>
      </w:r>
    </w:p>
    <w:p w:rsidR="006E654A" w:rsidRPr="00DB516C" w:rsidRDefault="006E654A" w:rsidP="00D91F76">
      <w:pPr>
        <w:pStyle w:val="Seznamsodrkami2"/>
        <w:numPr>
          <w:ilvl w:val="0"/>
          <w:numId w:val="6"/>
        </w:numPr>
        <w:jc w:val="both"/>
        <w:rPr>
          <w:b w:val="0"/>
          <w:bCs w:val="0"/>
        </w:rPr>
      </w:pPr>
      <w:r w:rsidRPr="00DB516C">
        <w:rPr>
          <w:b w:val="0"/>
          <w:bCs w:val="0"/>
        </w:rPr>
        <w:t>Tato smlouva je sepsána ve dvou vyhotoveních s platností originálu, z nichž každá smluvní strana obdrží jedno vyhotovení.</w:t>
      </w:r>
    </w:p>
    <w:p w:rsidR="006E654A" w:rsidRDefault="006E654A" w:rsidP="00D91F76">
      <w:pPr>
        <w:pStyle w:val="Seznamsodrkami2"/>
        <w:numPr>
          <w:ilvl w:val="0"/>
          <w:numId w:val="6"/>
        </w:numPr>
        <w:jc w:val="both"/>
        <w:rPr>
          <w:rFonts w:cs="Times New Roman"/>
          <w:b w:val="0"/>
          <w:bCs w:val="0"/>
        </w:rPr>
      </w:pPr>
      <w:r w:rsidRPr="001E745F">
        <w:rPr>
          <w:b w:val="0"/>
          <w:bCs w:val="0"/>
        </w:rPr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:rsidR="006E654A" w:rsidRPr="003F1007" w:rsidRDefault="006E654A" w:rsidP="00D91F76">
      <w:pPr>
        <w:pStyle w:val="Seznamsodrkami2"/>
        <w:numPr>
          <w:ilvl w:val="0"/>
          <w:numId w:val="6"/>
        </w:numPr>
        <w:jc w:val="both"/>
        <w:rPr>
          <w:rFonts w:cs="Times New Roman"/>
          <w:b w:val="0"/>
          <w:bCs w:val="0"/>
        </w:rPr>
      </w:pPr>
      <w:r w:rsidRPr="003F1007">
        <w:rPr>
          <w:b w:val="0"/>
          <w:bCs w:val="0"/>
        </w:rPr>
        <w:t>Nedílnou součástí této smlouvy jsou následující přílohy:</w:t>
      </w:r>
    </w:p>
    <w:p w:rsidR="006E654A" w:rsidRDefault="007110FA" w:rsidP="00D91F76">
      <w:pPr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Příloha </w:t>
      </w:r>
      <w:r w:rsidR="004D3402">
        <w:rPr>
          <w:rFonts w:ascii="Verdana" w:hAnsi="Verdana" w:cs="Verdana"/>
          <w:sz w:val="20"/>
          <w:szCs w:val="20"/>
        </w:rPr>
        <w:t>č.1</w:t>
      </w:r>
      <w:r w:rsidR="006E654A" w:rsidRPr="003951E2">
        <w:rPr>
          <w:rFonts w:ascii="Verdana" w:hAnsi="Verdana" w:cs="Verdana"/>
          <w:sz w:val="20"/>
          <w:szCs w:val="20"/>
        </w:rPr>
        <w:t xml:space="preserve"> Cenová nabídka č. </w:t>
      </w:r>
      <w:r w:rsidR="00FF2F91" w:rsidRPr="003951E2">
        <w:rPr>
          <w:rFonts w:ascii="Verdana" w:hAnsi="Verdana" w:cs="Verdana"/>
          <w:sz w:val="20"/>
          <w:szCs w:val="20"/>
        </w:rPr>
        <w:t>N-</w:t>
      </w:r>
      <w:r w:rsidR="00D95F69">
        <w:rPr>
          <w:rFonts w:ascii="Verdana" w:hAnsi="Verdana" w:cs="Verdana"/>
          <w:sz w:val="20"/>
          <w:szCs w:val="20"/>
        </w:rPr>
        <w:t>034-17</w:t>
      </w:r>
      <w:r w:rsidR="00F470EE">
        <w:rPr>
          <w:rFonts w:ascii="Verdana" w:hAnsi="Verdana" w:cs="Verdana"/>
          <w:sz w:val="20"/>
          <w:szCs w:val="20"/>
        </w:rPr>
        <w:t xml:space="preserve"> z 13.2.2017</w:t>
      </w:r>
    </w:p>
    <w:p w:rsidR="006E654A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147DCD" w:rsidRPr="001E745F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E745F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E745F"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 </w:t>
      </w:r>
      <w:r w:rsidR="00154277">
        <w:rPr>
          <w:rFonts w:ascii="Verdana" w:hAnsi="Verdana" w:cs="Verdana"/>
          <w:sz w:val="20"/>
          <w:szCs w:val="20"/>
        </w:rPr>
        <w:t>Přerově</w:t>
      </w:r>
      <w:r w:rsidRPr="001E745F">
        <w:rPr>
          <w:rFonts w:ascii="Verdana" w:hAnsi="Verdana" w:cs="Verdana"/>
          <w:sz w:val="20"/>
          <w:szCs w:val="20"/>
        </w:rPr>
        <w:t xml:space="preserve">, dne </w:t>
      </w:r>
      <w:r w:rsidR="00DC40FA">
        <w:rPr>
          <w:rFonts w:ascii="Verdana" w:hAnsi="Verdana" w:cs="Verdana"/>
          <w:sz w:val="20"/>
          <w:szCs w:val="20"/>
        </w:rPr>
        <w:t>28.2.2017</w:t>
      </w:r>
    </w:p>
    <w:p w:rsidR="006E654A" w:rsidRPr="001E745F" w:rsidRDefault="006E654A" w:rsidP="002B69E7">
      <w:pPr>
        <w:jc w:val="both"/>
        <w:rPr>
          <w:rFonts w:ascii="Verdana" w:hAnsi="Verdana" w:cs="Verdana"/>
          <w:sz w:val="20"/>
          <w:szCs w:val="20"/>
        </w:rPr>
      </w:pPr>
      <w:r w:rsidRPr="001E745F">
        <w:rPr>
          <w:rFonts w:ascii="Verdana" w:hAnsi="Verdana" w:cs="Verdana"/>
          <w:sz w:val="20"/>
          <w:szCs w:val="20"/>
        </w:rPr>
        <w:t> </w:t>
      </w:r>
    </w:p>
    <w:p w:rsidR="006E654A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E745F">
        <w:rPr>
          <w:rFonts w:ascii="Verdana" w:hAnsi="Verdana" w:cs="Verdana"/>
          <w:sz w:val="20"/>
          <w:szCs w:val="20"/>
        </w:rPr>
        <w:t>Za objednatele:</w:t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  <w:t>Za zhotovitele:</w:t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</w:r>
      <w:bookmarkStart w:id="0" w:name="_GoBack"/>
      <w:r w:rsidRPr="001E745F">
        <w:rPr>
          <w:rFonts w:ascii="Verdana" w:hAnsi="Verdana" w:cs="Verdana"/>
          <w:sz w:val="20"/>
          <w:szCs w:val="20"/>
        </w:rPr>
        <w:tab/>
      </w:r>
    </w:p>
    <w:bookmarkEnd w:id="0"/>
    <w:p w:rsidR="00147DCD" w:rsidRDefault="00147DCD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E745F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</w:p>
    <w:p w:rsidR="006E654A" w:rsidRPr="001E745F" w:rsidRDefault="006E654A" w:rsidP="001E745F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1E745F">
        <w:rPr>
          <w:rFonts w:ascii="Verdana" w:hAnsi="Verdana" w:cs="Verdana"/>
          <w:sz w:val="20"/>
          <w:szCs w:val="20"/>
        </w:rPr>
        <w:t>  ...................................................</w:t>
      </w:r>
      <w:r w:rsidRPr="001E745F">
        <w:rPr>
          <w:rFonts w:ascii="Verdana" w:hAnsi="Verdana" w:cs="Verdana"/>
          <w:sz w:val="20"/>
          <w:szCs w:val="20"/>
        </w:rPr>
        <w:tab/>
      </w:r>
      <w:r w:rsidRPr="001E745F">
        <w:rPr>
          <w:rFonts w:ascii="Verdana" w:hAnsi="Verdana" w:cs="Verdana"/>
          <w:sz w:val="20"/>
          <w:szCs w:val="20"/>
        </w:rPr>
        <w:tab/>
        <w:t>...................................................</w:t>
      </w:r>
    </w:p>
    <w:p w:rsidR="006E654A" w:rsidRPr="002B440F" w:rsidRDefault="006E654A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 w:rsidRPr="002B440F">
        <w:rPr>
          <w:rFonts w:ascii="Verdana" w:hAnsi="Verdana" w:cs="Verdana"/>
          <w:sz w:val="20"/>
          <w:szCs w:val="20"/>
        </w:rPr>
        <w:t>Ing.</w:t>
      </w:r>
      <w:r w:rsidR="00103CA4" w:rsidRPr="002B440F">
        <w:rPr>
          <w:rFonts w:ascii="Verdana" w:hAnsi="Verdana" w:cs="Verdana"/>
          <w:sz w:val="20"/>
          <w:szCs w:val="20"/>
        </w:rPr>
        <w:t xml:space="preserve"> </w:t>
      </w:r>
      <w:r w:rsidR="00154277">
        <w:rPr>
          <w:rFonts w:ascii="Verdana" w:hAnsi="Verdana" w:cs="Verdana"/>
          <w:sz w:val="20"/>
          <w:szCs w:val="20"/>
        </w:rPr>
        <w:t>Miroslav Dundálek</w:t>
      </w:r>
      <w:r w:rsidRPr="002B440F">
        <w:rPr>
          <w:rFonts w:ascii="Verdana" w:hAnsi="Verdana" w:cs="Verdana"/>
          <w:sz w:val="20"/>
          <w:szCs w:val="20"/>
        </w:rPr>
        <w:tab/>
      </w:r>
      <w:r w:rsidRPr="002B440F">
        <w:rPr>
          <w:rFonts w:ascii="Verdana" w:hAnsi="Verdana" w:cs="Verdana"/>
          <w:sz w:val="20"/>
          <w:szCs w:val="20"/>
        </w:rPr>
        <w:tab/>
      </w:r>
      <w:r w:rsidR="00A30F68">
        <w:rPr>
          <w:rFonts w:ascii="Verdana" w:hAnsi="Verdana" w:cs="Verdana"/>
          <w:sz w:val="20"/>
          <w:szCs w:val="20"/>
        </w:rPr>
        <w:t>Václav Kutil</w:t>
      </w:r>
    </w:p>
    <w:p w:rsidR="00A30F68" w:rsidRDefault="00154277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ředitel společnosti</w:t>
      </w:r>
      <w:r w:rsidR="006E654A" w:rsidRPr="002B440F">
        <w:rPr>
          <w:rFonts w:ascii="Verdana" w:hAnsi="Verdana" w:cs="Verdana"/>
          <w:sz w:val="20"/>
          <w:szCs w:val="20"/>
        </w:rPr>
        <w:tab/>
      </w:r>
      <w:r w:rsidR="006E654A" w:rsidRPr="002B440F">
        <w:rPr>
          <w:rFonts w:ascii="Verdana" w:hAnsi="Verdana" w:cs="Verdana"/>
          <w:sz w:val="20"/>
          <w:szCs w:val="20"/>
        </w:rPr>
        <w:tab/>
      </w:r>
      <w:r w:rsidR="00A30F68">
        <w:rPr>
          <w:rFonts w:ascii="Verdana" w:hAnsi="Verdana" w:cs="Verdana"/>
          <w:sz w:val="20"/>
          <w:szCs w:val="20"/>
        </w:rPr>
        <w:t>předseda</w:t>
      </w:r>
      <w:r w:rsidR="006E654A" w:rsidRPr="002B440F">
        <w:rPr>
          <w:rFonts w:ascii="Verdana" w:hAnsi="Verdana" w:cs="Verdana"/>
          <w:sz w:val="20"/>
          <w:szCs w:val="20"/>
        </w:rPr>
        <w:t xml:space="preserve"> představenstva</w:t>
      </w:r>
      <w:r w:rsidR="006E654A" w:rsidRPr="002B440F">
        <w:rPr>
          <w:rFonts w:ascii="Verdana" w:hAnsi="Verdana" w:cs="Verdana"/>
          <w:sz w:val="20"/>
          <w:szCs w:val="20"/>
        </w:rPr>
        <w:tab/>
      </w:r>
    </w:p>
    <w:p w:rsidR="006E654A" w:rsidRPr="002B440F" w:rsidRDefault="00A30F68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Vodovody a kanalizace Přerov, a.s.                  a generální ředitel</w:t>
      </w:r>
    </w:p>
    <w:p w:rsidR="00103CA4" w:rsidRPr="00154277" w:rsidRDefault="00A30F68" w:rsidP="001E745F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</w:t>
      </w:r>
      <w:r w:rsidR="006E654A" w:rsidRPr="002B440F">
        <w:rPr>
          <w:rFonts w:ascii="Verdana" w:hAnsi="Verdana" w:cs="Verdana"/>
          <w:sz w:val="20"/>
          <w:szCs w:val="20"/>
        </w:rPr>
        <w:t>K</w:t>
      </w:r>
      <w:r w:rsidR="006E654A" w:rsidRPr="002B440F">
        <w:rPr>
          <w:rFonts w:ascii="Verdana" w:hAnsi="Verdana" w:cs="Verdana"/>
          <w:sz w:val="20"/>
          <w:szCs w:val="20"/>
          <w:lang w:val="en-US"/>
        </w:rPr>
        <w:t>&amp;K TECHNOLOGY a.s.</w:t>
      </w:r>
    </w:p>
    <w:sectPr w:rsidR="00103CA4" w:rsidRPr="00154277" w:rsidSect="00E86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66" w:rsidRDefault="00BC1C66">
      <w:r>
        <w:separator/>
      </w:r>
    </w:p>
  </w:endnote>
  <w:endnote w:type="continuationSeparator" w:id="0">
    <w:p w:rsidR="00BC1C66" w:rsidRDefault="00BC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4A" w:rsidRPr="00DE703F" w:rsidRDefault="006E654A">
    <w:pPr>
      <w:pStyle w:val="Zpat"/>
      <w:jc w:val="center"/>
      <w:rPr>
        <w:rFonts w:ascii="Arial" w:hAnsi="Arial" w:cs="Arial"/>
      </w:rPr>
    </w:pPr>
    <w:r w:rsidRPr="00DE703F">
      <w:rPr>
        <w:rFonts w:ascii="Arial" w:hAnsi="Arial" w:cs="Arial"/>
      </w:rPr>
      <w:fldChar w:fldCharType="begin"/>
    </w:r>
    <w:r w:rsidRPr="00DE703F">
      <w:rPr>
        <w:rFonts w:ascii="Arial" w:hAnsi="Arial" w:cs="Arial"/>
      </w:rPr>
      <w:instrText>PAGE   \* MERGEFORMAT</w:instrText>
    </w:r>
    <w:r w:rsidRPr="00DE703F">
      <w:rPr>
        <w:rFonts w:ascii="Arial" w:hAnsi="Arial" w:cs="Arial"/>
      </w:rPr>
      <w:fldChar w:fldCharType="separate"/>
    </w:r>
    <w:r w:rsidR="00DC40FA">
      <w:rPr>
        <w:rFonts w:ascii="Arial" w:hAnsi="Arial" w:cs="Arial"/>
        <w:noProof/>
      </w:rPr>
      <w:t>1</w:t>
    </w:r>
    <w:r w:rsidRPr="00DE703F">
      <w:rPr>
        <w:rFonts w:ascii="Arial" w:hAnsi="Arial" w:cs="Arial"/>
      </w:rPr>
      <w:fldChar w:fldCharType="end"/>
    </w:r>
  </w:p>
  <w:p w:rsidR="006E654A" w:rsidRDefault="006E6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66" w:rsidRDefault="00BC1C66">
      <w:r>
        <w:separator/>
      </w:r>
    </w:p>
  </w:footnote>
  <w:footnote w:type="continuationSeparator" w:id="0">
    <w:p w:rsidR="00BC1C66" w:rsidRDefault="00BC1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4DA"/>
    <w:multiLevelType w:val="hybridMultilevel"/>
    <w:tmpl w:val="F3CED0C8"/>
    <w:lvl w:ilvl="0" w:tplc="DC58A540">
      <w:numFmt w:val="bullet"/>
      <w:lvlText w:val="–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</w:pPr>
      <w:rPr>
        <w:b/>
        <w:bCs/>
        <w:i w:val="0"/>
        <w:iCs w:val="0"/>
      </w:rPr>
    </w:lvl>
  </w:abstractNum>
  <w:abstractNum w:abstractNumId="2" w15:restartNumberingAfterBreak="0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3" w15:restartNumberingAfterBreak="0">
    <w:nsid w:val="263E4456"/>
    <w:multiLevelType w:val="hybridMultilevel"/>
    <w:tmpl w:val="B4383670"/>
    <w:lvl w:ilvl="0" w:tplc="AE00EA14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4" w15:restartNumberingAfterBreak="0">
    <w:nsid w:val="275779D2"/>
    <w:multiLevelType w:val="hybridMultilevel"/>
    <w:tmpl w:val="4EA0BA2C"/>
    <w:lvl w:ilvl="0" w:tplc="3690A36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BB3"/>
    <w:multiLevelType w:val="hybridMultilevel"/>
    <w:tmpl w:val="45FAFE80"/>
    <w:lvl w:ilvl="0" w:tplc="2708C1E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603"/>
    <w:multiLevelType w:val="hybridMultilevel"/>
    <w:tmpl w:val="CE902026"/>
    <w:lvl w:ilvl="0" w:tplc="C19C1AE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8" w15:restartNumberingAfterBreak="0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9" w15:restartNumberingAfterBreak="0">
    <w:nsid w:val="65BD5066"/>
    <w:multiLevelType w:val="hybridMultilevel"/>
    <w:tmpl w:val="63B450A4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417B51"/>
    <w:multiLevelType w:val="hybridMultilevel"/>
    <w:tmpl w:val="598CD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08F"/>
    <w:multiLevelType w:val="hybridMultilevel"/>
    <w:tmpl w:val="1DC42D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279" w:hanging="360"/>
      </w:pPr>
    </w:lvl>
    <w:lvl w:ilvl="2" w:tplc="0405001B">
      <w:start w:val="1"/>
      <w:numFmt w:val="lowerRoman"/>
      <w:lvlText w:val="%3."/>
      <w:lvlJc w:val="right"/>
      <w:pPr>
        <w:ind w:left="1999" w:hanging="180"/>
      </w:pPr>
    </w:lvl>
    <w:lvl w:ilvl="3" w:tplc="0405000F">
      <w:start w:val="1"/>
      <w:numFmt w:val="decimal"/>
      <w:lvlText w:val="%4."/>
      <w:lvlJc w:val="left"/>
      <w:pPr>
        <w:ind w:left="2719" w:hanging="360"/>
      </w:pPr>
    </w:lvl>
    <w:lvl w:ilvl="4" w:tplc="04050019">
      <w:start w:val="1"/>
      <w:numFmt w:val="lowerLetter"/>
      <w:lvlText w:val="%5."/>
      <w:lvlJc w:val="left"/>
      <w:pPr>
        <w:ind w:left="3439" w:hanging="360"/>
      </w:pPr>
    </w:lvl>
    <w:lvl w:ilvl="5" w:tplc="0405001B">
      <w:start w:val="1"/>
      <w:numFmt w:val="lowerRoman"/>
      <w:lvlText w:val="%6."/>
      <w:lvlJc w:val="right"/>
      <w:pPr>
        <w:ind w:left="4159" w:hanging="180"/>
      </w:pPr>
    </w:lvl>
    <w:lvl w:ilvl="6" w:tplc="0405000F">
      <w:start w:val="1"/>
      <w:numFmt w:val="decimal"/>
      <w:lvlText w:val="%7."/>
      <w:lvlJc w:val="left"/>
      <w:pPr>
        <w:ind w:left="4879" w:hanging="360"/>
      </w:pPr>
    </w:lvl>
    <w:lvl w:ilvl="7" w:tplc="04050019">
      <w:start w:val="1"/>
      <w:numFmt w:val="lowerLetter"/>
      <w:lvlText w:val="%8."/>
      <w:lvlJc w:val="left"/>
      <w:pPr>
        <w:ind w:left="5599" w:hanging="360"/>
      </w:pPr>
    </w:lvl>
    <w:lvl w:ilvl="8" w:tplc="0405001B">
      <w:start w:val="1"/>
      <w:numFmt w:val="lowerRoman"/>
      <w:lvlText w:val="%9."/>
      <w:lvlJc w:val="right"/>
      <w:pPr>
        <w:ind w:left="6319" w:hanging="180"/>
      </w:pPr>
    </w:lvl>
  </w:abstractNum>
  <w:abstractNum w:abstractNumId="13" w15:restartNumberingAfterBreak="0">
    <w:nsid w:val="79E80C04"/>
    <w:multiLevelType w:val="hybridMultilevel"/>
    <w:tmpl w:val="466E680A"/>
    <w:lvl w:ilvl="0" w:tplc="0405000B">
      <w:start w:val="1"/>
      <w:numFmt w:val="bullet"/>
      <w:lvlText w:val=""/>
      <w:lvlJc w:val="left"/>
      <w:pPr>
        <w:ind w:left="150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F94BE4"/>
    <w:multiLevelType w:val="hybridMultilevel"/>
    <w:tmpl w:val="E94ED942"/>
    <w:lvl w:ilvl="0" w:tplc="2708C1E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2B2AC8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0"/>
    <w:rsid w:val="00011648"/>
    <w:rsid w:val="0001493B"/>
    <w:rsid w:val="00064CD9"/>
    <w:rsid w:val="000722E7"/>
    <w:rsid w:val="0008149F"/>
    <w:rsid w:val="00084E06"/>
    <w:rsid w:val="000A2787"/>
    <w:rsid w:val="000A2878"/>
    <w:rsid w:val="000A67F2"/>
    <w:rsid w:val="000B38AB"/>
    <w:rsid w:val="000C0231"/>
    <w:rsid w:val="000C0A1F"/>
    <w:rsid w:val="000E4946"/>
    <w:rsid w:val="000E5510"/>
    <w:rsid w:val="000F1D97"/>
    <w:rsid w:val="00103CA4"/>
    <w:rsid w:val="00113E00"/>
    <w:rsid w:val="00114412"/>
    <w:rsid w:val="00117F36"/>
    <w:rsid w:val="00123736"/>
    <w:rsid w:val="00124085"/>
    <w:rsid w:val="00125BC6"/>
    <w:rsid w:val="00126E7D"/>
    <w:rsid w:val="00130A8F"/>
    <w:rsid w:val="00132137"/>
    <w:rsid w:val="00134C01"/>
    <w:rsid w:val="00147DCD"/>
    <w:rsid w:val="00154277"/>
    <w:rsid w:val="001745CE"/>
    <w:rsid w:val="001870FD"/>
    <w:rsid w:val="00187B8A"/>
    <w:rsid w:val="001A0B1C"/>
    <w:rsid w:val="001A4073"/>
    <w:rsid w:val="001D5ED4"/>
    <w:rsid w:val="001E15D5"/>
    <w:rsid w:val="001E745F"/>
    <w:rsid w:val="001F1CC7"/>
    <w:rsid w:val="001F23EA"/>
    <w:rsid w:val="001F3178"/>
    <w:rsid w:val="001F52A5"/>
    <w:rsid w:val="00207601"/>
    <w:rsid w:val="002107BB"/>
    <w:rsid w:val="002160A7"/>
    <w:rsid w:val="00217FA6"/>
    <w:rsid w:val="00220469"/>
    <w:rsid w:val="00227FE8"/>
    <w:rsid w:val="0025798E"/>
    <w:rsid w:val="0026036D"/>
    <w:rsid w:val="00273650"/>
    <w:rsid w:val="00273858"/>
    <w:rsid w:val="00281ACF"/>
    <w:rsid w:val="00292C3A"/>
    <w:rsid w:val="002960AB"/>
    <w:rsid w:val="002B440F"/>
    <w:rsid w:val="002B6103"/>
    <w:rsid w:val="002B69E7"/>
    <w:rsid w:val="002E0EC0"/>
    <w:rsid w:val="002E2450"/>
    <w:rsid w:val="002F5538"/>
    <w:rsid w:val="00303C64"/>
    <w:rsid w:val="00312D60"/>
    <w:rsid w:val="0031759C"/>
    <w:rsid w:val="00323201"/>
    <w:rsid w:val="00327BE4"/>
    <w:rsid w:val="00334A64"/>
    <w:rsid w:val="003417C0"/>
    <w:rsid w:val="003478AA"/>
    <w:rsid w:val="003560BC"/>
    <w:rsid w:val="003628D0"/>
    <w:rsid w:val="00364694"/>
    <w:rsid w:val="003647B5"/>
    <w:rsid w:val="0036776C"/>
    <w:rsid w:val="00375D1F"/>
    <w:rsid w:val="00381F2E"/>
    <w:rsid w:val="003846B0"/>
    <w:rsid w:val="00384DFA"/>
    <w:rsid w:val="003951E2"/>
    <w:rsid w:val="003A220B"/>
    <w:rsid w:val="003A649F"/>
    <w:rsid w:val="003D4F8D"/>
    <w:rsid w:val="003E18AA"/>
    <w:rsid w:val="003E192D"/>
    <w:rsid w:val="003E39FE"/>
    <w:rsid w:val="003F1007"/>
    <w:rsid w:val="003F58CB"/>
    <w:rsid w:val="003F6B39"/>
    <w:rsid w:val="00404F2C"/>
    <w:rsid w:val="00407865"/>
    <w:rsid w:val="00420740"/>
    <w:rsid w:val="00420B9B"/>
    <w:rsid w:val="00431046"/>
    <w:rsid w:val="00436611"/>
    <w:rsid w:val="004548DC"/>
    <w:rsid w:val="00466D57"/>
    <w:rsid w:val="00475899"/>
    <w:rsid w:val="00476E3C"/>
    <w:rsid w:val="00482EDA"/>
    <w:rsid w:val="00493CCD"/>
    <w:rsid w:val="004B561D"/>
    <w:rsid w:val="004B634E"/>
    <w:rsid w:val="004B6D0F"/>
    <w:rsid w:val="004C1CBE"/>
    <w:rsid w:val="004C7807"/>
    <w:rsid w:val="004C7C78"/>
    <w:rsid w:val="004D3402"/>
    <w:rsid w:val="004D4416"/>
    <w:rsid w:val="004F7BE1"/>
    <w:rsid w:val="0050109E"/>
    <w:rsid w:val="00504329"/>
    <w:rsid w:val="00511152"/>
    <w:rsid w:val="005174AE"/>
    <w:rsid w:val="005252D0"/>
    <w:rsid w:val="00536E6D"/>
    <w:rsid w:val="005504C8"/>
    <w:rsid w:val="00570D79"/>
    <w:rsid w:val="0058166E"/>
    <w:rsid w:val="00590B42"/>
    <w:rsid w:val="005A0FCF"/>
    <w:rsid w:val="005B33D0"/>
    <w:rsid w:val="005D6819"/>
    <w:rsid w:val="005E19EE"/>
    <w:rsid w:val="005F27E1"/>
    <w:rsid w:val="006072BA"/>
    <w:rsid w:val="00615DCD"/>
    <w:rsid w:val="00621F82"/>
    <w:rsid w:val="00633239"/>
    <w:rsid w:val="00653127"/>
    <w:rsid w:val="006600A9"/>
    <w:rsid w:val="00664525"/>
    <w:rsid w:val="00665217"/>
    <w:rsid w:val="006849E5"/>
    <w:rsid w:val="006927D5"/>
    <w:rsid w:val="006A2C9A"/>
    <w:rsid w:val="006A6074"/>
    <w:rsid w:val="006B0D4A"/>
    <w:rsid w:val="006C1FF3"/>
    <w:rsid w:val="006D049A"/>
    <w:rsid w:val="006E172F"/>
    <w:rsid w:val="006E654A"/>
    <w:rsid w:val="006F2ADD"/>
    <w:rsid w:val="006F2CDF"/>
    <w:rsid w:val="006F7C4A"/>
    <w:rsid w:val="007036C7"/>
    <w:rsid w:val="007110FA"/>
    <w:rsid w:val="00713B4A"/>
    <w:rsid w:val="0071576A"/>
    <w:rsid w:val="00715F27"/>
    <w:rsid w:val="00726C00"/>
    <w:rsid w:val="00726FD7"/>
    <w:rsid w:val="00737DBE"/>
    <w:rsid w:val="00756CFC"/>
    <w:rsid w:val="00762469"/>
    <w:rsid w:val="007875A4"/>
    <w:rsid w:val="00792DF9"/>
    <w:rsid w:val="007A7D32"/>
    <w:rsid w:val="007B12A8"/>
    <w:rsid w:val="007C4BA5"/>
    <w:rsid w:val="007C6148"/>
    <w:rsid w:val="007D1F56"/>
    <w:rsid w:val="007E73F1"/>
    <w:rsid w:val="0080064A"/>
    <w:rsid w:val="008129BF"/>
    <w:rsid w:val="00813089"/>
    <w:rsid w:val="00813B81"/>
    <w:rsid w:val="00815C40"/>
    <w:rsid w:val="00826BE3"/>
    <w:rsid w:val="00826C53"/>
    <w:rsid w:val="00826F0A"/>
    <w:rsid w:val="00832712"/>
    <w:rsid w:val="008448CF"/>
    <w:rsid w:val="008507A5"/>
    <w:rsid w:val="00853C0A"/>
    <w:rsid w:val="008602E1"/>
    <w:rsid w:val="0086541E"/>
    <w:rsid w:val="00884A6F"/>
    <w:rsid w:val="00893E76"/>
    <w:rsid w:val="008B7114"/>
    <w:rsid w:val="008D4E11"/>
    <w:rsid w:val="008F73C2"/>
    <w:rsid w:val="0090121A"/>
    <w:rsid w:val="00901EF7"/>
    <w:rsid w:val="009104CB"/>
    <w:rsid w:val="009360D2"/>
    <w:rsid w:val="00944717"/>
    <w:rsid w:val="009648D6"/>
    <w:rsid w:val="009716B2"/>
    <w:rsid w:val="009922DA"/>
    <w:rsid w:val="00996C5A"/>
    <w:rsid w:val="009A1715"/>
    <w:rsid w:val="009B4711"/>
    <w:rsid w:val="009C4B7E"/>
    <w:rsid w:val="009D1689"/>
    <w:rsid w:val="009D2EC3"/>
    <w:rsid w:val="009D6610"/>
    <w:rsid w:val="009E48E7"/>
    <w:rsid w:val="009E5015"/>
    <w:rsid w:val="009F7074"/>
    <w:rsid w:val="009F7E98"/>
    <w:rsid w:val="00A058B3"/>
    <w:rsid w:val="00A119F1"/>
    <w:rsid w:val="00A20358"/>
    <w:rsid w:val="00A242D2"/>
    <w:rsid w:val="00A30E99"/>
    <w:rsid w:val="00A30F68"/>
    <w:rsid w:val="00A32522"/>
    <w:rsid w:val="00A37F9A"/>
    <w:rsid w:val="00A64878"/>
    <w:rsid w:val="00A70703"/>
    <w:rsid w:val="00AB4C5E"/>
    <w:rsid w:val="00AC5A6C"/>
    <w:rsid w:val="00AF5A7C"/>
    <w:rsid w:val="00AF68E1"/>
    <w:rsid w:val="00AF6C97"/>
    <w:rsid w:val="00B02FE5"/>
    <w:rsid w:val="00B341FD"/>
    <w:rsid w:val="00B4199B"/>
    <w:rsid w:val="00B46EF7"/>
    <w:rsid w:val="00B55174"/>
    <w:rsid w:val="00B6042E"/>
    <w:rsid w:val="00B72549"/>
    <w:rsid w:val="00B904E8"/>
    <w:rsid w:val="00B940C4"/>
    <w:rsid w:val="00B97A5B"/>
    <w:rsid w:val="00BB510A"/>
    <w:rsid w:val="00BC1C66"/>
    <w:rsid w:val="00BD2420"/>
    <w:rsid w:val="00BE5A6E"/>
    <w:rsid w:val="00C01C5B"/>
    <w:rsid w:val="00C27439"/>
    <w:rsid w:val="00C31A34"/>
    <w:rsid w:val="00C34056"/>
    <w:rsid w:val="00C46319"/>
    <w:rsid w:val="00C466B6"/>
    <w:rsid w:val="00C619CD"/>
    <w:rsid w:val="00C6251D"/>
    <w:rsid w:val="00C64221"/>
    <w:rsid w:val="00C867DE"/>
    <w:rsid w:val="00C93A75"/>
    <w:rsid w:val="00C97F12"/>
    <w:rsid w:val="00CB3DDC"/>
    <w:rsid w:val="00CB68A5"/>
    <w:rsid w:val="00CB6A08"/>
    <w:rsid w:val="00CD2094"/>
    <w:rsid w:val="00CD4925"/>
    <w:rsid w:val="00CD4C1C"/>
    <w:rsid w:val="00CD7255"/>
    <w:rsid w:val="00CF51E0"/>
    <w:rsid w:val="00CF546A"/>
    <w:rsid w:val="00D03B2A"/>
    <w:rsid w:val="00D1795C"/>
    <w:rsid w:val="00D17AD9"/>
    <w:rsid w:val="00D242FD"/>
    <w:rsid w:val="00D268F5"/>
    <w:rsid w:val="00D313F5"/>
    <w:rsid w:val="00D36029"/>
    <w:rsid w:val="00D36520"/>
    <w:rsid w:val="00D36B2B"/>
    <w:rsid w:val="00D40E1A"/>
    <w:rsid w:val="00D443EB"/>
    <w:rsid w:val="00D60D50"/>
    <w:rsid w:val="00D72E92"/>
    <w:rsid w:val="00D85DB6"/>
    <w:rsid w:val="00D9096F"/>
    <w:rsid w:val="00D91F76"/>
    <w:rsid w:val="00D95F69"/>
    <w:rsid w:val="00DB516C"/>
    <w:rsid w:val="00DC0E64"/>
    <w:rsid w:val="00DC40FA"/>
    <w:rsid w:val="00DC7400"/>
    <w:rsid w:val="00DD04E5"/>
    <w:rsid w:val="00DD2268"/>
    <w:rsid w:val="00DD6541"/>
    <w:rsid w:val="00DD6A5D"/>
    <w:rsid w:val="00DE703F"/>
    <w:rsid w:val="00DF4CD8"/>
    <w:rsid w:val="00E00EBB"/>
    <w:rsid w:val="00E00EE2"/>
    <w:rsid w:val="00E34C9B"/>
    <w:rsid w:val="00E444F8"/>
    <w:rsid w:val="00E54C72"/>
    <w:rsid w:val="00E616A3"/>
    <w:rsid w:val="00E71078"/>
    <w:rsid w:val="00E8632A"/>
    <w:rsid w:val="00E86E2B"/>
    <w:rsid w:val="00EA402E"/>
    <w:rsid w:val="00EA49B0"/>
    <w:rsid w:val="00EB338F"/>
    <w:rsid w:val="00EC60E1"/>
    <w:rsid w:val="00ED328E"/>
    <w:rsid w:val="00ED39E1"/>
    <w:rsid w:val="00EE1210"/>
    <w:rsid w:val="00EE49BF"/>
    <w:rsid w:val="00EF4550"/>
    <w:rsid w:val="00EF7085"/>
    <w:rsid w:val="00F02BF6"/>
    <w:rsid w:val="00F04257"/>
    <w:rsid w:val="00F06D7D"/>
    <w:rsid w:val="00F10EB3"/>
    <w:rsid w:val="00F2269C"/>
    <w:rsid w:val="00F22898"/>
    <w:rsid w:val="00F24606"/>
    <w:rsid w:val="00F24F22"/>
    <w:rsid w:val="00F36174"/>
    <w:rsid w:val="00F41756"/>
    <w:rsid w:val="00F459A9"/>
    <w:rsid w:val="00F46E10"/>
    <w:rsid w:val="00F470EE"/>
    <w:rsid w:val="00F56580"/>
    <w:rsid w:val="00F60643"/>
    <w:rsid w:val="00F625D9"/>
    <w:rsid w:val="00F67EEC"/>
    <w:rsid w:val="00F83B50"/>
    <w:rsid w:val="00F87183"/>
    <w:rsid w:val="00F93530"/>
    <w:rsid w:val="00F948F4"/>
    <w:rsid w:val="00F9679B"/>
    <w:rsid w:val="00F97097"/>
    <w:rsid w:val="00FD6BB4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D93D5"/>
  <w15:docId w15:val="{63D7E46E-9EC2-4484-9F35-5FA77E2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C0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26C00"/>
    <w:pPr>
      <w:keepNext/>
      <w:spacing w:after="60"/>
      <w:jc w:val="center"/>
      <w:outlineLvl w:val="1"/>
    </w:pPr>
    <w:rPr>
      <w:rFonts w:ascii="Arial" w:eastAsia="Calibri" w:hAnsi="Arial" w:cs="Arial"/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26C00"/>
    <w:rPr>
      <w:rFonts w:ascii="Arial" w:hAnsi="Arial" w:cs="Arial"/>
      <w:b/>
      <w:bCs/>
      <w:i/>
      <w:iCs/>
      <w:sz w:val="20"/>
      <w:szCs w:val="20"/>
      <w:lang w:eastAsia="cs-CZ"/>
    </w:rPr>
  </w:style>
  <w:style w:type="paragraph" w:styleId="slovanseznam">
    <w:name w:val="List Number"/>
    <w:basedOn w:val="Normln"/>
    <w:uiPriority w:val="99"/>
    <w:semiHidden/>
    <w:rsid w:val="00726C00"/>
    <w:pPr>
      <w:numPr>
        <w:numId w:val="1"/>
      </w:numPr>
      <w:spacing w:before="120" w:after="60"/>
      <w:jc w:val="both"/>
    </w:pPr>
    <w:rPr>
      <w:rFonts w:ascii="Arial" w:hAnsi="Arial" w:cs="Arial"/>
    </w:rPr>
  </w:style>
  <w:style w:type="paragraph" w:styleId="Seznamsodrkami2">
    <w:name w:val="List Bullet 2"/>
    <w:basedOn w:val="Normln"/>
    <w:autoRedefine/>
    <w:uiPriority w:val="99"/>
    <w:semiHidden/>
    <w:rsid w:val="00F67EEC"/>
    <w:pPr>
      <w:tabs>
        <w:tab w:val="left" w:pos="426"/>
      </w:tabs>
      <w:spacing w:after="120"/>
      <w:ind w:left="709"/>
      <w:jc w:val="center"/>
    </w:pPr>
    <w:rPr>
      <w:rFonts w:ascii="Verdana" w:hAnsi="Verdana" w:cs="Verdana"/>
      <w:b/>
      <w:bCs/>
      <w:sz w:val="20"/>
      <w:szCs w:val="20"/>
    </w:rPr>
  </w:style>
  <w:style w:type="paragraph" w:styleId="Normlnodsazen">
    <w:name w:val="Normal Indent"/>
    <w:basedOn w:val="Normln"/>
    <w:uiPriority w:val="99"/>
    <w:semiHidden/>
    <w:rsid w:val="00726C00"/>
    <w:pPr>
      <w:spacing w:before="120"/>
      <w:ind w:left="510"/>
      <w:jc w:val="both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26C0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rsid w:val="00726C00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26C00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726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6C00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C00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26C0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C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815C40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07865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0EE2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96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A0B1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0B1C"/>
    <w:rPr>
      <w:rFonts w:ascii="Arial" w:eastAsia="Times New Roman" w:hAnsi="Arial" w:cs="Arial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8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14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js@kk-technolog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ndalek@vakp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zek@kk-technolog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Čevak a.s.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Beňová Lenka</dc:creator>
  <cp:lastModifiedBy>Ing. Jaroslav Dřizga</cp:lastModifiedBy>
  <cp:revision>2</cp:revision>
  <cp:lastPrinted>2017-02-23T13:45:00Z</cp:lastPrinted>
  <dcterms:created xsi:type="dcterms:W3CDTF">2017-03-03T13:06:00Z</dcterms:created>
  <dcterms:modified xsi:type="dcterms:W3CDTF">2017-03-03T13:06:00Z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