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715ED5">
        <w:rPr>
          <w:rFonts w:ascii="Arial" w:hAnsi="Arial" w:cs="Arial"/>
          <w:sz w:val="28"/>
          <w:szCs w:val="28"/>
        </w:rPr>
        <w:t>5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3617A0" w:rsidRDefault="003617A0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3617A0" w:rsidRDefault="003617A0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60EAA" w:rsidRPr="004A7A54" w:rsidRDefault="004B189E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DIČ: </w:t>
      </w:r>
      <w:r w:rsidR="00A60EAA" w:rsidRPr="004A7A54">
        <w:rPr>
          <w:rFonts w:ascii="Arial" w:hAnsi="Arial" w:cs="Arial"/>
          <w:sz w:val="22"/>
          <w:szCs w:val="22"/>
        </w:rPr>
        <w:t>CZ70889988</w:t>
      </w:r>
    </w:p>
    <w:p w:rsidR="003617A0" w:rsidRDefault="003617A0" w:rsidP="00A60EAA">
      <w:pPr>
        <w:rPr>
          <w:rFonts w:ascii="Arial" w:hAnsi="Arial" w:cs="Arial"/>
          <w:sz w:val="22"/>
          <w:szCs w:val="22"/>
        </w:rPr>
      </w:pPr>
    </w:p>
    <w:p w:rsidR="003617A0" w:rsidRDefault="003617A0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Střekovské nábřeží  975/51, 400 03 Ústí nad Labem</w:t>
      </w:r>
    </w:p>
    <w:p w:rsidR="003617A0" w:rsidRDefault="003617A0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17A0" w:rsidRDefault="003617A0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3617A0" w:rsidRDefault="003617A0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17A0" w:rsidRDefault="003617A0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17A0" w:rsidRDefault="003617A0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17A0" w:rsidRDefault="003617A0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617A0" w:rsidRDefault="003617A0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92DA5" w:rsidRPr="00B951ED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700697">
        <w:rPr>
          <w:rFonts w:ascii="Arial" w:hAnsi="Arial" w:cs="Arial"/>
          <w:b/>
          <w:sz w:val="22"/>
          <w:szCs w:val="22"/>
        </w:rPr>
        <w:t xml:space="preserve">Dodatkem č. </w:t>
      </w:r>
      <w:r w:rsidR="00715ED5" w:rsidRPr="00700697">
        <w:rPr>
          <w:rFonts w:ascii="Arial" w:hAnsi="Arial" w:cs="Arial"/>
          <w:b/>
          <w:sz w:val="22"/>
          <w:szCs w:val="22"/>
        </w:rPr>
        <w:t>5</w:t>
      </w:r>
      <w:r w:rsidRPr="00700697">
        <w:rPr>
          <w:rFonts w:ascii="Arial" w:hAnsi="Arial" w:cs="Arial"/>
          <w:b/>
          <w:sz w:val="22"/>
          <w:szCs w:val="22"/>
        </w:rPr>
        <w:t xml:space="preserve"> se mění od 1. </w:t>
      </w:r>
      <w:r w:rsidR="008F03F4" w:rsidRPr="00700697">
        <w:rPr>
          <w:rFonts w:ascii="Arial" w:hAnsi="Arial" w:cs="Arial"/>
          <w:b/>
          <w:sz w:val="22"/>
          <w:szCs w:val="22"/>
        </w:rPr>
        <w:t>1</w:t>
      </w:r>
      <w:r w:rsidRPr="00700697">
        <w:rPr>
          <w:rFonts w:ascii="Arial" w:hAnsi="Arial" w:cs="Arial"/>
          <w:b/>
          <w:sz w:val="22"/>
          <w:szCs w:val="22"/>
        </w:rPr>
        <w:t>. 20</w:t>
      </w:r>
      <w:r w:rsidR="008F03F4" w:rsidRPr="00700697">
        <w:rPr>
          <w:rFonts w:ascii="Arial" w:hAnsi="Arial" w:cs="Arial"/>
          <w:b/>
          <w:sz w:val="22"/>
          <w:szCs w:val="22"/>
        </w:rPr>
        <w:t>2</w:t>
      </w:r>
      <w:r w:rsidR="00715ED5" w:rsidRPr="00700697">
        <w:rPr>
          <w:rFonts w:ascii="Arial" w:hAnsi="Arial" w:cs="Arial"/>
          <w:b/>
          <w:sz w:val="22"/>
          <w:szCs w:val="22"/>
        </w:rPr>
        <w:t>1</w:t>
      </w:r>
      <w:r w:rsidRPr="00700697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F03F4" w:rsidRDefault="008F03F4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BB703A" w:rsidRPr="004A7A54" w:rsidRDefault="00BB703A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="00B23B17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do 31.12.20</w:t>
      </w:r>
      <w:r w:rsidR="008F03F4">
        <w:rPr>
          <w:rFonts w:ascii="Arial" w:hAnsi="Arial" w:cs="Arial"/>
          <w:b/>
          <w:sz w:val="22"/>
          <w:szCs w:val="22"/>
        </w:rPr>
        <w:t>2</w:t>
      </w:r>
      <w:r w:rsidR="00715ED5">
        <w:rPr>
          <w:rFonts w:ascii="Arial" w:hAnsi="Arial" w:cs="Arial"/>
          <w:b/>
          <w:sz w:val="22"/>
          <w:szCs w:val="22"/>
        </w:rPr>
        <w:t>1</w:t>
      </w:r>
      <w:r w:rsidR="00B23B17">
        <w:rPr>
          <w:rFonts w:ascii="Arial" w:hAnsi="Arial" w:cs="Arial"/>
          <w:b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 xml:space="preserve">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F03F4" w:rsidRPr="004A7A54" w:rsidRDefault="008F03F4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Default="00CC7523" w:rsidP="00E00A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</w:p>
    <w:p w:rsidR="00BB703A" w:rsidRPr="00810A57" w:rsidRDefault="00BB703A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E61D0" w:rsidRPr="00700697" w:rsidRDefault="00810A57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00697">
        <w:rPr>
          <w:rFonts w:ascii="Arial" w:hAnsi="Arial" w:cs="Arial"/>
          <w:sz w:val="22"/>
          <w:szCs w:val="22"/>
        </w:rPr>
        <w:t>3.</w:t>
      </w:r>
      <w:r w:rsidRPr="00700697">
        <w:rPr>
          <w:rFonts w:ascii="Arial" w:hAnsi="Arial" w:cs="Arial"/>
          <w:sz w:val="22"/>
          <w:szCs w:val="22"/>
        </w:rPr>
        <w:tab/>
      </w:r>
      <w:r w:rsidR="00881F03" w:rsidRPr="00700697">
        <w:rPr>
          <w:rFonts w:ascii="Arial" w:hAnsi="Arial" w:cs="Arial"/>
          <w:sz w:val="22"/>
          <w:szCs w:val="22"/>
        </w:rPr>
        <w:t xml:space="preserve">Cena </w:t>
      </w:r>
      <w:r w:rsidR="00CC7523" w:rsidRPr="00700697">
        <w:rPr>
          <w:rFonts w:ascii="Arial" w:hAnsi="Arial" w:cs="Arial"/>
          <w:sz w:val="22"/>
          <w:szCs w:val="22"/>
        </w:rPr>
        <w:t>platby</w:t>
      </w:r>
      <w:r w:rsidR="00881F03" w:rsidRPr="00700697">
        <w:rPr>
          <w:rFonts w:ascii="Arial" w:hAnsi="Arial" w:cs="Arial"/>
          <w:sz w:val="22"/>
          <w:szCs w:val="22"/>
        </w:rPr>
        <w:t xml:space="preserve"> pro </w:t>
      </w:r>
      <w:r w:rsidR="00DE233B" w:rsidRPr="00700697">
        <w:rPr>
          <w:rFonts w:ascii="Arial" w:hAnsi="Arial" w:cs="Arial"/>
          <w:sz w:val="22"/>
          <w:szCs w:val="22"/>
        </w:rPr>
        <w:t>rok 20</w:t>
      </w:r>
      <w:r w:rsidR="008F03F4" w:rsidRPr="00700697">
        <w:rPr>
          <w:rFonts w:ascii="Arial" w:hAnsi="Arial" w:cs="Arial"/>
          <w:sz w:val="22"/>
          <w:szCs w:val="22"/>
        </w:rPr>
        <w:t>2</w:t>
      </w:r>
      <w:r w:rsidR="00715ED5" w:rsidRPr="00700697">
        <w:rPr>
          <w:rFonts w:ascii="Arial" w:hAnsi="Arial" w:cs="Arial"/>
          <w:sz w:val="22"/>
          <w:szCs w:val="22"/>
        </w:rPr>
        <w:t>1</w:t>
      </w:r>
      <w:r w:rsidR="00DE233B" w:rsidRPr="00700697">
        <w:rPr>
          <w:rFonts w:ascii="Arial" w:hAnsi="Arial" w:cs="Arial"/>
          <w:sz w:val="22"/>
          <w:szCs w:val="22"/>
        </w:rPr>
        <w:t xml:space="preserve"> je stanovena ve výši </w:t>
      </w:r>
      <w:r w:rsidR="00DE233B" w:rsidRPr="00700697">
        <w:rPr>
          <w:rFonts w:ascii="Arial" w:hAnsi="Arial" w:cs="Arial"/>
          <w:b/>
          <w:sz w:val="22"/>
          <w:szCs w:val="22"/>
        </w:rPr>
        <w:t>2</w:t>
      </w:r>
      <w:r w:rsidR="008F03F4" w:rsidRPr="00700697">
        <w:rPr>
          <w:rFonts w:ascii="Arial" w:hAnsi="Arial" w:cs="Arial"/>
          <w:b/>
          <w:sz w:val="22"/>
          <w:szCs w:val="22"/>
        </w:rPr>
        <w:t>1</w:t>
      </w:r>
      <w:r w:rsidR="00DE233B" w:rsidRPr="00700697">
        <w:rPr>
          <w:rFonts w:ascii="Arial" w:hAnsi="Arial" w:cs="Arial"/>
          <w:b/>
          <w:sz w:val="22"/>
          <w:szCs w:val="22"/>
        </w:rPr>
        <w:t>.</w:t>
      </w:r>
      <w:r w:rsidR="00B951ED" w:rsidRPr="00700697">
        <w:rPr>
          <w:rFonts w:ascii="Arial" w:hAnsi="Arial" w:cs="Arial"/>
          <w:b/>
          <w:sz w:val="22"/>
          <w:szCs w:val="22"/>
        </w:rPr>
        <w:t>846</w:t>
      </w:r>
      <w:r w:rsidR="00DE233B" w:rsidRPr="00700697">
        <w:rPr>
          <w:rFonts w:ascii="Arial" w:hAnsi="Arial" w:cs="Arial"/>
          <w:b/>
          <w:sz w:val="22"/>
          <w:szCs w:val="22"/>
        </w:rPr>
        <w:t xml:space="preserve"> Kč/rok</w:t>
      </w:r>
      <w:r w:rsidR="00B951ED" w:rsidRPr="00700697">
        <w:rPr>
          <w:rFonts w:ascii="Arial" w:hAnsi="Arial" w:cs="Arial"/>
          <w:b/>
          <w:sz w:val="22"/>
          <w:szCs w:val="22"/>
        </w:rPr>
        <w:t xml:space="preserve"> </w:t>
      </w:r>
      <w:r w:rsidR="00DE233B" w:rsidRPr="00700697">
        <w:rPr>
          <w:rFonts w:ascii="Arial" w:hAnsi="Arial" w:cs="Arial"/>
          <w:sz w:val="22"/>
          <w:szCs w:val="22"/>
        </w:rPr>
        <w:t xml:space="preserve">+ DPH dle platné sazby. 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Pr="00B22597" w:rsidRDefault="00715ED5" w:rsidP="00715ED5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VII. ZÁVĚREČNÁ </w:t>
      </w:r>
      <w:r w:rsidRPr="00B22597">
        <w:rPr>
          <w:rFonts w:ascii="Arial" w:hAnsi="Arial" w:cs="Arial"/>
          <w:b/>
          <w:sz w:val="22"/>
          <w:szCs w:val="22"/>
          <w:u w:val="single"/>
        </w:rPr>
        <w:t>USTANOVENÍ doplnění odst.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B703A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BB703A">
        <w:rPr>
          <w:rFonts w:ascii="Arial" w:hAnsi="Arial" w:cs="Arial"/>
          <w:b/>
          <w:sz w:val="22"/>
          <w:szCs w:val="22"/>
          <w:u w:val="single"/>
        </w:rPr>
        <w:t>6</w:t>
      </w:r>
      <w:r w:rsidR="001377AB">
        <w:rPr>
          <w:rFonts w:ascii="Arial" w:hAnsi="Arial" w:cs="Arial"/>
          <w:b/>
          <w:sz w:val="22"/>
          <w:szCs w:val="22"/>
          <w:u w:val="single"/>
        </w:rPr>
        <w:t>, 7 a 8</w:t>
      </w:r>
    </w:p>
    <w:p w:rsidR="00715ED5" w:rsidRDefault="00715ED5" w:rsidP="00715ED5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ind w:left="3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BB703A" w:rsidP="00715ED5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5ED5" w:rsidRPr="00EC5B30">
        <w:rPr>
          <w:rFonts w:ascii="Arial" w:hAnsi="Arial" w:cs="Arial"/>
          <w:sz w:val="22"/>
          <w:szCs w:val="22"/>
        </w:rPr>
        <w:t xml:space="preserve">. </w:t>
      </w:r>
      <w:r w:rsidR="00715ED5" w:rsidRPr="00EC5B30">
        <w:rPr>
          <w:rFonts w:ascii="Arial" w:hAnsi="Arial" w:cs="Arial"/>
          <w:sz w:val="22"/>
          <w:szCs w:val="22"/>
        </w:rPr>
        <w:tab/>
      </w:r>
      <w:r w:rsidR="00715ED5" w:rsidRPr="00EC5B30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="00715ED5" w:rsidRPr="00EC5B30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="00715ED5" w:rsidRPr="00EC5B30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="00715ED5" w:rsidRPr="00EC5B30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="00715ED5" w:rsidRPr="00EC5B30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715ED5" w:rsidRDefault="00715ED5" w:rsidP="00715ED5">
      <w:pPr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15ED5" w:rsidRDefault="00BB703A" w:rsidP="00715ED5">
      <w:pPr>
        <w:ind w:left="284" w:hanging="284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6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15ED5" w:rsidRPr="001C2F6D">
        <w:rPr>
          <w:rFonts w:ascii="Arial" w:hAnsi="Arial" w:cs="Arial"/>
          <w:bCs/>
          <w:iCs/>
          <w:color w:val="000000"/>
          <w:sz w:val="22"/>
          <w:szCs w:val="22"/>
        </w:rPr>
        <w:t>Smluvní strany nepovažují žádné ustanovení smlouvy za obchodní tajemství.</w:t>
      </w:r>
    </w:p>
    <w:p w:rsidR="00715ED5" w:rsidRDefault="00715ED5" w:rsidP="00715ED5">
      <w:pPr>
        <w:ind w:left="284" w:hanging="284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15ED5" w:rsidRDefault="00BB703A" w:rsidP="00715ED5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7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Dodatek č.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5</w:t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 této smlouvy nabývá platnosti dnem podpisu poslední ze smluvních stran a účinnosti zveřejněním v Registru smluv, pokud této účinnosti dle příslušných ustanovení smlouvy nenabude později.</w:t>
      </w:r>
    </w:p>
    <w:p w:rsidR="00715ED5" w:rsidRDefault="00715ED5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B951ED" w:rsidRPr="00700697" w:rsidRDefault="00B951ED" w:rsidP="00B951ED">
      <w:pPr>
        <w:ind w:left="284" w:hanging="284"/>
        <w:rPr>
          <w:rFonts w:ascii="Arial" w:hAnsi="Arial" w:cs="Arial"/>
          <w:sz w:val="22"/>
          <w:szCs w:val="22"/>
        </w:rPr>
      </w:pPr>
      <w:r w:rsidRPr="00700697">
        <w:rPr>
          <w:rFonts w:ascii="Arial" w:hAnsi="Arial" w:cs="Arial"/>
          <w:sz w:val="22"/>
          <w:szCs w:val="22"/>
        </w:rPr>
        <w:t>8</w:t>
      </w:r>
      <w:r w:rsidRPr="00700697">
        <w:rPr>
          <w:rFonts w:ascii="Arial" w:hAnsi="Arial" w:cs="Arial"/>
          <w:b/>
          <w:sz w:val="22"/>
          <w:szCs w:val="22"/>
        </w:rPr>
        <w:t xml:space="preserve">. </w:t>
      </w:r>
      <w:r w:rsidRPr="00700697">
        <w:rPr>
          <w:rFonts w:ascii="Arial" w:hAnsi="Arial" w:cs="Arial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:rsidR="00715ED5" w:rsidRPr="00B951ED" w:rsidRDefault="00715ED5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03F4" w:rsidRDefault="008F03F4" w:rsidP="008F03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Default="008F03F4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V ostatních bodech se smlouva nemění.</w:t>
      </w:r>
    </w:p>
    <w:p w:rsidR="008F03F4" w:rsidRDefault="008F03F4" w:rsidP="008F03F4">
      <w:pPr>
        <w:rPr>
          <w:rFonts w:ascii="Arial" w:hAnsi="Arial" w:cs="Arial"/>
          <w:bCs/>
          <w:iCs/>
          <w:sz w:val="22"/>
          <w:szCs w:val="22"/>
        </w:rPr>
      </w:pPr>
    </w:p>
    <w:p w:rsidR="00BB703A" w:rsidRDefault="00BB703A" w:rsidP="008F03F4">
      <w:pPr>
        <w:rPr>
          <w:rFonts w:ascii="Arial" w:hAnsi="Arial" w:cs="Arial"/>
          <w:sz w:val="22"/>
          <w:szCs w:val="22"/>
        </w:rPr>
      </w:pPr>
    </w:p>
    <w:p w:rsidR="00BB703A" w:rsidRDefault="00BB703A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Tento dodatek je vyhotoven ve 4 vyhotoveních, z nichž každá strana obdrží 2 vyhotovení.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Default="00DE23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A8" w:rsidRDefault="007E2CA8">
      <w:r>
        <w:separator/>
      </w:r>
    </w:p>
  </w:endnote>
  <w:endnote w:type="continuationSeparator" w:id="0">
    <w:p w:rsidR="007E2CA8" w:rsidRDefault="007E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A8" w:rsidRDefault="007E2CA8">
      <w:r>
        <w:separator/>
      </w:r>
    </w:p>
  </w:footnote>
  <w:footnote w:type="continuationSeparator" w:id="0">
    <w:p w:rsidR="007E2CA8" w:rsidRDefault="007E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121"/>
    <w:multiLevelType w:val="hybridMultilevel"/>
    <w:tmpl w:val="40EAC6D0"/>
    <w:lvl w:ilvl="0" w:tplc="7FF2E2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41C1C69"/>
    <w:multiLevelType w:val="hybridMultilevel"/>
    <w:tmpl w:val="A6BE59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9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0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3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7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9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7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9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6"/>
  </w:num>
  <w:num w:numId="5">
    <w:abstractNumId w:val="10"/>
  </w:num>
  <w:num w:numId="6">
    <w:abstractNumId w:val="28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30"/>
  </w:num>
  <w:num w:numId="15">
    <w:abstractNumId w:val="29"/>
  </w:num>
  <w:num w:numId="16">
    <w:abstractNumId w:val="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27"/>
  </w:num>
  <w:num w:numId="22">
    <w:abstractNumId w:val="19"/>
  </w:num>
  <w:num w:numId="23">
    <w:abstractNumId w:val="2"/>
  </w:num>
  <w:num w:numId="24">
    <w:abstractNumId w:val="3"/>
  </w:num>
  <w:num w:numId="25">
    <w:abstractNumId w:val="11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91C9E"/>
    <w:rsid w:val="000A2243"/>
    <w:rsid w:val="000A4B94"/>
    <w:rsid w:val="000C151D"/>
    <w:rsid w:val="000F4DAF"/>
    <w:rsid w:val="0010320E"/>
    <w:rsid w:val="001121FF"/>
    <w:rsid w:val="001323FD"/>
    <w:rsid w:val="00133AF2"/>
    <w:rsid w:val="00135328"/>
    <w:rsid w:val="001377AB"/>
    <w:rsid w:val="00147CE6"/>
    <w:rsid w:val="00162298"/>
    <w:rsid w:val="00175BC3"/>
    <w:rsid w:val="00191857"/>
    <w:rsid w:val="00197F60"/>
    <w:rsid w:val="001C024F"/>
    <w:rsid w:val="001F504F"/>
    <w:rsid w:val="00235B4D"/>
    <w:rsid w:val="00237232"/>
    <w:rsid w:val="0024052B"/>
    <w:rsid w:val="002A3AE6"/>
    <w:rsid w:val="002A5642"/>
    <w:rsid w:val="002D5D3B"/>
    <w:rsid w:val="00301C41"/>
    <w:rsid w:val="00303344"/>
    <w:rsid w:val="003114F8"/>
    <w:rsid w:val="00347463"/>
    <w:rsid w:val="003617A0"/>
    <w:rsid w:val="00362EC7"/>
    <w:rsid w:val="003815D6"/>
    <w:rsid w:val="00381DB8"/>
    <w:rsid w:val="00392521"/>
    <w:rsid w:val="003A0C35"/>
    <w:rsid w:val="003B5A63"/>
    <w:rsid w:val="003C630C"/>
    <w:rsid w:val="003D318C"/>
    <w:rsid w:val="003D35D1"/>
    <w:rsid w:val="003E4440"/>
    <w:rsid w:val="004138D2"/>
    <w:rsid w:val="004259F3"/>
    <w:rsid w:val="00442B92"/>
    <w:rsid w:val="00443A0E"/>
    <w:rsid w:val="00450EF9"/>
    <w:rsid w:val="004515A0"/>
    <w:rsid w:val="00452204"/>
    <w:rsid w:val="00470D51"/>
    <w:rsid w:val="00472A62"/>
    <w:rsid w:val="00475FA5"/>
    <w:rsid w:val="004A605C"/>
    <w:rsid w:val="004A7A54"/>
    <w:rsid w:val="004B0B9C"/>
    <w:rsid w:val="004B189E"/>
    <w:rsid w:val="004B7AE9"/>
    <w:rsid w:val="004D44C0"/>
    <w:rsid w:val="004D528A"/>
    <w:rsid w:val="004D662A"/>
    <w:rsid w:val="004E3355"/>
    <w:rsid w:val="00513C21"/>
    <w:rsid w:val="00530179"/>
    <w:rsid w:val="005322E7"/>
    <w:rsid w:val="00554B5E"/>
    <w:rsid w:val="0058766E"/>
    <w:rsid w:val="005973AD"/>
    <w:rsid w:val="005C026B"/>
    <w:rsid w:val="005C30D9"/>
    <w:rsid w:val="005C5C8B"/>
    <w:rsid w:val="005C6EEA"/>
    <w:rsid w:val="00607F7F"/>
    <w:rsid w:val="00631EA3"/>
    <w:rsid w:val="00633624"/>
    <w:rsid w:val="00654A05"/>
    <w:rsid w:val="00671CD7"/>
    <w:rsid w:val="006872AC"/>
    <w:rsid w:val="006B22D7"/>
    <w:rsid w:val="006C1BE0"/>
    <w:rsid w:val="006D6792"/>
    <w:rsid w:val="006F111B"/>
    <w:rsid w:val="00700697"/>
    <w:rsid w:val="00715ED5"/>
    <w:rsid w:val="00730B50"/>
    <w:rsid w:val="00742C5E"/>
    <w:rsid w:val="007A43A6"/>
    <w:rsid w:val="007C3A62"/>
    <w:rsid w:val="007E1EC8"/>
    <w:rsid w:val="007E2CA8"/>
    <w:rsid w:val="0080799D"/>
    <w:rsid w:val="00810A57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03F4"/>
    <w:rsid w:val="008F1796"/>
    <w:rsid w:val="008F7B43"/>
    <w:rsid w:val="009044C5"/>
    <w:rsid w:val="009060BA"/>
    <w:rsid w:val="00912A59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357B"/>
    <w:rsid w:val="00A31E28"/>
    <w:rsid w:val="00A502DD"/>
    <w:rsid w:val="00A5063D"/>
    <w:rsid w:val="00A540C7"/>
    <w:rsid w:val="00A60EAA"/>
    <w:rsid w:val="00A8232B"/>
    <w:rsid w:val="00A8753F"/>
    <w:rsid w:val="00A92DA5"/>
    <w:rsid w:val="00AC0C03"/>
    <w:rsid w:val="00B03E5E"/>
    <w:rsid w:val="00B23B17"/>
    <w:rsid w:val="00B23D9D"/>
    <w:rsid w:val="00B56015"/>
    <w:rsid w:val="00B60764"/>
    <w:rsid w:val="00B66FDA"/>
    <w:rsid w:val="00B951ED"/>
    <w:rsid w:val="00BB703A"/>
    <w:rsid w:val="00BB7E1E"/>
    <w:rsid w:val="00BD75A9"/>
    <w:rsid w:val="00C00D0A"/>
    <w:rsid w:val="00C20E1D"/>
    <w:rsid w:val="00C24462"/>
    <w:rsid w:val="00C3057D"/>
    <w:rsid w:val="00C42C04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DE233B"/>
    <w:rsid w:val="00DE61D0"/>
    <w:rsid w:val="00E00A2A"/>
    <w:rsid w:val="00E35D38"/>
    <w:rsid w:val="00E46E5B"/>
    <w:rsid w:val="00E57E2B"/>
    <w:rsid w:val="00E83DD4"/>
    <w:rsid w:val="00EA16CE"/>
    <w:rsid w:val="00EA3C18"/>
    <w:rsid w:val="00EB150B"/>
    <w:rsid w:val="00ED3334"/>
    <w:rsid w:val="00ED655D"/>
    <w:rsid w:val="00EE5B5A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9B272"/>
  <w15:docId w15:val="{75E3C6B5-9A32-49BE-B094-FC1FD0E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F0AF-1F34-4D76-898D-39B265CD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4</cp:revision>
  <cp:lastPrinted>2013-11-25T06:31:00Z</cp:lastPrinted>
  <dcterms:created xsi:type="dcterms:W3CDTF">2021-03-16T07:34:00Z</dcterms:created>
  <dcterms:modified xsi:type="dcterms:W3CDTF">2021-03-16T11:01:00Z</dcterms:modified>
</cp:coreProperties>
</file>