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A6620" w14:textId="77777777" w:rsidR="00BF2D41" w:rsidRDefault="00BF2D41" w:rsidP="00BF2D41">
      <w:pPr>
        <w:spacing w:line="288" w:lineRule="auto"/>
        <w:jc w:val="center"/>
        <w:rPr>
          <w:rFonts w:ascii="Arial" w:hAnsi="Arial" w:cs="Arial"/>
          <w:b/>
          <w:sz w:val="28"/>
          <w:szCs w:val="28"/>
          <w:lang w:val="pl-PL"/>
        </w:rPr>
      </w:pPr>
      <w:r>
        <w:rPr>
          <w:rFonts w:ascii="Arial" w:hAnsi="Arial" w:cs="Arial"/>
          <w:b/>
          <w:sz w:val="28"/>
          <w:szCs w:val="28"/>
          <w:lang w:val="pl-PL"/>
        </w:rPr>
        <w:t>Účastnická smlouva</w:t>
      </w:r>
    </w:p>
    <w:p w14:paraId="0F2CC66D" w14:textId="77777777" w:rsidR="00BF2D41" w:rsidRDefault="00BF2D41" w:rsidP="00BF2D41">
      <w:pPr>
        <w:spacing w:line="288" w:lineRule="auto"/>
        <w:jc w:val="center"/>
        <w:rPr>
          <w:rFonts w:ascii="Arial" w:hAnsi="Arial" w:cs="Arial"/>
          <w:b/>
          <w:sz w:val="28"/>
          <w:szCs w:val="28"/>
          <w:u w:val="single"/>
          <w:lang w:val="pl-PL"/>
        </w:rPr>
      </w:pPr>
    </w:p>
    <w:p w14:paraId="43C4ED2F" w14:textId="2CA81882" w:rsidR="00BF2D41" w:rsidRPr="00260A16" w:rsidRDefault="00BF2D41" w:rsidP="00BF2D41">
      <w:pPr>
        <w:jc w:val="center"/>
        <w:rPr>
          <w:rFonts w:ascii="Arial" w:hAnsi="Arial" w:cs="Arial"/>
          <w:b/>
          <w:sz w:val="22"/>
          <w:szCs w:val="22"/>
          <w:lang w:eastAsia="ar-SA"/>
        </w:rPr>
      </w:pPr>
      <w:r w:rsidRPr="00260A16">
        <w:rPr>
          <w:rFonts w:ascii="Arial" w:hAnsi="Arial" w:cs="Arial"/>
          <w:b/>
          <w:bCs/>
        </w:rPr>
        <w:t>„</w:t>
      </w:r>
      <w:r w:rsidRPr="00267018">
        <w:rPr>
          <w:rFonts w:ascii="Arial" w:hAnsi="Arial" w:cs="Arial"/>
          <w:b/>
          <w:bCs/>
        </w:rPr>
        <w:t xml:space="preserve">Centrální </w:t>
      </w:r>
      <w:r w:rsidR="00293EF0">
        <w:rPr>
          <w:rFonts w:ascii="Arial" w:hAnsi="Arial" w:cs="Arial"/>
          <w:b/>
          <w:bCs/>
        </w:rPr>
        <w:t>nákup</w:t>
      </w:r>
      <w:r w:rsidRPr="00267018">
        <w:rPr>
          <w:rFonts w:ascii="Arial" w:hAnsi="Arial" w:cs="Arial"/>
          <w:b/>
          <w:bCs/>
        </w:rPr>
        <w:t xml:space="preserve"> kancelářského papíru</w:t>
      </w:r>
      <w:r w:rsidR="00686F88">
        <w:rPr>
          <w:rFonts w:ascii="Arial" w:hAnsi="Arial" w:cs="Arial"/>
          <w:b/>
          <w:bCs/>
        </w:rPr>
        <w:t xml:space="preserve"> </w:t>
      </w:r>
      <w:r w:rsidR="00CA2B51">
        <w:rPr>
          <w:rFonts w:ascii="Arial" w:hAnsi="Arial" w:cs="Arial"/>
          <w:b/>
          <w:bCs/>
        </w:rPr>
        <w:t>202</w:t>
      </w:r>
      <w:r w:rsidR="00005942">
        <w:rPr>
          <w:rFonts w:ascii="Arial" w:hAnsi="Arial" w:cs="Arial"/>
          <w:b/>
          <w:bCs/>
        </w:rPr>
        <w:t>1-2022</w:t>
      </w:r>
      <w:r w:rsidR="00CA2B51">
        <w:rPr>
          <w:rFonts w:ascii="Arial" w:hAnsi="Arial" w:cs="Arial"/>
          <w:b/>
          <w:bCs/>
        </w:rPr>
        <w:t xml:space="preserve"> </w:t>
      </w:r>
      <w:r w:rsidR="00686F88" w:rsidRPr="00C92E95">
        <w:rPr>
          <w:rFonts w:ascii="Arial" w:hAnsi="Arial" w:cs="Arial"/>
          <w:b/>
          <w:bCs/>
        </w:rPr>
        <w:t xml:space="preserve">pro </w:t>
      </w:r>
      <w:r w:rsidR="00B71DFF" w:rsidRPr="005D0519">
        <w:rPr>
          <w:rFonts w:ascii="Arial" w:hAnsi="Arial" w:cs="Arial"/>
          <w:b/>
          <w:bCs/>
          <w:color w:val="000000" w:themeColor="text1"/>
        </w:rPr>
        <w:t>příspěvkovou organizaci Sociální služby pro seniory Olomouc</w:t>
      </w:r>
      <w:r w:rsidR="00B71DFF" w:rsidRPr="00B71DFF">
        <w:rPr>
          <w:rFonts w:ascii="Arial" w:hAnsi="Arial" w:cs="Arial"/>
          <w:b/>
          <w:bCs/>
          <w:color w:val="000000" w:themeColor="text1"/>
        </w:rPr>
        <w:t xml:space="preserve"> </w:t>
      </w:r>
      <w:r w:rsidR="000D590A">
        <w:rPr>
          <w:rFonts w:ascii="Arial" w:hAnsi="Arial" w:cs="Arial"/>
          <w:b/>
          <w:bCs/>
        </w:rPr>
        <w:t>bez</w:t>
      </w:r>
      <w:r>
        <w:rPr>
          <w:rFonts w:ascii="Arial" w:hAnsi="Arial" w:cs="Arial"/>
          <w:b/>
          <w:bCs/>
        </w:rPr>
        <w:t xml:space="preserve"> požadavk</w:t>
      </w:r>
      <w:r w:rsidR="006F3AF9">
        <w:rPr>
          <w:rFonts w:ascii="Arial" w:hAnsi="Arial" w:cs="Arial"/>
          <w:b/>
          <w:bCs/>
        </w:rPr>
        <w:t>u</w:t>
      </w:r>
      <w:r w:rsidRPr="00267018">
        <w:rPr>
          <w:rFonts w:ascii="Arial" w:hAnsi="Arial" w:cs="Arial"/>
          <w:b/>
          <w:bCs/>
        </w:rPr>
        <w:t xml:space="preserve"> na poskytování náhradního plnění</w:t>
      </w:r>
      <w:r w:rsidRPr="00260A16">
        <w:rPr>
          <w:rFonts w:ascii="Arial" w:hAnsi="Arial" w:cs="Arial"/>
          <w:b/>
          <w:bCs/>
        </w:rPr>
        <w:t>“</w:t>
      </w:r>
    </w:p>
    <w:p w14:paraId="74CBF6A4" w14:textId="77777777" w:rsidR="00BF2D41" w:rsidRPr="00260A16" w:rsidRDefault="00BF2D41" w:rsidP="00BF2D41">
      <w:pPr>
        <w:spacing w:line="288" w:lineRule="auto"/>
        <w:jc w:val="center"/>
        <w:rPr>
          <w:rFonts w:ascii="Arial" w:hAnsi="Arial" w:cs="Arial"/>
          <w:b/>
          <w:sz w:val="28"/>
          <w:szCs w:val="28"/>
          <w:u w:val="single"/>
          <w:lang w:val="pl-PL"/>
        </w:rPr>
      </w:pPr>
    </w:p>
    <w:p w14:paraId="4FC1F839" w14:textId="77777777" w:rsidR="00BF2D41" w:rsidRPr="00260A16" w:rsidRDefault="00BF2D41" w:rsidP="00BF2D41">
      <w:pPr>
        <w:jc w:val="center"/>
        <w:rPr>
          <w:rFonts w:ascii="Arial" w:hAnsi="Arial" w:cs="Arial"/>
          <w:bCs/>
        </w:rPr>
      </w:pPr>
      <w:r w:rsidRPr="00260A16">
        <w:rPr>
          <w:rFonts w:ascii="Arial" w:hAnsi="Arial" w:cs="Arial"/>
          <w:bCs/>
        </w:rPr>
        <w:t xml:space="preserve">uzavřená podle </w:t>
      </w:r>
      <w:bookmarkStart w:id="0" w:name="OLE_LINK2"/>
      <w:bookmarkStart w:id="1" w:name="OLE_LINK1"/>
      <w:r w:rsidRPr="00260A16">
        <w:rPr>
          <w:rFonts w:ascii="Arial" w:hAnsi="Arial" w:cs="Arial"/>
          <w:bCs/>
        </w:rPr>
        <w:t>§</w:t>
      </w:r>
      <w:bookmarkEnd w:id="0"/>
      <w:bookmarkEnd w:id="1"/>
      <w:r w:rsidRPr="00260A16">
        <w:rPr>
          <w:rFonts w:ascii="Arial" w:hAnsi="Arial" w:cs="Arial"/>
          <w:bCs/>
        </w:rPr>
        <w:t xml:space="preserve"> 1746 odst. 2 zákona č. 89/2012 Sb., občanský zákoník, ve znění pozdějších předpisů</w:t>
      </w:r>
    </w:p>
    <w:p w14:paraId="5F5C8C48" w14:textId="77777777" w:rsidR="00BF2D41" w:rsidRPr="00260A16" w:rsidRDefault="00BF2D41" w:rsidP="00BF2D41">
      <w:pPr>
        <w:jc w:val="center"/>
        <w:rPr>
          <w:rFonts w:cs="Arial"/>
          <w:lang w:eastAsia="ar-SA"/>
        </w:rPr>
      </w:pPr>
    </w:p>
    <w:p w14:paraId="7C7E7D5F" w14:textId="77777777" w:rsidR="00BF2D41" w:rsidRPr="00260A16" w:rsidRDefault="00BF2D41" w:rsidP="00BF2D41">
      <w:pPr>
        <w:jc w:val="center"/>
        <w:rPr>
          <w:rFonts w:ascii="Arial" w:hAnsi="Arial" w:cs="Arial"/>
          <w:lang w:eastAsia="ar-SA"/>
        </w:rPr>
      </w:pPr>
      <w:r w:rsidRPr="00260A16">
        <w:rPr>
          <w:rFonts w:ascii="Arial" w:hAnsi="Arial" w:cs="Arial"/>
          <w:lang w:eastAsia="ar-SA"/>
        </w:rPr>
        <w:t>mezi smluvními stranami:</w:t>
      </w:r>
    </w:p>
    <w:p w14:paraId="4E19BD9B" w14:textId="77777777" w:rsidR="00306F70" w:rsidRPr="00306F70" w:rsidRDefault="00306F70" w:rsidP="00306F70">
      <w:pPr>
        <w:contextualSpacing/>
        <w:rPr>
          <w:rFonts w:ascii="Arial" w:hAnsi="Arial" w:cs="Arial"/>
          <w:b/>
          <w:lang w:eastAsia="ar-SA"/>
        </w:rPr>
      </w:pPr>
    </w:p>
    <w:p w14:paraId="29039F8C" w14:textId="77777777" w:rsidR="00306F70" w:rsidRPr="00306F70" w:rsidRDefault="00306F70" w:rsidP="00306F70">
      <w:pPr>
        <w:contextualSpacing/>
        <w:rPr>
          <w:rFonts w:ascii="Arial" w:hAnsi="Arial" w:cs="Arial"/>
          <w:b/>
          <w:lang w:eastAsia="ar-SA"/>
        </w:rPr>
      </w:pPr>
    </w:p>
    <w:p w14:paraId="0B0C7AC8" w14:textId="77777777" w:rsidR="00306F70" w:rsidRPr="00F1438A" w:rsidRDefault="00306F70" w:rsidP="00306F70">
      <w:pPr>
        <w:rPr>
          <w:rFonts w:ascii="Arial" w:hAnsi="Arial" w:cs="Arial"/>
          <w:b/>
        </w:rPr>
      </w:pPr>
      <w:r w:rsidRPr="00F1438A">
        <w:rPr>
          <w:rFonts w:ascii="Arial" w:hAnsi="Arial" w:cs="Arial"/>
          <w:b/>
        </w:rPr>
        <w:t>1. smluvní strana</w:t>
      </w:r>
    </w:p>
    <w:p w14:paraId="69C1FE8A" w14:textId="77777777" w:rsidR="00B71DFF" w:rsidRPr="005D0519" w:rsidRDefault="00306F70" w:rsidP="00B71DFF">
      <w:pPr>
        <w:rPr>
          <w:rFonts w:ascii="Arial" w:hAnsi="Arial" w:cs="Arial"/>
          <w:iCs/>
          <w:color w:val="000000" w:themeColor="text1"/>
        </w:rPr>
      </w:pPr>
      <w:r w:rsidRPr="00306F70">
        <w:rPr>
          <w:rFonts w:ascii="Arial" w:hAnsi="Arial" w:cs="Arial"/>
        </w:rPr>
        <w:t>Název:</w:t>
      </w:r>
      <w:r w:rsidRPr="00306F70">
        <w:rPr>
          <w:rFonts w:ascii="Arial" w:hAnsi="Arial" w:cs="Arial"/>
        </w:rPr>
        <w:tab/>
      </w:r>
      <w:r w:rsidRPr="00306F70">
        <w:rPr>
          <w:rFonts w:ascii="Arial" w:hAnsi="Arial" w:cs="Arial"/>
        </w:rPr>
        <w:tab/>
      </w:r>
      <w:r w:rsidRPr="00306F70">
        <w:rPr>
          <w:rFonts w:ascii="Arial" w:hAnsi="Arial" w:cs="Arial"/>
        </w:rPr>
        <w:tab/>
      </w:r>
      <w:r w:rsidR="00B71DFF" w:rsidRPr="005D0519">
        <w:rPr>
          <w:rFonts w:ascii="Arial" w:hAnsi="Arial" w:cs="Arial"/>
          <w:iCs/>
          <w:color w:val="000000" w:themeColor="text1"/>
        </w:rPr>
        <w:t xml:space="preserve">Sociální služby pro seniory Olomouc, </w:t>
      </w:r>
    </w:p>
    <w:p w14:paraId="7B9B3442" w14:textId="7B64281B" w:rsidR="00091221" w:rsidRPr="005D0519" w:rsidRDefault="00B71DFF" w:rsidP="00B71DFF">
      <w:pPr>
        <w:spacing w:before="120"/>
        <w:rPr>
          <w:rFonts w:ascii="Arial" w:hAnsi="Arial" w:cs="Arial"/>
          <w:b/>
          <w:iCs/>
          <w:color w:val="000000" w:themeColor="text1"/>
        </w:rPr>
      </w:pPr>
      <w:r w:rsidRPr="005D0519">
        <w:rPr>
          <w:rFonts w:ascii="Arial" w:hAnsi="Arial" w:cs="Arial"/>
          <w:iCs/>
          <w:color w:val="000000" w:themeColor="text1"/>
        </w:rPr>
        <w:t xml:space="preserve">                                          příspěvková organizace</w:t>
      </w:r>
      <w:r w:rsidR="00091221" w:rsidRPr="005D0519">
        <w:rPr>
          <w:rFonts w:ascii="Arial" w:hAnsi="Arial" w:cs="Arial"/>
          <w:iCs/>
          <w:color w:val="000000" w:themeColor="text1"/>
        </w:rPr>
        <w:t xml:space="preserve"> </w:t>
      </w:r>
    </w:p>
    <w:p w14:paraId="3618259F" w14:textId="25CC155A" w:rsidR="00306F70" w:rsidRPr="005D0519" w:rsidRDefault="00306F70" w:rsidP="00306F70">
      <w:pPr>
        <w:spacing w:after="60"/>
        <w:rPr>
          <w:rFonts w:ascii="Arial" w:hAnsi="Arial" w:cs="Arial"/>
        </w:rPr>
      </w:pPr>
      <w:r w:rsidRPr="005D0519">
        <w:rPr>
          <w:rFonts w:ascii="Arial" w:hAnsi="Arial" w:cs="Arial"/>
        </w:rPr>
        <w:t>Sídlo:</w:t>
      </w:r>
      <w:r w:rsidRPr="005D0519">
        <w:rPr>
          <w:rFonts w:ascii="Arial" w:hAnsi="Arial" w:cs="Arial"/>
        </w:rPr>
        <w:tab/>
      </w:r>
      <w:r w:rsidRPr="005D0519">
        <w:rPr>
          <w:rFonts w:ascii="Arial" w:hAnsi="Arial" w:cs="Arial"/>
        </w:rPr>
        <w:tab/>
      </w:r>
      <w:r w:rsidRPr="005D0519">
        <w:rPr>
          <w:rFonts w:ascii="Arial" w:hAnsi="Arial" w:cs="Arial"/>
        </w:rPr>
        <w:tab/>
      </w:r>
      <w:r w:rsidRPr="005D0519">
        <w:rPr>
          <w:rFonts w:ascii="Arial" w:hAnsi="Arial" w:cs="Arial"/>
        </w:rPr>
        <w:tab/>
      </w:r>
      <w:r w:rsidR="00B71DFF" w:rsidRPr="005D0519">
        <w:rPr>
          <w:rFonts w:ascii="Arial" w:hAnsi="Arial" w:cs="Arial"/>
        </w:rPr>
        <w:t>Zikova 618/14, 770 10  Olomouc</w:t>
      </w:r>
    </w:p>
    <w:p w14:paraId="65F27D9A" w14:textId="71E8F259" w:rsidR="00091221" w:rsidRPr="005D0519" w:rsidRDefault="00306F70" w:rsidP="00306F70">
      <w:pPr>
        <w:spacing w:after="60"/>
        <w:rPr>
          <w:rFonts w:ascii="Arial" w:hAnsi="Arial" w:cs="Arial"/>
        </w:rPr>
      </w:pPr>
      <w:r w:rsidRPr="005D0519">
        <w:rPr>
          <w:rFonts w:ascii="Arial" w:hAnsi="Arial" w:cs="Arial"/>
        </w:rPr>
        <w:t xml:space="preserve">IČO: </w:t>
      </w:r>
      <w:r w:rsidRPr="005D0519">
        <w:rPr>
          <w:rFonts w:ascii="Arial" w:hAnsi="Arial" w:cs="Arial"/>
        </w:rPr>
        <w:tab/>
      </w:r>
      <w:r w:rsidRPr="005D0519">
        <w:rPr>
          <w:rFonts w:ascii="Arial" w:hAnsi="Arial" w:cs="Arial"/>
        </w:rPr>
        <w:tab/>
      </w:r>
      <w:r w:rsidRPr="005D0519">
        <w:rPr>
          <w:rFonts w:ascii="Arial" w:hAnsi="Arial" w:cs="Arial"/>
        </w:rPr>
        <w:tab/>
      </w:r>
      <w:r w:rsidRPr="005D0519">
        <w:rPr>
          <w:rFonts w:ascii="Arial" w:hAnsi="Arial" w:cs="Arial"/>
        </w:rPr>
        <w:tab/>
      </w:r>
      <w:r w:rsidR="00B71DFF" w:rsidRPr="005D0519">
        <w:rPr>
          <w:rFonts w:ascii="Arial" w:hAnsi="Arial" w:cs="Arial"/>
        </w:rPr>
        <w:t>75004259</w:t>
      </w:r>
    </w:p>
    <w:p w14:paraId="625CFB1E" w14:textId="4443B242" w:rsidR="00091221" w:rsidRPr="005D0519" w:rsidRDefault="00306F70" w:rsidP="00306F70">
      <w:pPr>
        <w:spacing w:after="60"/>
        <w:rPr>
          <w:rFonts w:ascii="Arial" w:hAnsi="Arial" w:cs="Arial"/>
        </w:rPr>
      </w:pPr>
      <w:r w:rsidRPr="005D0519">
        <w:rPr>
          <w:rFonts w:ascii="Arial" w:hAnsi="Arial" w:cs="Arial"/>
        </w:rPr>
        <w:t xml:space="preserve">DIČ: </w:t>
      </w:r>
      <w:r w:rsidRPr="005D0519">
        <w:rPr>
          <w:rFonts w:ascii="Arial" w:hAnsi="Arial" w:cs="Arial"/>
        </w:rPr>
        <w:tab/>
        <w:t xml:space="preserve"> </w:t>
      </w:r>
      <w:r w:rsidR="00091221" w:rsidRPr="005D0519">
        <w:rPr>
          <w:rFonts w:ascii="Arial" w:hAnsi="Arial" w:cs="Arial"/>
        </w:rPr>
        <w:tab/>
      </w:r>
      <w:r w:rsidR="00091221" w:rsidRPr="005D0519">
        <w:rPr>
          <w:rFonts w:ascii="Arial" w:hAnsi="Arial" w:cs="Arial"/>
        </w:rPr>
        <w:tab/>
      </w:r>
      <w:r w:rsidR="00091221" w:rsidRPr="005D0519">
        <w:rPr>
          <w:rFonts w:ascii="Arial" w:hAnsi="Arial" w:cs="Arial"/>
        </w:rPr>
        <w:tab/>
      </w:r>
      <w:r w:rsidR="00B71DFF" w:rsidRPr="005D0519">
        <w:rPr>
          <w:rFonts w:ascii="Arial" w:hAnsi="Arial" w:cs="Arial"/>
        </w:rPr>
        <w:t>CZ75004259</w:t>
      </w:r>
    </w:p>
    <w:p w14:paraId="2A2B61BA" w14:textId="1D7FFC1E" w:rsidR="00306F70" w:rsidRPr="005D0519" w:rsidRDefault="00910E42" w:rsidP="00306F70">
      <w:pPr>
        <w:spacing w:after="60"/>
        <w:rPr>
          <w:rFonts w:ascii="Arial" w:hAnsi="Arial" w:cs="Arial"/>
        </w:rPr>
      </w:pPr>
      <w:r w:rsidRPr="005D0519">
        <w:rPr>
          <w:rFonts w:ascii="Arial" w:hAnsi="Arial" w:cs="Arial"/>
        </w:rPr>
        <w:t>Zastoupen(a/o):</w:t>
      </w:r>
      <w:r w:rsidR="00306F70" w:rsidRPr="005D0519">
        <w:rPr>
          <w:rFonts w:ascii="Arial" w:hAnsi="Arial" w:cs="Arial"/>
        </w:rPr>
        <w:tab/>
      </w:r>
      <w:r w:rsidR="00306F70" w:rsidRPr="005D0519">
        <w:rPr>
          <w:rFonts w:ascii="Arial" w:hAnsi="Arial" w:cs="Arial"/>
        </w:rPr>
        <w:tab/>
      </w:r>
      <w:r w:rsidR="00B71DFF" w:rsidRPr="005D0519">
        <w:rPr>
          <w:rFonts w:ascii="Arial" w:hAnsi="Arial" w:cs="Arial"/>
        </w:rPr>
        <w:t>ředitelkou PhDr. Karlou Boháčkovou</w:t>
      </w:r>
    </w:p>
    <w:p w14:paraId="5004E0E1" w14:textId="38547303" w:rsidR="00BF2D41" w:rsidRPr="005D0519" w:rsidRDefault="00306F70" w:rsidP="00BF2D41">
      <w:pPr>
        <w:spacing w:after="60"/>
        <w:rPr>
          <w:rFonts w:ascii="Arial" w:hAnsi="Arial" w:cs="Arial"/>
        </w:rPr>
      </w:pPr>
      <w:r w:rsidRPr="005D0519">
        <w:rPr>
          <w:rFonts w:ascii="Arial" w:hAnsi="Arial" w:cs="Arial"/>
        </w:rPr>
        <w:t>Bankovní spojení:</w:t>
      </w:r>
      <w:r w:rsidRPr="005D0519">
        <w:rPr>
          <w:rFonts w:ascii="Arial" w:hAnsi="Arial" w:cs="Arial"/>
        </w:rPr>
        <w:tab/>
      </w:r>
      <w:r w:rsidRPr="005D0519">
        <w:rPr>
          <w:rFonts w:ascii="Arial" w:hAnsi="Arial" w:cs="Arial"/>
        </w:rPr>
        <w:tab/>
      </w:r>
      <w:r w:rsidR="00B71DFF" w:rsidRPr="005D0519">
        <w:rPr>
          <w:rFonts w:ascii="Arial" w:hAnsi="Arial" w:cs="Arial"/>
        </w:rPr>
        <w:t xml:space="preserve">Komerční banka Olomouc, č. účtu: </w:t>
      </w:r>
      <w:r w:rsidR="00895F22">
        <w:rPr>
          <w:rFonts w:ascii="Arial" w:hAnsi="Arial" w:cs="Arial"/>
        </w:rPr>
        <w:t>xxxxxxxxxx</w:t>
      </w:r>
    </w:p>
    <w:p w14:paraId="52DC84EE" w14:textId="77777777" w:rsidR="00B71DFF" w:rsidRPr="005D0519" w:rsidRDefault="00F64C70" w:rsidP="00B71DFF">
      <w:pPr>
        <w:rPr>
          <w:rFonts w:ascii="Arial" w:hAnsi="Arial" w:cs="Arial"/>
        </w:rPr>
      </w:pPr>
      <w:r w:rsidRPr="005D0519">
        <w:rPr>
          <w:rFonts w:ascii="Arial" w:hAnsi="Arial" w:cs="Arial"/>
        </w:rPr>
        <w:t>Spisová značka:</w:t>
      </w:r>
      <w:r w:rsidRPr="005D0519">
        <w:rPr>
          <w:rFonts w:ascii="Arial" w:hAnsi="Arial" w:cs="Arial"/>
        </w:rPr>
        <w:tab/>
      </w:r>
      <w:r w:rsidR="00B71DFF" w:rsidRPr="005D0519">
        <w:rPr>
          <w:rFonts w:ascii="Arial" w:hAnsi="Arial" w:cs="Arial"/>
        </w:rPr>
        <w:tab/>
        <w:t>Zápis v OR v oddílu Pr, vložka 770 u Krajského soudu</w:t>
      </w:r>
    </w:p>
    <w:p w14:paraId="6F64B216" w14:textId="11BC088B" w:rsidR="00B71DFF" w:rsidRPr="00922895" w:rsidRDefault="00B71DFF" w:rsidP="00B71DFF">
      <w:pPr>
        <w:rPr>
          <w:rFonts w:ascii="Arial" w:hAnsi="Arial" w:cs="Arial"/>
          <w:sz w:val="20"/>
          <w:szCs w:val="20"/>
        </w:rPr>
      </w:pPr>
      <w:r w:rsidRPr="005D0519">
        <w:rPr>
          <w:rFonts w:ascii="Arial" w:hAnsi="Arial" w:cs="Arial"/>
        </w:rPr>
        <w:t xml:space="preserve">                                           v Ostravě</w:t>
      </w:r>
    </w:p>
    <w:p w14:paraId="0EE9EDD5" w14:textId="0510E14B" w:rsidR="00F64C70" w:rsidRDefault="00F64C70" w:rsidP="00F64C70">
      <w:pPr>
        <w:spacing w:after="60"/>
        <w:rPr>
          <w:rFonts w:ascii="Arial" w:hAnsi="Arial" w:cs="Arial"/>
        </w:rPr>
      </w:pPr>
    </w:p>
    <w:p w14:paraId="78CBCB5F" w14:textId="1FA1904E" w:rsidR="00BF2D41" w:rsidRPr="0020411D" w:rsidRDefault="00BF2D41" w:rsidP="00BF2D41">
      <w:pPr>
        <w:rPr>
          <w:rFonts w:ascii="Arial" w:hAnsi="Arial" w:cs="Arial"/>
          <w:snapToGrid w:val="0"/>
        </w:rPr>
      </w:pPr>
      <w:r w:rsidRPr="0020411D">
        <w:rPr>
          <w:rFonts w:ascii="Arial" w:hAnsi="Arial" w:cs="Arial"/>
        </w:rPr>
        <w:t>(dále též „</w:t>
      </w:r>
      <w:r>
        <w:rPr>
          <w:rFonts w:ascii="Arial" w:hAnsi="Arial" w:cs="Arial"/>
          <w:b/>
          <w:snapToGrid w:val="0"/>
        </w:rPr>
        <w:t>Objednatel</w:t>
      </w:r>
      <w:r w:rsidRPr="0020411D">
        <w:rPr>
          <w:rFonts w:ascii="Arial" w:hAnsi="Arial" w:cs="Arial"/>
          <w:snapToGrid w:val="0"/>
        </w:rPr>
        <w:t>“)</w:t>
      </w:r>
    </w:p>
    <w:p w14:paraId="7783F8F1" w14:textId="77777777" w:rsidR="00306F70" w:rsidRPr="00306F70" w:rsidRDefault="00306F70" w:rsidP="00306F70">
      <w:pPr>
        <w:jc w:val="both"/>
        <w:rPr>
          <w:rFonts w:ascii="Arial" w:hAnsi="Arial" w:cs="Arial"/>
        </w:rPr>
      </w:pPr>
    </w:p>
    <w:p w14:paraId="6FC6F130" w14:textId="77777777" w:rsidR="00306F70" w:rsidRPr="00306F70" w:rsidRDefault="00306F70" w:rsidP="00306F70">
      <w:pPr>
        <w:rPr>
          <w:rFonts w:ascii="Arial" w:hAnsi="Arial" w:cs="Arial"/>
          <w:b/>
        </w:rPr>
      </w:pPr>
      <w:r w:rsidRPr="00306F70">
        <w:rPr>
          <w:rFonts w:ascii="Arial" w:hAnsi="Arial" w:cs="Arial"/>
          <w:b/>
        </w:rPr>
        <w:t>a</w:t>
      </w:r>
    </w:p>
    <w:p w14:paraId="3E1FB007" w14:textId="77777777" w:rsidR="00306F70" w:rsidRPr="00306F70" w:rsidRDefault="00306F70" w:rsidP="00306F70">
      <w:pPr>
        <w:rPr>
          <w:rFonts w:ascii="Arial" w:hAnsi="Arial" w:cs="Arial"/>
        </w:rPr>
      </w:pPr>
    </w:p>
    <w:p w14:paraId="7D39A6F5" w14:textId="77777777" w:rsidR="00306F70" w:rsidRPr="00F1438A" w:rsidRDefault="00306F70" w:rsidP="00306F70">
      <w:pPr>
        <w:rPr>
          <w:rFonts w:ascii="Arial" w:hAnsi="Arial" w:cs="Arial"/>
          <w:b/>
        </w:rPr>
      </w:pPr>
      <w:r w:rsidRPr="00F1438A">
        <w:rPr>
          <w:rFonts w:ascii="Arial" w:hAnsi="Arial" w:cs="Arial"/>
          <w:b/>
        </w:rPr>
        <w:t>2. smluvní strana</w:t>
      </w:r>
    </w:p>
    <w:p w14:paraId="4602D4B2" w14:textId="77777777" w:rsidR="000C535E" w:rsidRPr="00C60F0B" w:rsidRDefault="00306F70" w:rsidP="000C535E">
      <w:pPr>
        <w:tabs>
          <w:tab w:val="left" w:pos="2835"/>
        </w:tabs>
        <w:spacing w:before="120"/>
        <w:rPr>
          <w:rFonts w:ascii="Arial" w:hAnsi="Arial" w:cs="Arial"/>
        </w:rPr>
      </w:pPr>
      <w:r w:rsidRPr="00306F70">
        <w:rPr>
          <w:rFonts w:ascii="Arial" w:hAnsi="Arial" w:cs="Arial"/>
        </w:rPr>
        <w:t>Obchodní firma/jméno:</w:t>
      </w:r>
      <w:r w:rsidRPr="00306F70">
        <w:rPr>
          <w:rFonts w:ascii="Arial" w:hAnsi="Arial" w:cs="Arial"/>
        </w:rPr>
        <w:tab/>
      </w:r>
    </w:p>
    <w:p w14:paraId="4B750FEE" w14:textId="77777777" w:rsidR="000C535E" w:rsidRPr="00306F70" w:rsidRDefault="000C535E" w:rsidP="000C535E">
      <w:pPr>
        <w:tabs>
          <w:tab w:val="left" w:pos="2835"/>
        </w:tabs>
        <w:spacing w:before="120"/>
        <w:rPr>
          <w:rFonts w:ascii="Arial" w:hAnsi="Arial" w:cs="Arial"/>
        </w:rPr>
      </w:pPr>
      <w:r w:rsidRPr="00C60F0B">
        <w:rPr>
          <w:rFonts w:ascii="Arial" w:hAnsi="Arial" w:cs="Arial"/>
        </w:rPr>
        <w:t>SMERO, spol. s r.o.</w:t>
      </w:r>
    </w:p>
    <w:p w14:paraId="64F0EED5" w14:textId="77777777" w:rsidR="000C535E" w:rsidRPr="00306F70" w:rsidRDefault="000C535E" w:rsidP="000C535E">
      <w:pPr>
        <w:rPr>
          <w:rFonts w:ascii="Arial" w:hAnsi="Arial" w:cs="Arial"/>
        </w:rPr>
      </w:pPr>
      <w:r w:rsidRPr="00306F70">
        <w:rPr>
          <w:rFonts w:ascii="Arial" w:hAnsi="Arial" w:cs="Arial"/>
        </w:rPr>
        <w:t>Sídlo:</w:t>
      </w:r>
      <w:r w:rsidRPr="00306F70">
        <w:rPr>
          <w:rFonts w:ascii="Arial" w:hAnsi="Arial" w:cs="Arial"/>
        </w:rPr>
        <w:tab/>
      </w:r>
      <w:r w:rsidRPr="00306F70">
        <w:rPr>
          <w:rFonts w:ascii="Arial" w:hAnsi="Arial" w:cs="Arial"/>
        </w:rPr>
        <w:tab/>
      </w:r>
      <w:r w:rsidRPr="00306F70">
        <w:rPr>
          <w:rFonts w:ascii="Arial" w:hAnsi="Arial" w:cs="Arial"/>
        </w:rPr>
        <w:tab/>
      </w:r>
      <w:r w:rsidRPr="00306F70">
        <w:rPr>
          <w:rFonts w:ascii="Arial" w:hAnsi="Arial" w:cs="Arial"/>
        </w:rPr>
        <w:tab/>
      </w:r>
      <w:r w:rsidRPr="001C1ECE">
        <w:rPr>
          <w:rFonts w:ascii="Arial" w:hAnsi="Arial" w:cs="Arial"/>
        </w:rPr>
        <w:t>Rajhrad, Odbojářů 695, PSČ 66461</w:t>
      </w:r>
    </w:p>
    <w:p w14:paraId="0A074543" w14:textId="77777777" w:rsidR="000C535E" w:rsidRPr="00306F70" w:rsidRDefault="000C535E" w:rsidP="000C535E">
      <w:pPr>
        <w:rPr>
          <w:rFonts w:ascii="Arial" w:hAnsi="Arial" w:cs="Arial"/>
        </w:rPr>
      </w:pPr>
      <w:r w:rsidRPr="00306F70">
        <w:rPr>
          <w:rFonts w:ascii="Arial" w:hAnsi="Arial" w:cs="Arial"/>
        </w:rPr>
        <w:t>IČO:</w:t>
      </w:r>
      <w:r w:rsidRPr="00091221">
        <w:rPr>
          <w:rFonts w:ascii="Arial" w:hAnsi="Arial" w:cs="Arial"/>
        </w:rPr>
        <w:t xml:space="preserve"> </w:t>
      </w:r>
      <w:r w:rsidRPr="00306F70">
        <w:rPr>
          <w:rFonts w:ascii="Arial" w:hAnsi="Arial" w:cs="Arial"/>
        </w:rPr>
        <w:tab/>
      </w:r>
      <w:r w:rsidRPr="00306F70">
        <w:rPr>
          <w:rFonts w:ascii="Arial" w:hAnsi="Arial" w:cs="Arial"/>
        </w:rPr>
        <w:tab/>
      </w:r>
      <w:r w:rsidRPr="00306F70">
        <w:rPr>
          <w:rFonts w:ascii="Arial" w:hAnsi="Arial" w:cs="Arial"/>
        </w:rPr>
        <w:tab/>
      </w:r>
      <w:r w:rsidRPr="00306F70">
        <w:rPr>
          <w:rFonts w:ascii="Arial" w:hAnsi="Arial" w:cs="Arial"/>
        </w:rPr>
        <w:tab/>
      </w:r>
      <w:r w:rsidRPr="001C1ECE">
        <w:rPr>
          <w:rFonts w:ascii="Arial" w:hAnsi="Arial" w:cs="Arial"/>
        </w:rPr>
        <w:t>25527886</w:t>
      </w:r>
    </w:p>
    <w:p w14:paraId="53F8D3AF" w14:textId="77777777" w:rsidR="000C535E" w:rsidRPr="00306F70" w:rsidRDefault="000C535E" w:rsidP="000C535E">
      <w:pPr>
        <w:rPr>
          <w:rFonts w:ascii="Arial" w:hAnsi="Arial" w:cs="Arial"/>
        </w:rPr>
      </w:pPr>
      <w:r w:rsidRPr="00306F70">
        <w:rPr>
          <w:rFonts w:ascii="Arial" w:hAnsi="Arial" w:cs="Arial"/>
        </w:rPr>
        <w:t>DIČ:</w:t>
      </w:r>
      <w:r w:rsidRPr="00091221">
        <w:rPr>
          <w:rFonts w:ascii="Arial" w:hAnsi="Arial" w:cs="Arial"/>
        </w:rPr>
        <w:t xml:space="preserve"> </w:t>
      </w:r>
      <w:r w:rsidRPr="00306F70">
        <w:rPr>
          <w:rFonts w:ascii="Arial" w:hAnsi="Arial" w:cs="Arial"/>
        </w:rPr>
        <w:tab/>
      </w:r>
      <w:r w:rsidRPr="00306F70">
        <w:rPr>
          <w:rFonts w:ascii="Arial" w:hAnsi="Arial" w:cs="Arial"/>
        </w:rPr>
        <w:tab/>
      </w:r>
      <w:r w:rsidRPr="00306F70">
        <w:rPr>
          <w:rFonts w:ascii="Arial" w:hAnsi="Arial" w:cs="Arial"/>
        </w:rPr>
        <w:tab/>
      </w:r>
      <w:r w:rsidRPr="00306F70">
        <w:rPr>
          <w:rFonts w:ascii="Arial" w:hAnsi="Arial" w:cs="Arial"/>
        </w:rPr>
        <w:tab/>
      </w:r>
      <w:r w:rsidRPr="001C1ECE">
        <w:rPr>
          <w:rFonts w:ascii="Arial" w:hAnsi="Arial" w:cs="Arial"/>
        </w:rPr>
        <w:t>CZ25527886</w:t>
      </w:r>
    </w:p>
    <w:p w14:paraId="0BDDD132" w14:textId="175D9098" w:rsidR="000C535E" w:rsidRPr="00306F70" w:rsidRDefault="000C535E" w:rsidP="000C535E">
      <w:pPr>
        <w:ind w:left="2832" w:hanging="2832"/>
        <w:rPr>
          <w:rFonts w:ascii="Arial" w:hAnsi="Arial" w:cs="Arial"/>
        </w:rPr>
      </w:pPr>
      <w:r w:rsidRPr="00306F70">
        <w:rPr>
          <w:rFonts w:ascii="Arial" w:hAnsi="Arial" w:cs="Arial"/>
        </w:rPr>
        <w:t>Zastoupen(a/o):</w:t>
      </w:r>
      <w:r w:rsidRPr="00306F70">
        <w:rPr>
          <w:rFonts w:ascii="Arial" w:hAnsi="Arial" w:cs="Arial"/>
        </w:rPr>
        <w:tab/>
      </w:r>
      <w:r w:rsidR="00895F22">
        <w:rPr>
          <w:rFonts w:ascii="Arial" w:hAnsi="Arial" w:cs="Arial"/>
        </w:rPr>
        <w:t>xxxxxxxx</w:t>
      </w:r>
      <w:r w:rsidRPr="00C60F0B">
        <w:rPr>
          <w:rFonts w:ascii="Arial" w:hAnsi="Arial" w:cs="Arial"/>
        </w:rPr>
        <w:t xml:space="preserve">, jednatel, zastoupen na základě plné moci ze dne </w:t>
      </w:r>
      <w:r w:rsidR="00895F22">
        <w:rPr>
          <w:rFonts w:ascii="Arial" w:hAnsi="Arial" w:cs="Arial"/>
        </w:rPr>
        <w:t>xxxxxxxx</w:t>
      </w:r>
      <w:r w:rsidRPr="00C60F0B">
        <w:rPr>
          <w:rFonts w:ascii="Arial" w:hAnsi="Arial" w:cs="Arial"/>
        </w:rPr>
        <w:t xml:space="preserve"> </w:t>
      </w:r>
      <w:r w:rsidR="006D50A0">
        <w:rPr>
          <w:rFonts w:ascii="Arial" w:hAnsi="Arial" w:cs="Arial"/>
        </w:rPr>
        <w:t>Liborem Janouškem</w:t>
      </w:r>
    </w:p>
    <w:p w14:paraId="57AF1EDD" w14:textId="77777777" w:rsidR="000C535E" w:rsidRPr="001C1ECE" w:rsidRDefault="000C535E" w:rsidP="000C535E">
      <w:pPr>
        <w:tabs>
          <w:tab w:val="left" w:pos="2835"/>
        </w:tabs>
        <w:spacing w:after="60"/>
        <w:rPr>
          <w:rFonts w:ascii="Arial" w:hAnsi="Arial" w:cs="Arial"/>
        </w:rPr>
      </w:pPr>
      <w:r w:rsidRPr="00306F70">
        <w:rPr>
          <w:rFonts w:ascii="Arial" w:hAnsi="Arial" w:cs="Arial"/>
        </w:rPr>
        <w:t>Bankovní spojení:</w:t>
      </w:r>
      <w:r w:rsidRPr="00306F70">
        <w:rPr>
          <w:rFonts w:ascii="Arial" w:hAnsi="Arial" w:cs="Arial"/>
          <w:i/>
        </w:rPr>
        <w:t xml:space="preserve"> </w:t>
      </w:r>
      <w:r w:rsidRPr="00306F70">
        <w:rPr>
          <w:rFonts w:ascii="Arial" w:hAnsi="Arial" w:cs="Arial"/>
          <w:i/>
        </w:rPr>
        <w:tab/>
      </w:r>
      <w:r w:rsidRPr="001C1ECE">
        <w:rPr>
          <w:rFonts w:ascii="Arial" w:hAnsi="Arial" w:cs="Arial"/>
        </w:rPr>
        <w:t>UniCredit Bank Czech Republic and Slovakia, a.s.</w:t>
      </w:r>
    </w:p>
    <w:p w14:paraId="743FEADC" w14:textId="748B4D46" w:rsidR="000C535E" w:rsidRPr="00306F70" w:rsidRDefault="000C535E" w:rsidP="000C535E">
      <w:pPr>
        <w:tabs>
          <w:tab w:val="left" w:pos="2835"/>
        </w:tabs>
        <w:spacing w:after="60"/>
        <w:rPr>
          <w:rFonts w:ascii="Arial" w:hAnsi="Arial" w:cs="Arial"/>
        </w:rPr>
      </w:pPr>
      <w:r>
        <w:rPr>
          <w:rFonts w:ascii="Arial" w:hAnsi="Arial" w:cs="Arial"/>
        </w:rPr>
        <w:tab/>
      </w:r>
      <w:r w:rsidRPr="001C1ECE">
        <w:rPr>
          <w:rFonts w:ascii="Arial" w:hAnsi="Arial" w:cs="Arial"/>
        </w:rPr>
        <w:t>č.ú.: .</w:t>
      </w:r>
      <w:r w:rsidR="00895F22">
        <w:rPr>
          <w:rFonts w:ascii="Arial" w:hAnsi="Arial" w:cs="Arial"/>
        </w:rPr>
        <w:t>xxxxxxxx</w:t>
      </w:r>
    </w:p>
    <w:p w14:paraId="5321ED50" w14:textId="77777777" w:rsidR="000C535E" w:rsidRPr="00306F70" w:rsidRDefault="000C535E" w:rsidP="000C535E">
      <w:pPr>
        <w:rPr>
          <w:rFonts w:ascii="Arial" w:hAnsi="Arial" w:cs="Arial"/>
        </w:rPr>
      </w:pPr>
      <w:r w:rsidRPr="00306F70">
        <w:rPr>
          <w:rFonts w:ascii="Arial" w:hAnsi="Arial" w:cs="Arial"/>
        </w:rPr>
        <w:t>Spisová značka:</w:t>
      </w:r>
      <w:r>
        <w:rPr>
          <w:rFonts w:ascii="Arial" w:hAnsi="Arial" w:cs="Arial"/>
        </w:rPr>
        <w:tab/>
      </w:r>
      <w:r>
        <w:rPr>
          <w:rFonts w:ascii="Arial" w:hAnsi="Arial" w:cs="Arial"/>
        </w:rPr>
        <w:tab/>
      </w:r>
      <w:r w:rsidRPr="00992F98">
        <w:rPr>
          <w:rFonts w:ascii="Arial" w:hAnsi="Arial" w:cs="Arial"/>
        </w:rPr>
        <w:t>C 30553 vedená u Krajského soudu v Brně</w:t>
      </w:r>
    </w:p>
    <w:p w14:paraId="5799E569" w14:textId="10FC5F78" w:rsidR="000C535E" w:rsidRPr="00306F70" w:rsidRDefault="000C535E" w:rsidP="000C535E">
      <w:pPr>
        <w:rPr>
          <w:rFonts w:ascii="Arial" w:hAnsi="Arial" w:cs="Arial"/>
        </w:rPr>
      </w:pPr>
      <w:r w:rsidRPr="00306F70">
        <w:rPr>
          <w:rFonts w:ascii="Arial" w:hAnsi="Arial" w:cs="Arial"/>
        </w:rPr>
        <w:t>Email:</w:t>
      </w:r>
      <w:r w:rsidRPr="00306F70">
        <w:rPr>
          <w:rFonts w:ascii="Arial" w:hAnsi="Arial" w:cs="Arial"/>
        </w:rPr>
        <w:tab/>
      </w:r>
      <w:r w:rsidRPr="00306F70">
        <w:rPr>
          <w:rFonts w:ascii="Arial" w:hAnsi="Arial" w:cs="Arial"/>
        </w:rPr>
        <w:tab/>
      </w:r>
      <w:r w:rsidRPr="00306F70">
        <w:rPr>
          <w:rFonts w:ascii="Arial" w:hAnsi="Arial" w:cs="Arial"/>
        </w:rPr>
        <w:tab/>
      </w:r>
      <w:r w:rsidRPr="00306F70">
        <w:rPr>
          <w:rFonts w:ascii="Arial" w:hAnsi="Arial" w:cs="Arial"/>
        </w:rPr>
        <w:tab/>
      </w:r>
      <w:r w:rsidR="00895F22">
        <w:rPr>
          <w:rFonts w:ascii="Arial" w:hAnsi="Arial" w:cs="Arial"/>
        </w:rPr>
        <w:t>xxxxxxx</w:t>
      </w:r>
      <w:r>
        <w:rPr>
          <w:rFonts w:ascii="Arial" w:hAnsi="Arial" w:cs="Arial"/>
        </w:rPr>
        <w:t>@smero.cz</w:t>
      </w:r>
    </w:p>
    <w:p w14:paraId="5437E984" w14:textId="77777777" w:rsidR="00306F70" w:rsidRPr="00306F70" w:rsidRDefault="00306F70" w:rsidP="00306F70">
      <w:pPr>
        <w:rPr>
          <w:rFonts w:ascii="Arial" w:hAnsi="Arial" w:cs="Arial"/>
          <w:i/>
        </w:rPr>
      </w:pPr>
    </w:p>
    <w:p w14:paraId="000641B4" w14:textId="77777777" w:rsidR="00306F70" w:rsidRPr="00306F70" w:rsidRDefault="00306F70" w:rsidP="00306F70">
      <w:pPr>
        <w:contextualSpacing/>
        <w:rPr>
          <w:rFonts w:ascii="Arial" w:hAnsi="Arial" w:cs="Arial"/>
          <w:lang w:eastAsia="ar-SA"/>
        </w:rPr>
      </w:pPr>
      <w:r w:rsidRPr="00306F70">
        <w:rPr>
          <w:rFonts w:ascii="Arial" w:hAnsi="Arial" w:cs="Arial"/>
          <w:lang w:eastAsia="ar-SA"/>
        </w:rPr>
        <w:t>(dále jen „</w:t>
      </w:r>
      <w:r w:rsidRPr="00306F70">
        <w:rPr>
          <w:rFonts w:ascii="Arial" w:hAnsi="Arial" w:cs="Arial"/>
          <w:b/>
          <w:lang w:eastAsia="ar-SA"/>
        </w:rPr>
        <w:t>Dodavatel</w:t>
      </w:r>
      <w:r w:rsidRPr="00306F70">
        <w:rPr>
          <w:rFonts w:ascii="Arial" w:hAnsi="Arial" w:cs="Arial"/>
          <w:lang w:eastAsia="ar-SA"/>
        </w:rPr>
        <w:t>“)</w:t>
      </w:r>
    </w:p>
    <w:p w14:paraId="0B133437" w14:textId="77777777" w:rsidR="00306F70" w:rsidRPr="00306F70" w:rsidRDefault="00306F70" w:rsidP="00306F70">
      <w:pPr>
        <w:spacing w:after="200" w:line="276" w:lineRule="auto"/>
        <w:rPr>
          <w:rFonts w:ascii="Arial" w:hAnsi="Arial" w:cs="Arial"/>
        </w:rPr>
      </w:pPr>
    </w:p>
    <w:p w14:paraId="6257A261" w14:textId="535708E6" w:rsidR="00BF2D41" w:rsidRDefault="00306F70" w:rsidP="00306F70">
      <w:pPr>
        <w:spacing w:after="200" w:line="276" w:lineRule="auto"/>
        <w:rPr>
          <w:rFonts w:ascii="Arial" w:hAnsi="Arial" w:cs="Arial"/>
          <w:lang w:eastAsia="ar-SA"/>
        </w:rPr>
      </w:pPr>
      <w:r w:rsidRPr="00306F70">
        <w:rPr>
          <w:rFonts w:ascii="Arial" w:hAnsi="Arial" w:cs="Arial"/>
          <w:lang w:eastAsia="ar-SA"/>
        </w:rPr>
        <w:t>oba společně dále jen „</w:t>
      </w:r>
      <w:r w:rsidRPr="00306F70">
        <w:rPr>
          <w:rFonts w:ascii="Arial" w:hAnsi="Arial" w:cs="Arial"/>
          <w:b/>
          <w:lang w:eastAsia="ar-SA"/>
        </w:rPr>
        <w:t>smluvní strany</w:t>
      </w:r>
      <w:r w:rsidRPr="00306F70">
        <w:rPr>
          <w:rFonts w:ascii="Arial" w:hAnsi="Arial" w:cs="Arial"/>
          <w:lang w:eastAsia="ar-SA"/>
        </w:rPr>
        <w:t>“</w:t>
      </w:r>
    </w:p>
    <w:p w14:paraId="2C7AAA02" w14:textId="77777777" w:rsidR="00F64C70" w:rsidRDefault="00F64C70">
      <w:pPr>
        <w:spacing w:after="160" w:line="259" w:lineRule="auto"/>
        <w:rPr>
          <w:rFonts w:ascii="Arial" w:hAnsi="Arial" w:cs="Arial"/>
          <w:b/>
          <w:caps/>
        </w:rPr>
      </w:pPr>
      <w:r>
        <w:rPr>
          <w:rFonts w:ascii="Arial" w:hAnsi="Arial" w:cs="Arial"/>
          <w:b/>
          <w:caps/>
        </w:rPr>
        <w:br w:type="page"/>
      </w:r>
    </w:p>
    <w:p w14:paraId="7000DA19" w14:textId="1B44764A" w:rsidR="00BF2D41" w:rsidRPr="00260A16" w:rsidRDefault="00BF2D41" w:rsidP="00BF2D41">
      <w:pPr>
        <w:spacing w:after="120" w:line="288" w:lineRule="auto"/>
        <w:jc w:val="center"/>
        <w:rPr>
          <w:rFonts w:ascii="Arial" w:hAnsi="Arial" w:cs="Arial"/>
          <w:b/>
          <w:caps/>
        </w:rPr>
      </w:pPr>
      <w:r w:rsidRPr="00260A16">
        <w:rPr>
          <w:rFonts w:ascii="Arial" w:hAnsi="Arial" w:cs="Arial"/>
          <w:b/>
          <w:caps/>
        </w:rPr>
        <w:lastRenderedPageBreak/>
        <w:t>Preambule</w:t>
      </w:r>
    </w:p>
    <w:p w14:paraId="6BBBDC3A" w14:textId="3ABD6409" w:rsidR="00BF2D41" w:rsidRPr="00260A16" w:rsidRDefault="00BF2D41" w:rsidP="00BF2D41">
      <w:pPr>
        <w:spacing w:line="276" w:lineRule="auto"/>
        <w:jc w:val="both"/>
        <w:rPr>
          <w:rFonts w:ascii="Arial" w:hAnsi="Arial" w:cs="Arial"/>
        </w:rPr>
      </w:pPr>
      <w:r w:rsidRPr="00260A16">
        <w:rPr>
          <w:rFonts w:ascii="Arial" w:hAnsi="Arial" w:cs="Arial"/>
        </w:rPr>
        <w:t xml:space="preserve">Tato účastnická smlouva (dále též jen „smlouva“) je mezi smluvními stranami uzavírána na podkladě </w:t>
      </w:r>
      <w:r w:rsidR="00686F88">
        <w:rPr>
          <w:rFonts w:ascii="Arial" w:hAnsi="Arial" w:cs="Arial"/>
        </w:rPr>
        <w:t>R</w:t>
      </w:r>
      <w:r w:rsidRPr="00260A16">
        <w:rPr>
          <w:rFonts w:ascii="Arial" w:hAnsi="Arial" w:cs="Arial"/>
        </w:rPr>
        <w:t xml:space="preserve">ámcové smlouvy </w:t>
      </w:r>
      <w:r w:rsidRPr="00260A16">
        <w:rPr>
          <w:rFonts w:ascii="Arial" w:hAnsi="Arial" w:cs="Arial"/>
          <w:b/>
        </w:rPr>
        <w:t>„</w:t>
      </w:r>
      <w:r w:rsidRPr="00267018">
        <w:rPr>
          <w:rFonts w:ascii="Arial" w:hAnsi="Arial" w:cs="Arial"/>
          <w:b/>
        </w:rPr>
        <w:t xml:space="preserve">Centrální </w:t>
      </w:r>
      <w:r w:rsidR="009E5622">
        <w:rPr>
          <w:rFonts w:ascii="Arial" w:hAnsi="Arial" w:cs="Arial"/>
          <w:b/>
        </w:rPr>
        <w:t xml:space="preserve">nákup </w:t>
      </w:r>
      <w:r w:rsidRPr="00267018">
        <w:rPr>
          <w:rFonts w:ascii="Arial" w:hAnsi="Arial" w:cs="Arial"/>
          <w:b/>
        </w:rPr>
        <w:t xml:space="preserve">kancelářského papíru </w:t>
      </w:r>
      <w:r w:rsidR="00CA2B51">
        <w:rPr>
          <w:rFonts w:ascii="Arial" w:hAnsi="Arial" w:cs="Arial"/>
          <w:b/>
        </w:rPr>
        <w:t>202</w:t>
      </w:r>
      <w:r w:rsidR="00005942">
        <w:rPr>
          <w:rFonts w:ascii="Arial" w:hAnsi="Arial" w:cs="Arial"/>
          <w:b/>
        </w:rPr>
        <w:t>1-2022</w:t>
      </w:r>
      <w:r w:rsidR="00CA2B51">
        <w:rPr>
          <w:rFonts w:ascii="Arial" w:hAnsi="Arial" w:cs="Arial"/>
          <w:b/>
        </w:rPr>
        <w:t xml:space="preserve"> </w:t>
      </w:r>
      <w:r w:rsidR="000D590A">
        <w:rPr>
          <w:rFonts w:ascii="Arial" w:hAnsi="Arial" w:cs="Arial"/>
          <w:b/>
        </w:rPr>
        <w:t>bez</w:t>
      </w:r>
      <w:r>
        <w:rPr>
          <w:rFonts w:ascii="Arial" w:hAnsi="Arial" w:cs="Arial"/>
          <w:b/>
        </w:rPr>
        <w:t xml:space="preserve"> požadavk</w:t>
      </w:r>
      <w:r w:rsidR="009A46DE">
        <w:rPr>
          <w:rFonts w:ascii="Arial" w:hAnsi="Arial" w:cs="Arial"/>
          <w:b/>
        </w:rPr>
        <w:t>u</w:t>
      </w:r>
      <w:r w:rsidRPr="00267018">
        <w:rPr>
          <w:rFonts w:ascii="Arial" w:hAnsi="Arial" w:cs="Arial"/>
          <w:b/>
        </w:rPr>
        <w:t xml:space="preserve"> na poskytování náhradního plnění</w:t>
      </w:r>
      <w:r w:rsidRPr="00260A16">
        <w:rPr>
          <w:rFonts w:ascii="Arial" w:hAnsi="Arial" w:cs="Arial"/>
          <w:b/>
        </w:rPr>
        <w:t xml:space="preserve">“ </w:t>
      </w:r>
      <w:r w:rsidRPr="00260A16">
        <w:rPr>
          <w:rFonts w:ascii="Arial" w:hAnsi="Arial" w:cs="Arial"/>
        </w:rPr>
        <w:t xml:space="preserve">uzavřené </w:t>
      </w:r>
      <w:r w:rsidR="00F64C70" w:rsidRPr="00386306">
        <w:rPr>
          <w:rFonts w:ascii="Arial" w:hAnsi="Arial" w:cs="Arial"/>
        </w:rPr>
        <w:t>dne</w:t>
      </w:r>
      <w:r w:rsidR="00F64C70">
        <w:rPr>
          <w:rFonts w:ascii="Arial" w:hAnsi="Arial" w:cs="Arial"/>
        </w:rPr>
        <w:t xml:space="preserve"> 23. 02. 2021 </w:t>
      </w:r>
      <w:r w:rsidRPr="00403791">
        <w:rPr>
          <w:rFonts w:ascii="Arial" w:hAnsi="Arial" w:cs="Arial"/>
        </w:rPr>
        <w:t>mezi Dodavatelem, Centrálním zadavatelem a Objednateli (dále jen „R</w:t>
      </w:r>
      <w:r w:rsidRPr="00260A16">
        <w:rPr>
          <w:rFonts w:ascii="Arial" w:hAnsi="Arial" w:cs="Arial"/>
        </w:rPr>
        <w:t>ámcová smlouva“).</w:t>
      </w:r>
    </w:p>
    <w:p w14:paraId="390A3622" w14:textId="77777777" w:rsidR="00BF2D41" w:rsidRPr="00260A16" w:rsidRDefault="00BF2D41" w:rsidP="008B50D7">
      <w:pPr>
        <w:pStyle w:val="Odstavecseseznamem"/>
        <w:numPr>
          <w:ilvl w:val="0"/>
          <w:numId w:val="9"/>
        </w:numPr>
        <w:overflowPunct w:val="0"/>
        <w:autoSpaceDE w:val="0"/>
        <w:autoSpaceDN w:val="0"/>
        <w:adjustRightInd w:val="0"/>
        <w:spacing w:before="360" w:after="120" w:line="288" w:lineRule="auto"/>
        <w:ind w:left="709" w:hanging="284"/>
        <w:contextualSpacing w:val="0"/>
        <w:jc w:val="center"/>
        <w:rPr>
          <w:rFonts w:ascii="Arial" w:hAnsi="Arial" w:cs="Arial"/>
          <w:b/>
          <w:caps/>
        </w:rPr>
      </w:pPr>
      <w:r w:rsidRPr="00260A16">
        <w:rPr>
          <w:rFonts w:ascii="Arial" w:hAnsi="Arial" w:cs="Arial"/>
          <w:b/>
          <w:caps/>
        </w:rPr>
        <w:t>Předmět smlouvy</w:t>
      </w:r>
    </w:p>
    <w:p w14:paraId="2D8CE4C0" w14:textId="7A76CFB5" w:rsidR="004D157A" w:rsidRPr="005D0519" w:rsidRDefault="00BF2D41" w:rsidP="00D74F05">
      <w:pPr>
        <w:pStyle w:val="Odstavecseseznamem"/>
        <w:numPr>
          <w:ilvl w:val="1"/>
          <w:numId w:val="9"/>
        </w:numPr>
        <w:overflowPunct w:val="0"/>
        <w:autoSpaceDE w:val="0"/>
        <w:autoSpaceDN w:val="0"/>
        <w:adjustRightInd w:val="0"/>
        <w:spacing w:after="120" w:line="276" w:lineRule="auto"/>
        <w:ind w:left="567" w:hanging="567"/>
        <w:contextualSpacing w:val="0"/>
        <w:jc w:val="both"/>
        <w:rPr>
          <w:rFonts w:ascii="Arial" w:hAnsi="Arial" w:cs="Arial"/>
          <w:i/>
          <w:color w:val="FF0000"/>
        </w:rPr>
      </w:pPr>
      <w:r w:rsidRPr="005D0519">
        <w:rPr>
          <w:rFonts w:ascii="Arial" w:hAnsi="Arial" w:cs="Arial"/>
        </w:rPr>
        <w:t>Dodavatel se touto smlouvou zavazuje poskytovat Objednateli dodávky kancelářského papíru (dále také „zboží“) dle specifikace Rámcové smlouvy a Objednatel se zavazuje za řádně a včas dodané zboží zaplatit Dodavateli sjednanou cenu.</w:t>
      </w:r>
    </w:p>
    <w:p w14:paraId="377E7870" w14:textId="77777777" w:rsidR="00BF2D41" w:rsidRPr="00260A16" w:rsidRDefault="00BF2D41" w:rsidP="008B50D7">
      <w:pPr>
        <w:pStyle w:val="Odstavecseseznamem"/>
        <w:numPr>
          <w:ilvl w:val="0"/>
          <w:numId w:val="9"/>
        </w:numPr>
        <w:overflowPunct w:val="0"/>
        <w:autoSpaceDE w:val="0"/>
        <w:autoSpaceDN w:val="0"/>
        <w:adjustRightInd w:val="0"/>
        <w:spacing w:before="360" w:after="120" w:line="288" w:lineRule="auto"/>
        <w:ind w:left="284" w:hanging="284"/>
        <w:contextualSpacing w:val="0"/>
        <w:jc w:val="center"/>
        <w:rPr>
          <w:rFonts w:ascii="Arial" w:hAnsi="Arial" w:cs="Arial"/>
          <w:b/>
          <w:caps/>
        </w:rPr>
      </w:pPr>
      <w:r w:rsidRPr="00260A16">
        <w:rPr>
          <w:rFonts w:ascii="Arial" w:hAnsi="Arial" w:cs="Arial"/>
          <w:b/>
          <w:caps/>
        </w:rPr>
        <w:t>Doba, místo a způsob předání dodávky</w:t>
      </w:r>
    </w:p>
    <w:p w14:paraId="09DF3F7A" w14:textId="2168BADF" w:rsidR="00BF2D41" w:rsidRPr="00260A16" w:rsidRDefault="00BF2D41"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Dodávky zboží dle této smlouvy </w:t>
      </w:r>
      <w:r w:rsidR="00441ED4">
        <w:rPr>
          <w:rFonts w:ascii="Arial" w:hAnsi="Arial" w:cs="Arial"/>
        </w:rPr>
        <w:t xml:space="preserve">realizované </w:t>
      </w:r>
      <w:r w:rsidRPr="00260A16">
        <w:rPr>
          <w:rFonts w:ascii="Arial" w:hAnsi="Arial" w:cs="Arial"/>
        </w:rPr>
        <w:t xml:space="preserve">na základě Rámcové smlouvy se Dodavatel zavazuje předat Objednateli nejpozději do 5 pracovních dnů ode dne </w:t>
      </w:r>
      <w:r w:rsidR="00F904FF" w:rsidRPr="00B51618">
        <w:rPr>
          <w:rFonts w:ascii="Arial" w:hAnsi="Arial" w:cs="Arial"/>
        </w:rPr>
        <w:t>potvrzení</w:t>
      </w:r>
      <w:r w:rsidR="005D3B33">
        <w:rPr>
          <w:rFonts w:ascii="Arial" w:hAnsi="Arial" w:cs="Arial"/>
        </w:rPr>
        <w:t xml:space="preserve"> </w:t>
      </w:r>
      <w:r w:rsidR="005D3B33" w:rsidRPr="001E195C">
        <w:rPr>
          <w:rFonts w:ascii="Arial" w:hAnsi="Arial" w:cs="Arial"/>
        </w:rPr>
        <w:t>listinné</w:t>
      </w:r>
      <w:r w:rsidR="005D3B33">
        <w:rPr>
          <w:rFonts w:ascii="Arial" w:hAnsi="Arial" w:cs="Arial"/>
        </w:rPr>
        <w:t xml:space="preserve"> nebo</w:t>
      </w:r>
      <w:r w:rsidR="005D3B33" w:rsidRPr="001E195C">
        <w:rPr>
          <w:rFonts w:ascii="Arial" w:hAnsi="Arial" w:cs="Arial"/>
        </w:rPr>
        <w:t xml:space="preserve"> elektronick</w:t>
      </w:r>
      <w:r w:rsidR="00603E17">
        <w:rPr>
          <w:rFonts w:ascii="Arial" w:hAnsi="Arial" w:cs="Arial"/>
        </w:rPr>
        <w:t>y</w:t>
      </w:r>
      <w:r w:rsidR="00F904FF" w:rsidRPr="00B51618">
        <w:rPr>
          <w:rFonts w:ascii="Arial" w:hAnsi="Arial" w:cs="Arial"/>
        </w:rPr>
        <w:t xml:space="preserve"> učiněné </w:t>
      </w:r>
      <w:r w:rsidR="00205E6F">
        <w:rPr>
          <w:rFonts w:ascii="Arial" w:hAnsi="Arial" w:cs="Arial"/>
        </w:rPr>
        <w:t>žádosti</w:t>
      </w:r>
      <w:r w:rsidR="005D3B33">
        <w:rPr>
          <w:rFonts w:ascii="Arial" w:hAnsi="Arial" w:cs="Arial"/>
        </w:rPr>
        <w:t xml:space="preserve"> (objednávky)</w:t>
      </w:r>
      <w:r w:rsidRPr="00260A16">
        <w:rPr>
          <w:rFonts w:ascii="Arial" w:hAnsi="Arial" w:cs="Arial"/>
        </w:rPr>
        <w:t xml:space="preserve"> Objednatele Dodavatelem</w:t>
      </w:r>
      <w:r w:rsidR="005D3B33">
        <w:rPr>
          <w:rFonts w:ascii="Arial" w:hAnsi="Arial" w:cs="Arial"/>
        </w:rPr>
        <w:t xml:space="preserve"> (</w:t>
      </w:r>
      <w:r w:rsidR="005D3B33" w:rsidRPr="00E72738">
        <w:rPr>
          <w:rFonts w:ascii="Arial" w:hAnsi="Arial" w:cs="Arial"/>
        </w:rPr>
        <w:t>v souladu s čl. 3. odst. 3.</w:t>
      </w:r>
      <w:r w:rsidR="00603E17">
        <w:rPr>
          <w:rFonts w:ascii="Arial" w:hAnsi="Arial" w:cs="Arial"/>
        </w:rPr>
        <w:t>3</w:t>
      </w:r>
      <w:r w:rsidR="005D3B33" w:rsidRPr="00E72738">
        <w:rPr>
          <w:rFonts w:ascii="Arial" w:hAnsi="Arial" w:cs="Arial"/>
        </w:rPr>
        <w:t xml:space="preserve">. </w:t>
      </w:r>
      <w:r w:rsidR="005D3B33">
        <w:rPr>
          <w:rFonts w:ascii="Arial" w:hAnsi="Arial" w:cs="Arial"/>
        </w:rPr>
        <w:t>Rámcové s</w:t>
      </w:r>
      <w:r w:rsidR="005D3B33" w:rsidRPr="00E72738">
        <w:rPr>
          <w:rFonts w:ascii="Arial" w:hAnsi="Arial" w:cs="Arial"/>
        </w:rPr>
        <w:t>mlouvy</w:t>
      </w:r>
      <w:r w:rsidR="005D3B33" w:rsidRPr="00865F36">
        <w:rPr>
          <w:rFonts w:ascii="Arial" w:hAnsi="Arial" w:cs="Arial"/>
        </w:rPr>
        <w:t>)</w:t>
      </w:r>
      <w:r w:rsidR="0026631A">
        <w:rPr>
          <w:rFonts w:ascii="Arial" w:hAnsi="Arial" w:cs="Arial"/>
        </w:rPr>
        <w:t>.</w:t>
      </w:r>
      <w:r w:rsidRPr="00260A16">
        <w:rPr>
          <w:rFonts w:ascii="Arial" w:hAnsi="Arial" w:cs="Arial"/>
        </w:rPr>
        <w:t xml:space="preserve"> Dodavatel je povinen potvrdit </w:t>
      </w:r>
      <w:r w:rsidR="005D3B33">
        <w:rPr>
          <w:rFonts w:ascii="Arial" w:hAnsi="Arial" w:cs="Arial"/>
        </w:rPr>
        <w:t xml:space="preserve">objednávku </w:t>
      </w:r>
      <w:r w:rsidRPr="00260A16">
        <w:rPr>
          <w:rFonts w:ascii="Arial" w:hAnsi="Arial" w:cs="Arial"/>
        </w:rPr>
        <w:t>Objednateli</w:t>
      </w:r>
      <w:r w:rsidR="005D3B33">
        <w:rPr>
          <w:rFonts w:ascii="Arial" w:hAnsi="Arial" w:cs="Arial"/>
        </w:rPr>
        <w:t xml:space="preserve"> prokazatelným způsobem (např.</w:t>
      </w:r>
      <w:r w:rsidR="00DF3B26">
        <w:rPr>
          <w:rFonts w:ascii="Arial" w:hAnsi="Arial" w:cs="Arial"/>
        </w:rPr>
        <w:t> </w:t>
      </w:r>
      <w:r w:rsidR="005D3B33">
        <w:rPr>
          <w:rFonts w:ascii="Arial" w:hAnsi="Arial" w:cs="Arial"/>
        </w:rPr>
        <w:t>e-</w:t>
      </w:r>
      <w:r w:rsidR="001961D3">
        <w:rPr>
          <w:rFonts w:ascii="Arial" w:hAnsi="Arial" w:cs="Arial"/>
        </w:rPr>
        <w:t> m</w:t>
      </w:r>
      <w:r w:rsidR="005D3B33">
        <w:rPr>
          <w:rFonts w:ascii="Arial" w:hAnsi="Arial" w:cs="Arial"/>
        </w:rPr>
        <w:t>ailem)</w:t>
      </w:r>
      <w:r w:rsidRPr="00260A16">
        <w:rPr>
          <w:rFonts w:ascii="Arial" w:hAnsi="Arial" w:cs="Arial"/>
        </w:rPr>
        <w:t xml:space="preserve"> nejpozději do 1 pracovního dne ode</w:t>
      </w:r>
      <w:r w:rsidR="00A671C4">
        <w:rPr>
          <w:rFonts w:ascii="Arial" w:hAnsi="Arial" w:cs="Arial"/>
        </w:rPr>
        <w:t> </w:t>
      </w:r>
      <w:r w:rsidRPr="00260A16">
        <w:rPr>
          <w:rFonts w:ascii="Arial" w:hAnsi="Arial" w:cs="Arial"/>
        </w:rPr>
        <w:t xml:space="preserve">dne jejího obdržení. </w:t>
      </w:r>
      <w:r w:rsidR="00441ED4" w:rsidRPr="000119AD">
        <w:rPr>
          <w:rFonts w:ascii="Arial" w:hAnsi="Arial" w:cs="Arial"/>
        </w:rPr>
        <w:t>Dodavatel v</w:t>
      </w:r>
      <w:r w:rsidR="00441ED4">
        <w:rPr>
          <w:rFonts w:ascii="Arial" w:hAnsi="Arial" w:cs="Arial"/>
        </w:rPr>
        <w:t> </w:t>
      </w:r>
      <w:r w:rsidR="00441ED4" w:rsidRPr="000119AD">
        <w:rPr>
          <w:rFonts w:ascii="Arial" w:hAnsi="Arial" w:cs="Arial"/>
        </w:rPr>
        <w:t xml:space="preserve">potvrzení </w:t>
      </w:r>
      <w:r w:rsidR="00441ED4">
        <w:rPr>
          <w:rFonts w:ascii="Arial" w:hAnsi="Arial" w:cs="Arial"/>
        </w:rPr>
        <w:t>uvede</w:t>
      </w:r>
      <w:r w:rsidR="00441ED4" w:rsidRPr="000119AD">
        <w:rPr>
          <w:rFonts w:ascii="Arial" w:hAnsi="Arial" w:cs="Arial"/>
        </w:rPr>
        <w:t xml:space="preserve"> i</w:t>
      </w:r>
      <w:r w:rsidR="00441ED4">
        <w:rPr>
          <w:rFonts w:ascii="Arial" w:hAnsi="Arial" w:cs="Arial"/>
        </w:rPr>
        <w:t> </w:t>
      </w:r>
      <w:r w:rsidR="00441ED4" w:rsidRPr="000119AD">
        <w:rPr>
          <w:rFonts w:ascii="Arial" w:hAnsi="Arial" w:cs="Arial"/>
        </w:rPr>
        <w:t>specifikaci zboží, které na základě objednávky Objednateli dodá</w:t>
      </w:r>
      <w:r w:rsidR="00441ED4">
        <w:rPr>
          <w:rFonts w:ascii="Arial" w:hAnsi="Arial" w:cs="Arial"/>
        </w:rPr>
        <w:t xml:space="preserve">. </w:t>
      </w:r>
      <w:r w:rsidRPr="00260A16">
        <w:rPr>
          <w:rFonts w:ascii="Arial" w:hAnsi="Arial" w:cs="Arial"/>
        </w:rPr>
        <w:t xml:space="preserve">Dodací lhůta se tímto počítá ode dne potvrzení </w:t>
      </w:r>
      <w:r>
        <w:rPr>
          <w:rFonts w:ascii="Arial" w:hAnsi="Arial" w:cs="Arial"/>
        </w:rPr>
        <w:t>objednávky</w:t>
      </w:r>
      <w:r w:rsidRPr="00260A16">
        <w:rPr>
          <w:rFonts w:ascii="Arial" w:hAnsi="Arial" w:cs="Arial"/>
        </w:rPr>
        <w:t xml:space="preserve"> Dodavatelem.  </w:t>
      </w:r>
      <w:r>
        <w:rPr>
          <w:rFonts w:ascii="Arial" w:hAnsi="Arial" w:cs="Arial"/>
        </w:rPr>
        <w:t>Objednávky</w:t>
      </w:r>
      <w:r w:rsidRPr="00260A16">
        <w:rPr>
          <w:rFonts w:ascii="Arial" w:hAnsi="Arial" w:cs="Arial"/>
        </w:rPr>
        <w:t xml:space="preserve"> ze</w:t>
      </w:r>
      <w:r w:rsidR="001961D3">
        <w:rPr>
          <w:rFonts w:ascii="Arial" w:hAnsi="Arial" w:cs="Arial"/>
        </w:rPr>
        <w:t> </w:t>
      </w:r>
      <w:r w:rsidRPr="00260A16">
        <w:rPr>
          <w:rFonts w:ascii="Arial" w:hAnsi="Arial" w:cs="Arial"/>
        </w:rPr>
        <w:t>strany Objednatele odesílají oprávnění zaměstnanci Objednatele uvedení v</w:t>
      </w:r>
      <w:r w:rsidR="001961D3">
        <w:rPr>
          <w:rFonts w:ascii="Arial" w:hAnsi="Arial" w:cs="Arial"/>
        </w:rPr>
        <w:t> </w:t>
      </w:r>
      <w:r w:rsidR="004534E4">
        <w:rPr>
          <w:rFonts w:ascii="Arial" w:hAnsi="Arial" w:cs="Arial"/>
        </w:rPr>
        <w:t>P</w:t>
      </w:r>
      <w:r w:rsidRPr="00260A16">
        <w:rPr>
          <w:rFonts w:ascii="Arial" w:hAnsi="Arial" w:cs="Arial"/>
        </w:rPr>
        <w:t xml:space="preserve">říloze č. 1 této smlouvy. </w:t>
      </w:r>
    </w:p>
    <w:p w14:paraId="5492D62E" w14:textId="73799E1A" w:rsidR="00BF2D41" w:rsidRPr="00260A16" w:rsidRDefault="00BF2D41"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Řádné předání a převzetí zboží bude stvrzeno </w:t>
      </w:r>
      <w:r w:rsidRPr="00FF2374">
        <w:rPr>
          <w:rFonts w:ascii="Arial" w:hAnsi="Arial" w:cs="Arial"/>
        </w:rPr>
        <w:t>záznamem o poskytnutí plnění</w:t>
      </w:r>
      <w:r>
        <w:rPr>
          <w:rFonts w:ascii="Arial" w:hAnsi="Arial" w:cs="Arial"/>
        </w:rPr>
        <w:t xml:space="preserve"> (Dodací list)</w:t>
      </w:r>
      <w:r w:rsidRPr="00260A16">
        <w:rPr>
          <w:rFonts w:ascii="Arial" w:hAnsi="Arial" w:cs="Arial"/>
        </w:rPr>
        <w:t xml:space="preserve"> podepsaným oběma smluvními stranami včetně otisku razítka smluvních stran a uvedení data předání a převzetí zboží.  Za Objednatele jsou k</w:t>
      </w:r>
      <w:r w:rsidR="006F536B">
        <w:rPr>
          <w:rFonts w:ascii="Arial" w:hAnsi="Arial" w:cs="Arial"/>
        </w:rPr>
        <w:t xml:space="preserve"> jeho </w:t>
      </w:r>
      <w:r w:rsidRPr="00260A16">
        <w:rPr>
          <w:rFonts w:ascii="Arial" w:hAnsi="Arial" w:cs="Arial"/>
        </w:rPr>
        <w:t xml:space="preserve">podpisu oprávněni zaměstnanci uvedení v </w:t>
      </w:r>
      <w:r w:rsidR="004534E4">
        <w:rPr>
          <w:rFonts w:ascii="Arial" w:hAnsi="Arial" w:cs="Arial"/>
        </w:rPr>
        <w:t>P</w:t>
      </w:r>
      <w:r w:rsidRPr="00260A16">
        <w:rPr>
          <w:rFonts w:ascii="Arial" w:hAnsi="Arial" w:cs="Arial"/>
        </w:rPr>
        <w:t>říloze č. 1 této smlouvy.</w:t>
      </w:r>
      <w:r w:rsidR="00805E65" w:rsidRPr="00805E65">
        <w:rPr>
          <w:rFonts w:ascii="Arial" w:hAnsi="Arial" w:cs="Arial"/>
        </w:rPr>
        <w:t xml:space="preserve"> </w:t>
      </w:r>
      <w:r w:rsidR="00805E65">
        <w:rPr>
          <w:rFonts w:ascii="Arial" w:hAnsi="Arial" w:cs="Arial"/>
        </w:rPr>
        <w:t>Dodací list se</w:t>
      </w:r>
      <w:r w:rsidR="004D157A">
        <w:rPr>
          <w:rFonts w:ascii="Arial" w:hAnsi="Arial" w:cs="Arial"/>
        </w:rPr>
        <w:t> </w:t>
      </w:r>
      <w:r w:rsidR="00805E65">
        <w:rPr>
          <w:rFonts w:ascii="Arial" w:hAnsi="Arial" w:cs="Arial"/>
        </w:rPr>
        <w:t>vyhotoví ve dvou stejnopisech po jednom pro každou ze smluvních stran.</w:t>
      </w:r>
    </w:p>
    <w:p w14:paraId="202F78A8" w14:textId="035EA30B" w:rsidR="00BF2D41" w:rsidRDefault="00BF2D41"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Dodavatel je povinen předat zboží na pracovišti Objednatele uvedené</w:t>
      </w:r>
      <w:r>
        <w:rPr>
          <w:rFonts w:ascii="Arial" w:hAnsi="Arial" w:cs="Arial"/>
        </w:rPr>
        <w:t>m</w:t>
      </w:r>
      <w:r w:rsidRPr="00260A16">
        <w:rPr>
          <w:rFonts w:ascii="Arial" w:hAnsi="Arial" w:cs="Arial"/>
        </w:rPr>
        <w:t xml:space="preserve"> v objednávce. Jedná se o pracoviště na níže uveden</w:t>
      </w:r>
      <w:r w:rsidR="003619A2">
        <w:rPr>
          <w:rFonts w:ascii="Arial" w:hAnsi="Arial" w:cs="Arial"/>
        </w:rPr>
        <w:t>é adrese:</w:t>
      </w:r>
    </w:p>
    <w:p w14:paraId="60A1933E" w14:textId="0F8C8958" w:rsidR="003619A2" w:rsidRPr="00260A16" w:rsidRDefault="003619A2" w:rsidP="003619A2">
      <w:pPr>
        <w:pStyle w:val="Odstavecseseznamem"/>
        <w:overflowPunct w:val="0"/>
        <w:autoSpaceDE w:val="0"/>
        <w:autoSpaceDN w:val="0"/>
        <w:adjustRightInd w:val="0"/>
        <w:spacing w:after="120"/>
        <w:ind w:left="567"/>
        <w:contextualSpacing w:val="0"/>
        <w:jc w:val="both"/>
        <w:rPr>
          <w:rFonts w:ascii="Arial" w:hAnsi="Arial" w:cs="Arial"/>
        </w:rPr>
      </w:pPr>
      <w:r w:rsidRPr="005D0519">
        <w:rPr>
          <w:rFonts w:ascii="Arial" w:hAnsi="Arial" w:cs="Arial"/>
        </w:rPr>
        <w:t>Sociální služby pro seniory Olomouc, p.o., Zikova 618/14, 770 10  Olomouc.</w:t>
      </w:r>
    </w:p>
    <w:p w14:paraId="39A9F9A0" w14:textId="4D1FF0AA" w:rsidR="00BF2D41" w:rsidRPr="00260A16" w:rsidRDefault="00BF2D41"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Dodávky zboží lze za </w:t>
      </w:r>
      <w:r w:rsidR="0026631A">
        <w:rPr>
          <w:rFonts w:ascii="Arial" w:hAnsi="Arial" w:cs="Arial"/>
        </w:rPr>
        <w:t xml:space="preserve">písemného </w:t>
      </w:r>
      <w:r w:rsidRPr="00260A16">
        <w:rPr>
          <w:rFonts w:ascii="Arial" w:hAnsi="Arial" w:cs="Arial"/>
        </w:rPr>
        <w:t>souhlasu obou smluvních stran uskutečnit i</w:t>
      </w:r>
      <w:r w:rsidR="00E63097">
        <w:rPr>
          <w:rFonts w:ascii="Arial" w:hAnsi="Arial" w:cs="Arial"/>
        </w:rPr>
        <w:t> </w:t>
      </w:r>
      <w:r w:rsidR="004B0C92">
        <w:rPr>
          <w:rFonts w:ascii="Arial" w:hAnsi="Arial" w:cs="Arial"/>
        </w:rPr>
        <w:t>d</w:t>
      </w:r>
      <w:r w:rsidRPr="00260A16">
        <w:rPr>
          <w:rFonts w:ascii="Arial" w:hAnsi="Arial" w:cs="Arial"/>
        </w:rPr>
        <w:t>o</w:t>
      </w:r>
      <w:r w:rsidR="004B0C92">
        <w:rPr>
          <w:rFonts w:ascii="Arial" w:hAnsi="Arial" w:cs="Arial"/>
        </w:rPr>
        <w:t> </w:t>
      </w:r>
      <w:r w:rsidRPr="00260A16">
        <w:rPr>
          <w:rFonts w:ascii="Arial" w:hAnsi="Arial" w:cs="Arial"/>
        </w:rPr>
        <w:t xml:space="preserve">jiného místa </w:t>
      </w:r>
      <w:r w:rsidR="0026631A">
        <w:rPr>
          <w:rFonts w:ascii="Arial" w:hAnsi="Arial" w:cs="Arial"/>
        </w:rPr>
        <w:t xml:space="preserve">určeného </w:t>
      </w:r>
      <w:r w:rsidRPr="00260A16">
        <w:rPr>
          <w:rFonts w:ascii="Arial" w:hAnsi="Arial" w:cs="Arial"/>
        </w:rPr>
        <w:t>Objednatele</w:t>
      </w:r>
      <w:r w:rsidR="0026631A">
        <w:rPr>
          <w:rFonts w:ascii="Arial" w:hAnsi="Arial" w:cs="Arial"/>
        </w:rPr>
        <w:t>m</w:t>
      </w:r>
      <w:r w:rsidRPr="00260A16">
        <w:rPr>
          <w:rFonts w:ascii="Arial" w:hAnsi="Arial" w:cs="Arial"/>
        </w:rPr>
        <w:t>.</w:t>
      </w:r>
    </w:p>
    <w:p w14:paraId="372070FC" w14:textId="5324E713" w:rsidR="00CC5072" w:rsidRDefault="00745C8E"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Pr>
          <w:rFonts w:ascii="Arial" w:hAnsi="Arial" w:cs="Arial"/>
        </w:rPr>
        <w:t xml:space="preserve">Objednávky bude Objednatel činit </w:t>
      </w:r>
      <w:r w:rsidR="00701518">
        <w:rPr>
          <w:rFonts w:ascii="Arial" w:hAnsi="Arial" w:cs="Arial"/>
        </w:rPr>
        <w:t xml:space="preserve">elektronicky (např. </w:t>
      </w:r>
      <w:r>
        <w:rPr>
          <w:rFonts w:ascii="Arial" w:hAnsi="Arial" w:cs="Arial"/>
        </w:rPr>
        <w:t>e-mailem</w:t>
      </w:r>
      <w:r w:rsidR="00701518">
        <w:rPr>
          <w:rFonts w:ascii="Arial" w:hAnsi="Arial" w:cs="Arial"/>
        </w:rPr>
        <w:t>)</w:t>
      </w:r>
      <w:r>
        <w:rPr>
          <w:rFonts w:ascii="Arial" w:hAnsi="Arial" w:cs="Arial"/>
        </w:rPr>
        <w:t xml:space="preserve"> </w:t>
      </w:r>
      <w:r w:rsidR="00450393">
        <w:rPr>
          <w:rFonts w:ascii="Arial" w:hAnsi="Arial" w:cs="Arial"/>
        </w:rPr>
        <w:t>nebo</w:t>
      </w:r>
      <w:r>
        <w:rPr>
          <w:rFonts w:ascii="Arial" w:hAnsi="Arial" w:cs="Arial"/>
        </w:rPr>
        <w:t xml:space="preserve"> listinou formou na kontaktní údaje Dodavatele uvedené v </w:t>
      </w:r>
      <w:r w:rsidR="004534E4">
        <w:rPr>
          <w:rFonts w:ascii="Arial" w:hAnsi="Arial" w:cs="Arial"/>
        </w:rPr>
        <w:t>P</w:t>
      </w:r>
      <w:r>
        <w:rPr>
          <w:rFonts w:ascii="Arial" w:hAnsi="Arial" w:cs="Arial"/>
        </w:rPr>
        <w:t>říloze č.</w:t>
      </w:r>
      <w:r w:rsidR="0033139B">
        <w:rPr>
          <w:rFonts w:ascii="Arial" w:hAnsi="Arial" w:cs="Arial"/>
        </w:rPr>
        <w:t> </w:t>
      </w:r>
      <w:r>
        <w:rPr>
          <w:rFonts w:ascii="Arial" w:hAnsi="Arial" w:cs="Arial"/>
        </w:rPr>
        <w:t>2 této smlouvy.</w:t>
      </w:r>
    </w:p>
    <w:p w14:paraId="0B7E9FD6" w14:textId="0B8EF718" w:rsidR="004D157A" w:rsidRPr="00BD7E98" w:rsidRDefault="00CC5072" w:rsidP="008B50D7">
      <w:pPr>
        <w:pStyle w:val="Odstavecseseznamem"/>
        <w:numPr>
          <w:ilvl w:val="1"/>
          <w:numId w:val="9"/>
        </w:numPr>
        <w:overflowPunct w:val="0"/>
        <w:autoSpaceDE w:val="0"/>
        <w:autoSpaceDN w:val="0"/>
        <w:adjustRightInd w:val="0"/>
        <w:spacing w:before="120" w:after="120" w:line="276" w:lineRule="auto"/>
        <w:ind w:left="567" w:hanging="567"/>
        <w:contextualSpacing w:val="0"/>
        <w:jc w:val="both"/>
        <w:rPr>
          <w:rFonts w:ascii="Arial" w:hAnsi="Arial" w:cs="Arial"/>
        </w:rPr>
      </w:pPr>
      <w:r w:rsidRPr="00BD7E98">
        <w:rPr>
          <w:rFonts w:ascii="Arial" w:hAnsi="Arial" w:cs="Arial"/>
        </w:rPr>
        <w:t>Objednávky s plněním pře</w:t>
      </w:r>
      <w:r w:rsidRPr="00DF3B26">
        <w:rPr>
          <w:rFonts w:ascii="Arial" w:hAnsi="Arial" w:cs="Arial"/>
        </w:rPr>
        <w:t>s</w:t>
      </w:r>
      <w:r w:rsidR="00DF3B26">
        <w:rPr>
          <w:rFonts w:ascii="Arial" w:hAnsi="Arial" w:cs="Arial"/>
        </w:rPr>
        <w:t>a</w:t>
      </w:r>
      <w:r w:rsidRPr="00BD7E98">
        <w:rPr>
          <w:rFonts w:ascii="Arial" w:hAnsi="Arial" w:cs="Arial"/>
        </w:rPr>
        <w:t xml:space="preserve">hujícím limitní částku 100 000 Kč (včetně DPH), budou obsahovat formulaci: „Objednatel (příjemce zdanitelného plnění) si vyhrazuje právo uplatnit institut zvláštního způsobu zajištění DPH podle § 109a zákona o DPH vůči nespolehlivým plátcům podle § 106a zákona o DPH a dále i v případě naplnění kritérií uvedených v § 109 odst. 1 a 2 zákona o DPH. Tato </w:t>
      </w:r>
      <w:r w:rsidRPr="00BD7E98">
        <w:rPr>
          <w:rFonts w:ascii="Arial" w:hAnsi="Arial" w:cs="Arial"/>
        </w:rPr>
        <w:lastRenderedPageBreak/>
        <w:t>úhrada DPH v termínu splatnosti bude považována za splnění části závazku ve výši DPH příjemcem zdanitelného plnění“.</w:t>
      </w:r>
    </w:p>
    <w:p w14:paraId="76B2B9FB" w14:textId="77777777" w:rsidR="00BF2D41" w:rsidRPr="00260A16" w:rsidRDefault="00BF2D41" w:rsidP="008B50D7">
      <w:pPr>
        <w:pStyle w:val="Odstavecseseznamem"/>
        <w:numPr>
          <w:ilvl w:val="0"/>
          <w:numId w:val="9"/>
        </w:numPr>
        <w:overflowPunct w:val="0"/>
        <w:autoSpaceDE w:val="0"/>
        <w:autoSpaceDN w:val="0"/>
        <w:adjustRightInd w:val="0"/>
        <w:spacing w:before="360" w:after="120" w:line="288" w:lineRule="auto"/>
        <w:ind w:left="284" w:hanging="284"/>
        <w:contextualSpacing w:val="0"/>
        <w:jc w:val="center"/>
        <w:rPr>
          <w:rFonts w:ascii="Arial" w:hAnsi="Arial" w:cs="Arial"/>
          <w:b/>
          <w:caps/>
        </w:rPr>
      </w:pPr>
      <w:r w:rsidRPr="00260A16">
        <w:rPr>
          <w:rFonts w:ascii="Arial" w:hAnsi="Arial" w:cs="Arial"/>
          <w:b/>
          <w:caps/>
        </w:rPr>
        <w:t>Povinnosti smluvních stran</w:t>
      </w:r>
    </w:p>
    <w:p w14:paraId="4195C7F9" w14:textId="77777777" w:rsidR="00BF2D41" w:rsidRPr="00260A16" w:rsidRDefault="00BF2D41"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Práva a povinnosti smluvních stran výslovně neuvedená touto smlouvou se řídí Rámcovou smlouvou a platným právním řádem České republiky, zejména pak příslušnými ustanoveními občanského zákoníku.</w:t>
      </w:r>
    </w:p>
    <w:p w14:paraId="2A25639D" w14:textId="13DD0E14" w:rsidR="0094749F" w:rsidRDefault="00BF2D41"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V případě rozporu mezi ustanoveními této smlouvy a Rámcové smlouvy mají přednost příslušná ustanovení </w:t>
      </w:r>
      <w:r w:rsidR="0026631A">
        <w:rPr>
          <w:rFonts w:ascii="Arial" w:hAnsi="Arial" w:cs="Arial"/>
        </w:rPr>
        <w:t>Rámcové</w:t>
      </w:r>
      <w:r w:rsidRPr="00260A16">
        <w:rPr>
          <w:rFonts w:ascii="Arial" w:hAnsi="Arial" w:cs="Arial"/>
        </w:rPr>
        <w:t xml:space="preserve"> smlouvy.</w:t>
      </w:r>
    </w:p>
    <w:p w14:paraId="776B54CD" w14:textId="77777777" w:rsidR="00BF2D41" w:rsidRPr="00260A16" w:rsidRDefault="00BF2D41" w:rsidP="008B50D7">
      <w:pPr>
        <w:pStyle w:val="Odstavecseseznamem"/>
        <w:numPr>
          <w:ilvl w:val="0"/>
          <w:numId w:val="9"/>
        </w:numPr>
        <w:overflowPunct w:val="0"/>
        <w:autoSpaceDE w:val="0"/>
        <w:autoSpaceDN w:val="0"/>
        <w:adjustRightInd w:val="0"/>
        <w:spacing w:before="360" w:after="120" w:line="288" w:lineRule="auto"/>
        <w:ind w:left="284" w:hanging="284"/>
        <w:contextualSpacing w:val="0"/>
        <w:jc w:val="center"/>
        <w:rPr>
          <w:rFonts w:ascii="Arial" w:hAnsi="Arial" w:cs="Arial"/>
          <w:b/>
          <w:caps/>
        </w:rPr>
      </w:pPr>
      <w:r w:rsidRPr="00260A16">
        <w:rPr>
          <w:rFonts w:ascii="Arial" w:hAnsi="Arial" w:cs="Arial"/>
          <w:b/>
          <w:caps/>
        </w:rPr>
        <w:t>Ujednání o ceně ZBOŽÍ</w:t>
      </w:r>
    </w:p>
    <w:p w14:paraId="6BA12359" w14:textId="388861A4" w:rsidR="00BF2D41" w:rsidRPr="00C92E95" w:rsidRDefault="00BF2D41" w:rsidP="008B50D7">
      <w:pPr>
        <w:pStyle w:val="Odstavecseseznamem"/>
        <w:keepNext/>
        <w:numPr>
          <w:ilvl w:val="1"/>
          <w:numId w:val="9"/>
        </w:numPr>
        <w:autoSpaceDE w:val="0"/>
        <w:autoSpaceDN w:val="0"/>
        <w:spacing w:after="120"/>
        <w:ind w:left="567" w:hanging="567"/>
        <w:contextualSpacing w:val="0"/>
        <w:jc w:val="both"/>
        <w:rPr>
          <w:rFonts w:ascii="Arial" w:hAnsi="Arial" w:cs="Arial"/>
        </w:rPr>
      </w:pPr>
      <w:r w:rsidRPr="00C92E95">
        <w:rPr>
          <w:rFonts w:ascii="Arial" w:hAnsi="Arial" w:cs="Arial"/>
        </w:rPr>
        <w:t xml:space="preserve">Cena zboží </w:t>
      </w:r>
      <w:r w:rsidRPr="00EE4AFC">
        <w:rPr>
          <w:rFonts w:ascii="Arial" w:hAnsi="Arial" w:cs="Arial"/>
        </w:rPr>
        <w:t xml:space="preserve">je </w:t>
      </w:r>
      <w:r w:rsidRPr="00C92E95">
        <w:rPr>
          <w:rFonts w:ascii="Arial" w:hAnsi="Arial" w:cs="Arial"/>
        </w:rPr>
        <w:t>stanovena ve výši</w:t>
      </w:r>
      <w:r>
        <w:rPr>
          <w:rFonts w:ascii="Arial" w:hAnsi="Arial" w:cs="Arial"/>
        </w:rPr>
        <w:t xml:space="preserve"> uvedené v </w:t>
      </w:r>
      <w:r w:rsidR="00A671C4">
        <w:rPr>
          <w:rFonts w:ascii="Arial" w:hAnsi="Arial" w:cs="Arial"/>
        </w:rPr>
        <w:t>P</w:t>
      </w:r>
      <w:r>
        <w:rPr>
          <w:rFonts w:ascii="Arial" w:hAnsi="Arial" w:cs="Arial"/>
        </w:rPr>
        <w:t>říloze č. 2 Rámcové smlouvy.</w:t>
      </w:r>
    </w:p>
    <w:p w14:paraId="1FD5F64F" w14:textId="5F6E8926" w:rsidR="00BF2D41" w:rsidRPr="00DD2824" w:rsidRDefault="00BF2D41" w:rsidP="008B50D7">
      <w:pPr>
        <w:pStyle w:val="Odstavecseseznamem"/>
        <w:keepNext/>
        <w:numPr>
          <w:ilvl w:val="1"/>
          <w:numId w:val="9"/>
        </w:numPr>
        <w:autoSpaceDE w:val="0"/>
        <w:autoSpaceDN w:val="0"/>
        <w:spacing w:after="120"/>
        <w:ind w:left="567" w:hanging="567"/>
        <w:contextualSpacing w:val="0"/>
        <w:jc w:val="both"/>
        <w:rPr>
          <w:rFonts w:ascii="Arial" w:hAnsi="Arial" w:cs="Arial"/>
        </w:rPr>
      </w:pPr>
      <w:r>
        <w:rPr>
          <w:rFonts w:ascii="Arial" w:hAnsi="Arial" w:cs="Arial"/>
        </w:rPr>
        <w:t>Cena sjednaná v čl. 4</w:t>
      </w:r>
      <w:r w:rsidR="00614E82">
        <w:rPr>
          <w:rFonts w:ascii="Arial" w:hAnsi="Arial" w:cs="Arial"/>
        </w:rPr>
        <w:t>.</w:t>
      </w:r>
      <w:r>
        <w:rPr>
          <w:rFonts w:ascii="Arial" w:hAnsi="Arial" w:cs="Arial"/>
        </w:rPr>
        <w:t xml:space="preserve"> odst. 4.1</w:t>
      </w:r>
      <w:r w:rsidR="00614E82">
        <w:rPr>
          <w:rFonts w:ascii="Arial" w:hAnsi="Arial" w:cs="Arial"/>
        </w:rPr>
        <w:t>.</w:t>
      </w:r>
      <w:r>
        <w:rPr>
          <w:rFonts w:ascii="Arial" w:hAnsi="Arial" w:cs="Arial"/>
        </w:rPr>
        <w:t xml:space="preserve"> této smlouvy je cenou konečnou a závaznou a</w:t>
      </w:r>
      <w:r w:rsidR="00910E42">
        <w:rPr>
          <w:rFonts w:ascii="Arial" w:hAnsi="Arial" w:cs="Arial"/>
        </w:rPr>
        <w:t> </w:t>
      </w:r>
      <w:r>
        <w:rPr>
          <w:rFonts w:ascii="Arial" w:hAnsi="Arial" w:cs="Arial"/>
        </w:rPr>
        <w:t xml:space="preserve">Dodavatel není oprávněn tuto částku překročit. Sjednaná cena zboží zahrnuje veškeré a konečné náklady spojené s plněním. </w:t>
      </w:r>
    </w:p>
    <w:p w14:paraId="6E56FA9B" w14:textId="283B5C06" w:rsidR="00BF2D41" w:rsidRDefault="00BF2D41" w:rsidP="008B50D7">
      <w:pPr>
        <w:pStyle w:val="Odstavecseseznamem"/>
        <w:keepNext/>
        <w:numPr>
          <w:ilvl w:val="1"/>
          <w:numId w:val="9"/>
        </w:numPr>
        <w:autoSpaceDE w:val="0"/>
        <w:autoSpaceDN w:val="0"/>
        <w:spacing w:after="120"/>
        <w:ind w:left="567" w:hanging="567"/>
        <w:contextualSpacing w:val="0"/>
        <w:jc w:val="both"/>
        <w:rPr>
          <w:rFonts w:ascii="Arial" w:hAnsi="Arial" w:cs="Arial"/>
        </w:rPr>
      </w:pPr>
      <w:r>
        <w:rPr>
          <w:rFonts w:ascii="Arial" w:hAnsi="Arial" w:cs="Arial"/>
        </w:rPr>
        <w:t>Splatnost ceny, způsob fakturace, náležitosti faktur a ostatní ustanovení týkající se ceny zboží a platebních podmínek jsou upraveny v čl. 7</w:t>
      </w:r>
      <w:r w:rsidR="00614E82">
        <w:rPr>
          <w:rFonts w:ascii="Arial" w:hAnsi="Arial" w:cs="Arial"/>
        </w:rPr>
        <w:t>.</w:t>
      </w:r>
      <w:r>
        <w:rPr>
          <w:rFonts w:ascii="Arial" w:hAnsi="Arial" w:cs="Arial"/>
        </w:rPr>
        <w:t xml:space="preserve"> Rámcové smlouvy. </w:t>
      </w:r>
    </w:p>
    <w:p w14:paraId="19D8F835" w14:textId="49D5BDF9" w:rsidR="00BF2D41" w:rsidRPr="00260A16" w:rsidRDefault="00BF2D41"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Dodavatel není oprávněn </w:t>
      </w:r>
      <w:r w:rsidR="001F6883">
        <w:rPr>
          <w:rFonts w:ascii="Arial" w:hAnsi="Arial" w:cs="Arial"/>
        </w:rPr>
        <w:t xml:space="preserve">Objednateli </w:t>
      </w:r>
      <w:r w:rsidRPr="00260A16">
        <w:rPr>
          <w:rFonts w:ascii="Arial" w:hAnsi="Arial" w:cs="Arial"/>
        </w:rPr>
        <w:t>účtovat cenu dopravy</w:t>
      </w:r>
      <w:r w:rsidR="003A40B4">
        <w:rPr>
          <w:rFonts w:ascii="Arial" w:hAnsi="Arial" w:cs="Arial"/>
        </w:rPr>
        <w:t xml:space="preserve"> v případě, že</w:t>
      </w:r>
      <w:r w:rsidRPr="00260A16">
        <w:rPr>
          <w:rFonts w:ascii="Arial" w:hAnsi="Arial" w:cs="Arial"/>
        </w:rPr>
        <w:t xml:space="preserve"> </w:t>
      </w:r>
      <w:r>
        <w:rPr>
          <w:rFonts w:ascii="Arial" w:hAnsi="Arial" w:cs="Arial"/>
        </w:rPr>
        <w:t xml:space="preserve">hodnota </w:t>
      </w:r>
      <w:r w:rsidR="001F6883">
        <w:rPr>
          <w:rFonts w:ascii="Arial" w:hAnsi="Arial" w:cs="Arial"/>
        </w:rPr>
        <w:t xml:space="preserve">jednotlivé </w:t>
      </w:r>
      <w:r w:rsidRPr="00260A16">
        <w:rPr>
          <w:rFonts w:ascii="Arial" w:hAnsi="Arial" w:cs="Arial"/>
        </w:rPr>
        <w:t>objednávk</w:t>
      </w:r>
      <w:r>
        <w:rPr>
          <w:rFonts w:ascii="Arial" w:hAnsi="Arial" w:cs="Arial"/>
        </w:rPr>
        <w:t>y</w:t>
      </w:r>
      <w:r w:rsidRPr="00260A16">
        <w:rPr>
          <w:rFonts w:ascii="Arial" w:hAnsi="Arial" w:cs="Arial"/>
        </w:rPr>
        <w:t xml:space="preserve"> </w:t>
      </w:r>
      <w:r w:rsidR="001F6883">
        <w:rPr>
          <w:rFonts w:ascii="Arial" w:hAnsi="Arial" w:cs="Arial"/>
        </w:rPr>
        <w:t>zboží bude</w:t>
      </w:r>
      <w:r w:rsidR="00907A89">
        <w:rPr>
          <w:rFonts w:ascii="Arial" w:hAnsi="Arial" w:cs="Arial"/>
        </w:rPr>
        <w:t xml:space="preserve"> činit alespo</w:t>
      </w:r>
      <w:r w:rsidR="00E315E1">
        <w:rPr>
          <w:rFonts w:ascii="Arial" w:hAnsi="Arial" w:cs="Arial"/>
        </w:rPr>
        <w:t>ň</w:t>
      </w:r>
      <w:r w:rsidRPr="00260A16">
        <w:rPr>
          <w:rFonts w:ascii="Arial" w:hAnsi="Arial" w:cs="Arial"/>
        </w:rPr>
        <w:t xml:space="preserve"> 1</w:t>
      </w:r>
      <w:r w:rsidR="00907A89">
        <w:rPr>
          <w:rFonts w:ascii="Arial" w:hAnsi="Arial" w:cs="Arial"/>
        </w:rPr>
        <w:t> </w:t>
      </w:r>
      <w:r w:rsidRPr="00260A16">
        <w:rPr>
          <w:rFonts w:ascii="Arial" w:hAnsi="Arial" w:cs="Arial"/>
        </w:rPr>
        <w:t>000 Kč s</w:t>
      </w:r>
      <w:r w:rsidR="00D17B24">
        <w:rPr>
          <w:rFonts w:ascii="Arial" w:hAnsi="Arial" w:cs="Arial"/>
        </w:rPr>
        <w:t> </w:t>
      </w:r>
      <w:r w:rsidRPr="00260A16">
        <w:rPr>
          <w:rFonts w:ascii="Arial" w:hAnsi="Arial" w:cs="Arial"/>
        </w:rPr>
        <w:t>DPH</w:t>
      </w:r>
      <w:r w:rsidR="00D17B24">
        <w:rPr>
          <w:rFonts w:ascii="Arial" w:hAnsi="Arial" w:cs="Arial"/>
        </w:rPr>
        <w:t>.</w:t>
      </w:r>
      <w:r w:rsidRPr="00260A16">
        <w:rPr>
          <w:rFonts w:ascii="Arial" w:hAnsi="Arial" w:cs="Arial"/>
        </w:rPr>
        <w:t xml:space="preserve"> </w:t>
      </w:r>
    </w:p>
    <w:p w14:paraId="33B6D24F" w14:textId="77777777" w:rsidR="00BF2D41" w:rsidRPr="00260A16" w:rsidRDefault="00BF2D41" w:rsidP="008B50D7">
      <w:pPr>
        <w:pStyle w:val="Odstavecseseznamem"/>
        <w:numPr>
          <w:ilvl w:val="0"/>
          <w:numId w:val="9"/>
        </w:numPr>
        <w:overflowPunct w:val="0"/>
        <w:autoSpaceDE w:val="0"/>
        <w:autoSpaceDN w:val="0"/>
        <w:adjustRightInd w:val="0"/>
        <w:spacing w:before="360" w:after="120" w:line="288" w:lineRule="auto"/>
        <w:ind w:left="284" w:hanging="284"/>
        <w:contextualSpacing w:val="0"/>
        <w:jc w:val="center"/>
        <w:rPr>
          <w:rFonts w:ascii="Arial" w:hAnsi="Arial" w:cs="Arial"/>
          <w:b/>
          <w:caps/>
        </w:rPr>
      </w:pPr>
      <w:r w:rsidRPr="00260A16">
        <w:rPr>
          <w:rFonts w:ascii="Arial" w:hAnsi="Arial" w:cs="Arial"/>
          <w:b/>
          <w:caps/>
        </w:rPr>
        <w:t xml:space="preserve">Záruční doba, odpovědnost za vady, podmínky reklamace </w:t>
      </w:r>
    </w:p>
    <w:p w14:paraId="07AEFE5D" w14:textId="77777777" w:rsidR="00BF2D41" w:rsidRPr="00260A16" w:rsidRDefault="00BF2D41"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Dodavatel odpovídá za výkon všech činností a plnění závazků dle této smlouvy s veškerou péčí řádného hospodáře.</w:t>
      </w:r>
    </w:p>
    <w:p w14:paraId="5F60EB35" w14:textId="65FEB53B" w:rsidR="00BF2D41" w:rsidRPr="00260A16" w:rsidRDefault="00BF2D41"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Dodavatel poskytuje na dodané zboží dle této smlouvy záruku za jakost sjednanou po dobu uvedenou v čl. 9</w:t>
      </w:r>
      <w:r w:rsidR="00614E82">
        <w:rPr>
          <w:rFonts w:ascii="Arial" w:hAnsi="Arial" w:cs="Arial"/>
        </w:rPr>
        <w:t>.</w:t>
      </w:r>
      <w:r w:rsidRPr="00260A16">
        <w:rPr>
          <w:rFonts w:ascii="Arial" w:hAnsi="Arial" w:cs="Arial"/>
        </w:rPr>
        <w:t xml:space="preserve"> Rámcové smlouvy ode dne převzetí zboží Objednatel</w:t>
      </w:r>
      <w:r w:rsidR="0026631A">
        <w:rPr>
          <w:rFonts w:ascii="Arial" w:hAnsi="Arial" w:cs="Arial"/>
        </w:rPr>
        <w:t>em</w:t>
      </w:r>
      <w:r w:rsidRPr="00260A16">
        <w:rPr>
          <w:rFonts w:ascii="Arial" w:hAnsi="Arial" w:cs="Arial"/>
        </w:rPr>
        <w:t xml:space="preserve">. </w:t>
      </w:r>
    </w:p>
    <w:p w14:paraId="242C3DA7" w14:textId="354E9B3D" w:rsidR="00BF2D41" w:rsidRPr="00260A16" w:rsidRDefault="00BF2D41"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w:t>
      </w:r>
      <w:r w:rsidR="0026631A">
        <w:rPr>
          <w:rFonts w:ascii="Arial" w:hAnsi="Arial" w:cs="Arial"/>
        </w:rPr>
        <w:t>, nejpozději</w:t>
      </w:r>
      <w:r w:rsidR="0026631A" w:rsidRPr="00520954">
        <w:rPr>
          <w:rFonts w:ascii="Arial" w:hAnsi="Arial" w:cs="Arial"/>
        </w:rPr>
        <w:t xml:space="preserve"> do 24 hodin</w:t>
      </w:r>
      <w:r w:rsidRPr="00260A16">
        <w:rPr>
          <w:rFonts w:ascii="Arial" w:hAnsi="Arial" w:cs="Arial"/>
        </w:rPr>
        <w:t xml:space="preserve"> </w:t>
      </w:r>
      <w:r w:rsidR="0026631A">
        <w:rPr>
          <w:rFonts w:ascii="Arial" w:hAnsi="Arial" w:cs="Arial"/>
        </w:rPr>
        <w:t>od</w:t>
      </w:r>
      <w:r w:rsidRPr="00260A16">
        <w:rPr>
          <w:rFonts w:ascii="Arial" w:hAnsi="Arial" w:cs="Arial"/>
        </w:rPr>
        <w:t xml:space="preserve"> předání a převzetí</w:t>
      </w:r>
      <w:r w:rsidR="00D7057B">
        <w:rPr>
          <w:rFonts w:ascii="Arial" w:hAnsi="Arial" w:cs="Arial"/>
        </w:rPr>
        <w:t xml:space="preserve"> zboží</w:t>
      </w:r>
      <w:r w:rsidRPr="00260A16">
        <w:rPr>
          <w:rFonts w:ascii="Arial" w:hAnsi="Arial" w:cs="Arial"/>
        </w:rPr>
        <w:t xml:space="preserve">. </w:t>
      </w:r>
      <w:r w:rsidR="00D7057B" w:rsidRPr="00167897">
        <w:rPr>
          <w:rFonts w:ascii="Arial" w:hAnsi="Arial" w:cs="Arial"/>
        </w:rPr>
        <w:t>Dodavatel</w:t>
      </w:r>
      <w:r w:rsidR="00D7057B" w:rsidRPr="00A202DE">
        <w:rPr>
          <w:rFonts w:ascii="Arial" w:hAnsi="Arial" w:cs="Arial"/>
        </w:rPr>
        <w:t xml:space="preserve"> je povinen tyto vady na</w:t>
      </w:r>
      <w:r w:rsidR="00D7057B" w:rsidRPr="00167897">
        <w:rPr>
          <w:rFonts w:ascii="Arial" w:hAnsi="Arial" w:cs="Arial"/>
        </w:rPr>
        <w:t> </w:t>
      </w:r>
      <w:r w:rsidR="00D7057B" w:rsidRPr="00A202DE">
        <w:rPr>
          <w:rFonts w:ascii="Arial" w:hAnsi="Arial" w:cs="Arial"/>
        </w:rPr>
        <w:t xml:space="preserve">svůj náklad bez zbytečného odkladu (nejpozději do </w:t>
      </w:r>
      <w:r w:rsidR="00D7057B" w:rsidRPr="00167897">
        <w:rPr>
          <w:rFonts w:ascii="Arial" w:hAnsi="Arial" w:cs="Arial"/>
        </w:rPr>
        <w:t>2 pracovních dnů</w:t>
      </w:r>
      <w:r w:rsidR="00D7057B" w:rsidRPr="00A202DE">
        <w:rPr>
          <w:rFonts w:ascii="Arial" w:hAnsi="Arial" w:cs="Arial"/>
        </w:rPr>
        <w:t>) odstranit výměnou zboží.</w:t>
      </w:r>
    </w:p>
    <w:p w14:paraId="5045EAA3" w14:textId="5A4E05E3" w:rsidR="00BF2D41" w:rsidRPr="00260A16" w:rsidRDefault="00F904FF"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V ostatním se </w:t>
      </w:r>
      <w:r w:rsidR="009422AB">
        <w:rPr>
          <w:rFonts w:ascii="Arial" w:hAnsi="Arial" w:cs="Arial"/>
        </w:rPr>
        <w:t>použijí ustanovení</w:t>
      </w:r>
      <w:r w:rsidRPr="00260A16">
        <w:rPr>
          <w:rFonts w:ascii="Arial" w:hAnsi="Arial" w:cs="Arial"/>
        </w:rPr>
        <w:t xml:space="preserve"> čl. 3</w:t>
      </w:r>
      <w:r>
        <w:rPr>
          <w:rFonts w:ascii="Arial" w:hAnsi="Arial" w:cs="Arial"/>
        </w:rPr>
        <w:t>.</w:t>
      </w:r>
      <w:r w:rsidRPr="00260A16">
        <w:rPr>
          <w:rFonts w:ascii="Arial" w:hAnsi="Arial" w:cs="Arial"/>
        </w:rPr>
        <w:t xml:space="preserve"> a 9</w:t>
      </w:r>
      <w:r>
        <w:rPr>
          <w:rFonts w:ascii="Arial" w:hAnsi="Arial" w:cs="Arial"/>
        </w:rPr>
        <w:t>.</w:t>
      </w:r>
      <w:r w:rsidRPr="00260A16">
        <w:rPr>
          <w:rFonts w:ascii="Arial" w:hAnsi="Arial" w:cs="Arial"/>
        </w:rPr>
        <w:t xml:space="preserve"> Rámcové smlouvy</w:t>
      </w:r>
      <w:r w:rsidR="00BF2D41" w:rsidRPr="00260A16">
        <w:rPr>
          <w:rFonts w:ascii="Arial" w:hAnsi="Arial" w:cs="Arial"/>
        </w:rPr>
        <w:t>.</w:t>
      </w:r>
    </w:p>
    <w:p w14:paraId="2547472F" w14:textId="77777777" w:rsidR="00BF2D41" w:rsidRPr="00260A16" w:rsidRDefault="00BF2D41" w:rsidP="008B50D7">
      <w:pPr>
        <w:pStyle w:val="Odstavecseseznamem"/>
        <w:keepNext/>
        <w:keepLines/>
        <w:numPr>
          <w:ilvl w:val="0"/>
          <w:numId w:val="9"/>
        </w:numPr>
        <w:overflowPunct w:val="0"/>
        <w:autoSpaceDE w:val="0"/>
        <w:autoSpaceDN w:val="0"/>
        <w:adjustRightInd w:val="0"/>
        <w:spacing w:before="360" w:after="120" w:line="288" w:lineRule="auto"/>
        <w:ind w:left="284" w:hanging="284"/>
        <w:contextualSpacing w:val="0"/>
        <w:jc w:val="center"/>
        <w:outlineLvl w:val="0"/>
        <w:rPr>
          <w:rFonts w:ascii="Arial" w:hAnsi="Arial" w:cs="Arial"/>
          <w:caps/>
        </w:rPr>
      </w:pPr>
      <w:r w:rsidRPr="00260A16">
        <w:rPr>
          <w:rFonts w:ascii="Arial" w:hAnsi="Arial" w:cs="Arial"/>
          <w:b/>
          <w:caps/>
        </w:rPr>
        <w:lastRenderedPageBreak/>
        <w:t>Sankce</w:t>
      </w:r>
    </w:p>
    <w:p w14:paraId="3A8292FE" w14:textId="29BC9A2A" w:rsidR="00BF2D41" w:rsidRDefault="00BF2D41" w:rsidP="008B50D7">
      <w:pPr>
        <w:pStyle w:val="Odstavecseseznamem"/>
        <w:keepNext/>
        <w:keepLines/>
        <w:numPr>
          <w:ilvl w:val="1"/>
          <w:numId w:val="9"/>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V případě porušení povinností stanovených touto smlouvou, právními předpisy nebo povinností stanovených Rámcovou smlouvou, které jsou přímo aplikovatelné na plnění dle této smlouvy, jsou smluvní strany povinny hradit sankce ve smyslu čl. 1</w:t>
      </w:r>
      <w:r w:rsidR="009A149E">
        <w:rPr>
          <w:rFonts w:ascii="Arial" w:hAnsi="Arial" w:cs="Arial"/>
        </w:rPr>
        <w:t>0</w:t>
      </w:r>
      <w:r w:rsidR="00614E82">
        <w:rPr>
          <w:rFonts w:ascii="Arial" w:hAnsi="Arial" w:cs="Arial"/>
        </w:rPr>
        <w:t>.</w:t>
      </w:r>
      <w:r w:rsidRPr="00260A16">
        <w:rPr>
          <w:rFonts w:ascii="Arial" w:hAnsi="Arial" w:cs="Arial"/>
        </w:rPr>
        <w:t xml:space="preserve"> Rámcové smlouvy.</w:t>
      </w:r>
      <w:r w:rsidR="00910E42">
        <w:rPr>
          <w:rFonts w:ascii="Arial" w:hAnsi="Arial" w:cs="Arial"/>
        </w:rPr>
        <w:t xml:space="preserve"> </w:t>
      </w:r>
    </w:p>
    <w:p w14:paraId="437302F1" w14:textId="5C03B023" w:rsidR="005D0519" w:rsidRDefault="005D0519" w:rsidP="005D0519">
      <w:pPr>
        <w:keepNext/>
        <w:keepLines/>
        <w:overflowPunct w:val="0"/>
        <w:autoSpaceDE w:val="0"/>
        <w:autoSpaceDN w:val="0"/>
        <w:adjustRightInd w:val="0"/>
        <w:spacing w:after="120"/>
        <w:jc w:val="both"/>
        <w:rPr>
          <w:rFonts w:ascii="Arial" w:hAnsi="Arial" w:cs="Arial"/>
        </w:rPr>
      </w:pPr>
    </w:p>
    <w:p w14:paraId="14891525" w14:textId="77777777" w:rsidR="005D0519" w:rsidRPr="005D0519" w:rsidRDefault="005D0519" w:rsidP="005D0519">
      <w:pPr>
        <w:keepNext/>
        <w:keepLines/>
        <w:overflowPunct w:val="0"/>
        <w:autoSpaceDE w:val="0"/>
        <w:autoSpaceDN w:val="0"/>
        <w:adjustRightInd w:val="0"/>
        <w:spacing w:after="120"/>
        <w:jc w:val="both"/>
        <w:rPr>
          <w:rFonts w:ascii="Arial" w:hAnsi="Arial" w:cs="Arial"/>
        </w:rPr>
      </w:pPr>
    </w:p>
    <w:p w14:paraId="4DBAC3CE" w14:textId="77777777" w:rsidR="00BF2D41" w:rsidRPr="00260A16" w:rsidRDefault="00BF2D41" w:rsidP="008B50D7">
      <w:pPr>
        <w:pStyle w:val="Odstavecseseznamem"/>
        <w:numPr>
          <w:ilvl w:val="0"/>
          <w:numId w:val="9"/>
        </w:numPr>
        <w:overflowPunct w:val="0"/>
        <w:autoSpaceDE w:val="0"/>
        <w:autoSpaceDN w:val="0"/>
        <w:adjustRightInd w:val="0"/>
        <w:spacing w:before="360" w:after="120"/>
        <w:ind w:left="284" w:hanging="284"/>
        <w:contextualSpacing w:val="0"/>
        <w:jc w:val="center"/>
        <w:rPr>
          <w:rFonts w:ascii="Arial" w:hAnsi="Arial" w:cs="Arial"/>
          <w:b/>
          <w:caps/>
        </w:rPr>
      </w:pPr>
      <w:r w:rsidRPr="00260A16">
        <w:rPr>
          <w:rFonts w:ascii="Arial" w:hAnsi="Arial" w:cs="Arial"/>
          <w:b/>
          <w:caps/>
        </w:rPr>
        <w:t>Ostatní a závěrečná ustanovení</w:t>
      </w:r>
    </w:p>
    <w:p w14:paraId="10F68CE8" w14:textId="733E4193" w:rsidR="00BF2D41" w:rsidRPr="001D5F16" w:rsidRDefault="00BF2D41"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Tato smlouva vznikla dohodou smluvních stran o celém jejím obsahu. Právní vztahy smluvních stran vzniklé z této smlouvy i právní vztahy smluvních stran v</w:t>
      </w:r>
      <w:r w:rsidR="00910E42">
        <w:rPr>
          <w:rFonts w:ascii="Arial" w:hAnsi="Arial" w:cs="Arial"/>
        </w:rPr>
        <w:t> </w:t>
      </w:r>
      <w:r w:rsidRPr="001D5F16">
        <w:rPr>
          <w:rFonts w:ascii="Arial" w:hAnsi="Arial" w:cs="Arial"/>
        </w:rPr>
        <w:t xml:space="preserve">této smlouvě výslovně neupravené se řídí platnými právními předpisy ČR. Zejména příslušnými ustanoveními občanského zákoníku </w:t>
      </w:r>
      <w:r w:rsidR="0012228D" w:rsidRPr="003839FD">
        <w:rPr>
          <w:rFonts w:ascii="Arial" w:hAnsi="Arial" w:cs="Arial"/>
        </w:rPr>
        <w:t>ve znění pozdějších předpisů</w:t>
      </w:r>
      <w:r w:rsidRPr="001D5F16">
        <w:rPr>
          <w:rFonts w:ascii="Arial" w:hAnsi="Arial" w:cs="Arial"/>
        </w:rPr>
        <w:t>.</w:t>
      </w:r>
    </w:p>
    <w:p w14:paraId="5D88564E" w14:textId="77777777" w:rsidR="00BF2D41" w:rsidRPr="001D5F16" w:rsidRDefault="00BF2D41"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Smluvní strany sjednávají pro všechny spory vzniklé ze smlouvy, k jejichž řešení mají pravomoc soudy, tak tyto spory budou rozhodovány soudy České republiky, jakožto soudy výlučně příslušnými.</w:t>
      </w:r>
    </w:p>
    <w:p w14:paraId="5263C6C0" w14:textId="2D6FDFE2" w:rsidR="00BF2D41" w:rsidRPr="001D5F16" w:rsidRDefault="00BF2D41"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Změnit nebo doplnit tuto smlouvu mohou smluvní strany pouze formou písemných dodatků, které budou vzestupně číslovány, výslovně prohlášeny za</w:t>
      </w:r>
      <w:r w:rsidR="00910E42">
        <w:rPr>
          <w:rFonts w:ascii="Arial" w:hAnsi="Arial" w:cs="Arial"/>
        </w:rPr>
        <w:t> </w:t>
      </w:r>
      <w:r w:rsidRPr="001D5F16">
        <w:rPr>
          <w:rFonts w:ascii="Arial" w:hAnsi="Arial" w:cs="Arial"/>
        </w:rPr>
        <w:t>dodatek této smlouvy a podepsány oprávněnými zástupci smluvních stran.</w:t>
      </w:r>
    </w:p>
    <w:p w14:paraId="0037023F" w14:textId="7E44C0AF" w:rsidR="004D157A" w:rsidRPr="00CA453C" w:rsidRDefault="00BF2D41" w:rsidP="008B50D7">
      <w:pPr>
        <w:pStyle w:val="Odstavecseseznamem"/>
        <w:numPr>
          <w:ilvl w:val="1"/>
          <w:numId w:val="9"/>
        </w:numPr>
        <w:overflowPunct w:val="0"/>
        <w:autoSpaceDE w:val="0"/>
        <w:autoSpaceDN w:val="0"/>
        <w:adjustRightInd w:val="0"/>
        <w:spacing w:after="120"/>
        <w:ind w:left="567" w:hanging="567"/>
        <w:contextualSpacing w:val="0"/>
        <w:jc w:val="both"/>
        <w:rPr>
          <w:rFonts w:ascii="Arial" w:hAnsi="Arial" w:cs="Arial"/>
        </w:rPr>
      </w:pPr>
      <w:r w:rsidRPr="00CA453C">
        <w:rPr>
          <w:rFonts w:ascii="Arial" w:hAnsi="Arial" w:cs="Arial"/>
        </w:rPr>
        <w:t>V případě, že se některá z ujednání této smlouvy ukážou být neplatnými či</w:t>
      </w:r>
      <w:r w:rsidR="00910E42" w:rsidRPr="00CA453C">
        <w:rPr>
          <w:rFonts w:ascii="Arial" w:hAnsi="Arial" w:cs="Arial"/>
        </w:rPr>
        <w:t> </w:t>
      </w:r>
      <w:r w:rsidRPr="00CA453C">
        <w:rPr>
          <w:rFonts w:ascii="Arial" w:hAnsi="Arial" w:cs="Arial"/>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705185F2" w14:textId="1EAC738C" w:rsidR="005B2071" w:rsidRPr="005D0519" w:rsidRDefault="005B2071" w:rsidP="008B50D7">
      <w:pPr>
        <w:pStyle w:val="Odstavecseseznamem"/>
        <w:numPr>
          <w:ilvl w:val="1"/>
          <w:numId w:val="9"/>
        </w:numPr>
        <w:autoSpaceDE w:val="0"/>
        <w:autoSpaceDN w:val="0"/>
        <w:adjustRightInd w:val="0"/>
        <w:spacing w:after="120" w:line="276" w:lineRule="auto"/>
        <w:ind w:left="567" w:hanging="567"/>
        <w:contextualSpacing w:val="0"/>
        <w:jc w:val="both"/>
        <w:rPr>
          <w:rFonts w:ascii="Arial" w:hAnsi="Arial" w:cs="Arial"/>
          <w:color w:val="000000" w:themeColor="text1"/>
        </w:rPr>
      </w:pPr>
      <w:r w:rsidRPr="005D0519">
        <w:rPr>
          <w:rFonts w:ascii="Arial" w:hAnsi="Arial" w:cs="Arial"/>
          <w:color w:val="000000" w:themeColor="text1"/>
        </w:rPr>
        <w:t>S ohledem na povinnost uveřejnění této smlouvy v registru smluv dle zákona č. 340/2015 Sb., o zvláštních podmínkách účinnosti některých smluv, uveřejňování těchto smluv a o registru smluv, ve znění pozdějších předpisů, se smluvní strany dohodly, že uveřejnění této smlouvy v registru smluv zajistí Objednatel.</w:t>
      </w:r>
    </w:p>
    <w:p w14:paraId="3B92CD79" w14:textId="3D30F169" w:rsidR="005B2071" w:rsidRPr="005D0519" w:rsidRDefault="005B2071" w:rsidP="005D0519">
      <w:pPr>
        <w:pStyle w:val="Odstavecseseznamem"/>
        <w:numPr>
          <w:ilvl w:val="1"/>
          <w:numId w:val="9"/>
        </w:numPr>
        <w:autoSpaceDE w:val="0"/>
        <w:autoSpaceDN w:val="0"/>
        <w:adjustRightInd w:val="0"/>
        <w:spacing w:after="120" w:line="276" w:lineRule="auto"/>
        <w:ind w:left="567" w:hanging="567"/>
        <w:contextualSpacing w:val="0"/>
        <w:jc w:val="both"/>
        <w:rPr>
          <w:rFonts w:ascii="Arial" w:hAnsi="Arial" w:cs="Arial"/>
          <w:color w:val="000000" w:themeColor="text1"/>
        </w:rPr>
      </w:pPr>
      <w:r w:rsidRPr="005D0519">
        <w:rPr>
          <w:rFonts w:ascii="Arial" w:hAnsi="Arial" w:cs="Arial"/>
          <w:color w:val="000000" w:themeColor="text1"/>
        </w:rPr>
        <w:t xml:space="preserve">Tato smlouva nabývá platnosti dnem jejího uzavření a účinnosti dnem jejího uveřejnění v registru smluv dle zákona č. 340/2015 Sb., o zvláštních podmínkách účinnosti některých smluv, uveřejňování těchto smluv a o registru smluv, ve znění pozdějších předpisů. Dojde-li k uveřejnění této smlouvy před </w:t>
      </w:r>
      <w:r w:rsidR="003918EC" w:rsidRPr="005D0519">
        <w:rPr>
          <w:rFonts w:ascii="Arial" w:hAnsi="Arial" w:cs="Arial"/>
          <w:color w:val="000000" w:themeColor="text1"/>
        </w:rPr>
        <w:t>16. 06. 2021</w:t>
      </w:r>
      <w:r w:rsidRPr="005D0519">
        <w:rPr>
          <w:rFonts w:ascii="Arial" w:hAnsi="Arial" w:cs="Arial"/>
          <w:color w:val="000000" w:themeColor="text1"/>
        </w:rPr>
        <w:t xml:space="preserve">, nabývá smlouva účinnosti dne </w:t>
      </w:r>
      <w:r w:rsidR="003918EC" w:rsidRPr="005D0519">
        <w:rPr>
          <w:rFonts w:ascii="Arial" w:hAnsi="Arial" w:cs="Arial"/>
          <w:color w:val="000000" w:themeColor="text1"/>
        </w:rPr>
        <w:t>16. 06. 2021</w:t>
      </w:r>
      <w:r w:rsidRPr="005D0519">
        <w:rPr>
          <w:rFonts w:ascii="Arial" w:hAnsi="Arial" w:cs="Arial"/>
          <w:color w:val="000000" w:themeColor="text1"/>
        </w:rPr>
        <w:t>.  Účinnost této smlouvy končí dnem vypršení účinnosti Rámcové smlouvy.</w:t>
      </w:r>
    </w:p>
    <w:p w14:paraId="2B719292" w14:textId="77777777" w:rsidR="00BF2D41" w:rsidRPr="001D5F16" w:rsidRDefault="00BF2D41" w:rsidP="008B50D7">
      <w:pPr>
        <w:pStyle w:val="Odstavecseseznamem"/>
        <w:numPr>
          <w:ilvl w:val="1"/>
          <w:numId w:val="12"/>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Smluvní strany prohlašují, že tato smlouva byla sepsána na základě jejich pravé, vážné a svobodné vůle, na důkaz čehož připojují své vlastnoruční podpisy.</w:t>
      </w:r>
    </w:p>
    <w:p w14:paraId="1CB3428A" w14:textId="4A5394EC" w:rsidR="00CE4338" w:rsidRPr="00403791" w:rsidRDefault="00CE4338" w:rsidP="008B50D7">
      <w:pPr>
        <w:pStyle w:val="Odstavecseseznamem"/>
        <w:numPr>
          <w:ilvl w:val="1"/>
          <w:numId w:val="12"/>
        </w:numPr>
        <w:overflowPunct w:val="0"/>
        <w:autoSpaceDE w:val="0"/>
        <w:autoSpaceDN w:val="0"/>
        <w:adjustRightInd w:val="0"/>
        <w:spacing w:after="120"/>
        <w:ind w:left="567" w:hanging="567"/>
        <w:contextualSpacing w:val="0"/>
        <w:jc w:val="both"/>
        <w:rPr>
          <w:rFonts w:ascii="Arial" w:hAnsi="Arial" w:cs="Arial"/>
        </w:rPr>
      </w:pPr>
      <w:r w:rsidRPr="00403791">
        <w:rPr>
          <w:rFonts w:ascii="Arial" w:hAnsi="Arial" w:cs="Arial"/>
        </w:rPr>
        <w:t>Tato Smlouva byla uzavřena na základě Rámcové smlouvy č. </w:t>
      </w:r>
      <w:r w:rsidR="003918EC" w:rsidRPr="003918EC">
        <w:rPr>
          <w:rFonts w:ascii="Arial" w:hAnsi="Arial" w:cs="Arial"/>
        </w:rPr>
        <w:t>2021/00650/OPŘPO/DSB</w:t>
      </w:r>
      <w:r w:rsidRPr="00403791">
        <w:rPr>
          <w:rFonts w:ascii="Arial" w:hAnsi="Arial" w:cs="Arial"/>
        </w:rPr>
        <w:t xml:space="preserve">, </w:t>
      </w:r>
      <w:r w:rsidR="00D7054E" w:rsidRPr="00403791">
        <w:rPr>
          <w:rFonts w:ascii="Arial" w:hAnsi="Arial" w:cs="Arial"/>
        </w:rPr>
        <w:t>která byla</w:t>
      </w:r>
      <w:r w:rsidRPr="00403791">
        <w:rPr>
          <w:rFonts w:ascii="Arial" w:hAnsi="Arial" w:cs="Arial"/>
        </w:rPr>
        <w:t xml:space="preserve"> schválena usnesením Rady Olomouckého kraje č.</w:t>
      </w:r>
      <w:r w:rsidR="00461FBC" w:rsidRPr="00403791">
        <w:rPr>
          <w:rFonts w:ascii="Arial" w:hAnsi="Arial" w:cs="Arial"/>
        </w:rPr>
        <w:t> </w:t>
      </w:r>
      <w:r w:rsidR="003918EC" w:rsidRPr="00386306">
        <w:rPr>
          <w:rFonts w:ascii="Arial" w:hAnsi="Arial" w:cs="Arial"/>
        </w:rPr>
        <w:t>č. </w:t>
      </w:r>
      <w:r w:rsidR="003918EC" w:rsidRPr="00CC2678">
        <w:rPr>
          <w:rFonts w:ascii="Arial" w:hAnsi="Arial" w:cs="Arial"/>
        </w:rPr>
        <w:t>UR/8/26/2021 ze dne 18.</w:t>
      </w:r>
      <w:r w:rsidR="003918EC">
        <w:rPr>
          <w:rFonts w:ascii="Arial" w:hAnsi="Arial" w:cs="Arial"/>
        </w:rPr>
        <w:t xml:space="preserve"> 0</w:t>
      </w:r>
      <w:r w:rsidR="003918EC" w:rsidRPr="00CC2678">
        <w:rPr>
          <w:rFonts w:ascii="Arial" w:hAnsi="Arial" w:cs="Arial"/>
        </w:rPr>
        <w:t>1.</w:t>
      </w:r>
      <w:r w:rsidR="003918EC">
        <w:rPr>
          <w:rFonts w:ascii="Arial" w:hAnsi="Arial" w:cs="Arial"/>
        </w:rPr>
        <w:t xml:space="preserve"> </w:t>
      </w:r>
      <w:r w:rsidR="003918EC" w:rsidRPr="00CC2678">
        <w:rPr>
          <w:rFonts w:ascii="Arial" w:hAnsi="Arial" w:cs="Arial"/>
        </w:rPr>
        <w:t>2020</w:t>
      </w:r>
      <w:r w:rsidR="003918EC">
        <w:rPr>
          <w:rFonts w:ascii="Arial" w:hAnsi="Arial" w:cs="Arial"/>
        </w:rPr>
        <w:t>.</w:t>
      </w:r>
    </w:p>
    <w:p w14:paraId="373A8977" w14:textId="0B6F2B4B" w:rsidR="004D157A" w:rsidRPr="005C40E2" w:rsidRDefault="00ED4E07" w:rsidP="008B50D7">
      <w:pPr>
        <w:pStyle w:val="Odstavecseseznamem"/>
        <w:numPr>
          <w:ilvl w:val="1"/>
          <w:numId w:val="12"/>
        </w:numPr>
        <w:overflowPunct w:val="0"/>
        <w:autoSpaceDE w:val="0"/>
        <w:autoSpaceDN w:val="0"/>
        <w:adjustRightInd w:val="0"/>
        <w:spacing w:after="160" w:line="259" w:lineRule="auto"/>
        <w:ind w:left="567" w:hanging="567"/>
        <w:contextualSpacing w:val="0"/>
        <w:jc w:val="both"/>
        <w:rPr>
          <w:rFonts w:ascii="Arial" w:hAnsi="Arial" w:cs="Arial"/>
        </w:rPr>
      </w:pPr>
      <w:r w:rsidRPr="005C40E2">
        <w:rPr>
          <w:rFonts w:ascii="Arial" w:hAnsi="Arial" w:cs="Arial"/>
        </w:rPr>
        <w:lastRenderedPageBreak/>
        <w:t>Smluvní strany prohlašují, že souhlasí s případným zveřejněním textu této smlouvy v souladu se zákonem č. 106/1999 Sb., o svobodném přístupu k informacím, ve znění pozdějších předpisů.</w:t>
      </w:r>
    </w:p>
    <w:p w14:paraId="58549214" w14:textId="77777777" w:rsidR="00ED4E07" w:rsidRPr="001D5F16" w:rsidRDefault="00ED4E07" w:rsidP="008B50D7">
      <w:pPr>
        <w:pStyle w:val="Odstavecseseznamem"/>
        <w:numPr>
          <w:ilvl w:val="1"/>
          <w:numId w:val="12"/>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Tato smlouva je vyhotovena ve třech stejnopisech, z nichž Objednatel obdrží dvě vyhotovení a Dodavatel jedno.</w:t>
      </w:r>
    </w:p>
    <w:p w14:paraId="24CEA70B" w14:textId="61B7DD7A" w:rsidR="00ED4E07" w:rsidRPr="00260A16" w:rsidRDefault="00E90101" w:rsidP="008B50D7">
      <w:pPr>
        <w:pStyle w:val="Odstavecseseznamem"/>
        <w:keepNext/>
        <w:keepLines/>
        <w:numPr>
          <w:ilvl w:val="1"/>
          <w:numId w:val="12"/>
        </w:numPr>
        <w:overflowPunct w:val="0"/>
        <w:autoSpaceDE w:val="0"/>
        <w:autoSpaceDN w:val="0"/>
        <w:adjustRightInd w:val="0"/>
        <w:spacing w:after="120"/>
        <w:ind w:left="567" w:hanging="567"/>
        <w:contextualSpacing w:val="0"/>
        <w:jc w:val="both"/>
        <w:rPr>
          <w:rFonts w:ascii="Arial" w:hAnsi="Arial" w:cs="Arial"/>
        </w:rPr>
      </w:pPr>
      <w:r>
        <w:rPr>
          <w:rFonts w:ascii="Arial" w:hAnsi="Arial" w:cs="Arial"/>
        </w:rPr>
        <w:t>Přílohy</w:t>
      </w:r>
      <w:r w:rsidR="005C40E2">
        <w:rPr>
          <w:rFonts w:ascii="Arial" w:hAnsi="Arial" w:cs="Arial"/>
        </w:rPr>
        <w:t xml:space="preserve"> tvoří nedílnou součást smlouvy</w:t>
      </w:r>
      <w:r>
        <w:rPr>
          <w:rFonts w:ascii="Arial" w:hAnsi="Arial" w:cs="Arial"/>
        </w:rPr>
        <w:t>:</w:t>
      </w:r>
    </w:p>
    <w:p w14:paraId="3113DFFF" w14:textId="77777777" w:rsidR="00BF2D41" w:rsidRPr="00260A16" w:rsidRDefault="00BF2D41" w:rsidP="006F786D">
      <w:pPr>
        <w:pStyle w:val="IR"/>
        <w:keepNext/>
        <w:keepLines/>
        <w:spacing w:before="0" w:line="276" w:lineRule="auto"/>
        <w:ind w:left="567"/>
        <w:textAlignment w:val="baseline"/>
        <w:rPr>
          <w:rFonts w:ascii="Arial" w:hAnsi="Arial" w:cs="Arial"/>
          <w:szCs w:val="24"/>
        </w:rPr>
      </w:pPr>
      <w:r w:rsidRPr="00260A16">
        <w:rPr>
          <w:rFonts w:ascii="Arial" w:hAnsi="Arial" w:cs="Arial"/>
          <w:szCs w:val="24"/>
        </w:rPr>
        <w:t>Příloha č. 1 – Oprávnění zaměstnanci Objednatele</w:t>
      </w:r>
    </w:p>
    <w:p w14:paraId="62850251" w14:textId="1625D7B9" w:rsidR="00BF2D41" w:rsidRDefault="00BF2D41" w:rsidP="006F786D">
      <w:pPr>
        <w:pStyle w:val="IR"/>
        <w:keepNext/>
        <w:keepLines/>
        <w:spacing w:before="0" w:line="276" w:lineRule="auto"/>
        <w:ind w:left="567"/>
        <w:textAlignment w:val="baseline"/>
        <w:rPr>
          <w:rFonts w:ascii="Arial" w:hAnsi="Arial" w:cs="Arial"/>
          <w:szCs w:val="24"/>
        </w:rPr>
      </w:pPr>
      <w:r w:rsidRPr="00260A16">
        <w:rPr>
          <w:rFonts w:ascii="Arial" w:hAnsi="Arial" w:cs="Arial"/>
          <w:szCs w:val="24"/>
        </w:rPr>
        <w:t>Příloha č. 2 – Kontaktní osoby Dodavatele</w:t>
      </w:r>
    </w:p>
    <w:p w14:paraId="44D19B17" w14:textId="7A32FFF4" w:rsidR="00C02F92" w:rsidRDefault="00C02F92" w:rsidP="006F786D">
      <w:pPr>
        <w:pStyle w:val="IR"/>
        <w:keepNext/>
        <w:keepLines/>
        <w:spacing w:before="0" w:line="276" w:lineRule="auto"/>
        <w:ind w:left="567"/>
        <w:textAlignment w:val="baseline"/>
        <w:rPr>
          <w:rFonts w:ascii="Arial" w:hAnsi="Arial" w:cs="Arial"/>
          <w:szCs w:val="24"/>
        </w:rPr>
      </w:pPr>
      <w:r>
        <w:rPr>
          <w:rFonts w:ascii="Arial" w:hAnsi="Arial" w:cs="Arial"/>
          <w:szCs w:val="24"/>
        </w:rPr>
        <w:t>Příloha č. 3 – Plná moc Dodavatele</w:t>
      </w:r>
    </w:p>
    <w:p w14:paraId="32534A19" w14:textId="33B74C34" w:rsidR="00BD7E98" w:rsidRDefault="00BD7E98" w:rsidP="006F786D">
      <w:pPr>
        <w:pStyle w:val="IR"/>
        <w:keepNext/>
        <w:keepLines/>
        <w:spacing w:before="0" w:line="276" w:lineRule="auto"/>
        <w:ind w:left="567"/>
        <w:textAlignment w:val="baseline"/>
        <w:rPr>
          <w:rFonts w:ascii="Arial" w:hAnsi="Arial" w:cs="Arial"/>
          <w:szCs w:val="24"/>
        </w:rPr>
      </w:pPr>
    </w:p>
    <w:p w14:paraId="19F3411B" w14:textId="77777777" w:rsidR="00F64C70" w:rsidRPr="005C40E2" w:rsidRDefault="00F64C70" w:rsidP="006F786D">
      <w:pPr>
        <w:pStyle w:val="IR"/>
        <w:keepNext/>
        <w:keepLines/>
        <w:spacing w:before="0" w:line="276" w:lineRule="auto"/>
        <w:ind w:left="567"/>
        <w:textAlignment w:val="baseline"/>
        <w:rPr>
          <w:rFonts w:ascii="Arial" w:hAnsi="Arial" w:cs="Arial"/>
          <w:szCs w:val="24"/>
        </w:rPr>
      </w:pPr>
    </w:p>
    <w:p w14:paraId="7546D028" w14:textId="591B78EA" w:rsidR="004D157A" w:rsidRDefault="004D157A" w:rsidP="006F786D">
      <w:pPr>
        <w:keepNext/>
        <w:keepLines/>
        <w:spacing w:before="120" w:after="240"/>
        <w:jc w:val="both"/>
        <w:outlineLvl w:val="1"/>
        <w:rPr>
          <w:rFonts w:ascii="Arial" w:hAnsi="Arial" w:cs="Arial"/>
          <w:snapToGrid w:val="0"/>
        </w:rPr>
      </w:pPr>
      <w:r w:rsidRPr="0048765C">
        <w:rPr>
          <w:rFonts w:ascii="Arial" w:hAnsi="Arial" w:cs="Arial"/>
          <w:snapToGrid w:val="0"/>
        </w:rPr>
        <w:t xml:space="preserve">V </w:t>
      </w:r>
      <w:r w:rsidRPr="00306F70">
        <w:rPr>
          <w:rFonts w:ascii="Arial" w:hAnsi="Arial" w:cs="Arial"/>
          <w:snapToGrid w:val="0"/>
        </w:rPr>
        <w:t>Olomouci</w:t>
      </w:r>
      <w:r>
        <w:rPr>
          <w:rFonts w:ascii="Arial" w:hAnsi="Arial" w:cs="Arial"/>
          <w:snapToGrid w:val="0"/>
        </w:rPr>
        <w:t xml:space="preserve"> </w:t>
      </w:r>
      <w:r w:rsidRPr="0048765C">
        <w:rPr>
          <w:rFonts w:ascii="Arial" w:hAnsi="Arial" w:cs="Arial"/>
          <w:snapToGrid w:val="0"/>
        </w:rPr>
        <w:t xml:space="preserve">dne ….…….........                       </w:t>
      </w:r>
      <w:r>
        <w:rPr>
          <w:rFonts w:ascii="Arial" w:hAnsi="Arial" w:cs="Arial"/>
          <w:snapToGrid w:val="0"/>
        </w:rPr>
        <w:t xml:space="preserve"> </w:t>
      </w:r>
      <w:r w:rsidRPr="0048765C">
        <w:rPr>
          <w:rFonts w:ascii="Arial" w:hAnsi="Arial" w:cs="Arial"/>
          <w:snapToGrid w:val="0"/>
        </w:rPr>
        <w:t>V</w:t>
      </w:r>
      <w:r w:rsidR="000C535E">
        <w:rPr>
          <w:rFonts w:ascii="Arial" w:hAnsi="Arial" w:cs="Arial"/>
          <w:snapToGrid w:val="0"/>
        </w:rPr>
        <w:t xml:space="preserve"> Rajhradu </w:t>
      </w:r>
      <w:r w:rsidRPr="0048765C">
        <w:rPr>
          <w:rFonts w:ascii="Arial" w:hAnsi="Arial" w:cs="Arial"/>
          <w:snapToGrid w:val="0"/>
        </w:rPr>
        <w:t>dne ….…….........</w:t>
      </w:r>
    </w:p>
    <w:p w14:paraId="4DE41FF1" w14:textId="77777777" w:rsidR="004D157A" w:rsidRPr="0048765C" w:rsidRDefault="004D157A" w:rsidP="006F786D">
      <w:pPr>
        <w:keepNext/>
        <w:keepLines/>
        <w:spacing w:before="120" w:after="240"/>
        <w:ind w:left="-7" w:firstLine="574"/>
        <w:jc w:val="both"/>
        <w:outlineLvl w:val="1"/>
        <w:rPr>
          <w:rFonts w:ascii="Arial" w:hAnsi="Arial" w:cs="Arial"/>
          <w:snapToGrid w:val="0"/>
        </w:rPr>
      </w:pPr>
    </w:p>
    <w:tbl>
      <w:tblPr>
        <w:tblW w:w="9072" w:type="dxa"/>
        <w:tblLook w:val="04A0" w:firstRow="1" w:lastRow="0" w:firstColumn="1" w:lastColumn="0" w:noHBand="0" w:noVBand="1"/>
      </w:tblPr>
      <w:tblGrid>
        <w:gridCol w:w="3969"/>
        <w:gridCol w:w="567"/>
        <w:gridCol w:w="4536"/>
      </w:tblGrid>
      <w:tr w:rsidR="004D157A" w:rsidRPr="0048765C" w14:paraId="4F96F507" w14:textId="77777777" w:rsidTr="009E7720">
        <w:tc>
          <w:tcPr>
            <w:tcW w:w="3969" w:type="dxa"/>
            <w:shd w:val="clear" w:color="auto" w:fill="auto"/>
            <w:vAlign w:val="bottom"/>
          </w:tcPr>
          <w:p w14:paraId="43AA3C6A" w14:textId="77777777" w:rsidR="004D157A" w:rsidRPr="0048765C" w:rsidRDefault="004D157A" w:rsidP="006F786D">
            <w:pPr>
              <w:keepNext/>
              <w:keepLines/>
              <w:spacing w:before="960"/>
              <w:jc w:val="center"/>
              <w:rPr>
                <w:rFonts w:ascii="Arial" w:hAnsi="Arial" w:cs="Arial"/>
              </w:rPr>
            </w:pPr>
            <w:r w:rsidRPr="0048765C">
              <w:rPr>
                <w:rFonts w:ascii="Arial" w:hAnsi="Arial" w:cs="Arial"/>
              </w:rPr>
              <w:t>............................................</w:t>
            </w:r>
          </w:p>
        </w:tc>
        <w:tc>
          <w:tcPr>
            <w:tcW w:w="567" w:type="dxa"/>
          </w:tcPr>
          <w:p w14:paraId="74DC7C81" w14:textId="77777777" w:rsidR="004D157A" w:rsidRPr="0048765C" w:rsidRDefault="004D157A" w:rsidP="006F786D">
            <w:pPr>
              <w:keepNext/>
              <w:keepLines/>
              <w:spacing w:before="960"/>
              <w:ind w:firstLine="1023"/>
              <w:jc w:val="center"/>
              <w:rPr>
                <w:rFonts w:ascii="Arial" w:hAnsi="Arial" w:cs="Arial"/>
              </w:rPr>
            </w:pPr>
          </w:p>
        </w:tc>
        <w:tc>
          <w:tcPr>
            <w:tcW w:w="4536" w:type="dxa"/>
            <w:shd w:val="clear" w:color="auto" w:fill="auto"/>
            <w:vAlign w:val="bottom"/>
          </w:tcPr>
          <w:p w14:paraId="49A16470" w14:textId="77777777" w:rsidR="004D157A" w:rsidRPr="0048765C" w:rsidRDefault="004D157A" w:rsidP="006F786D">
            <w:pPr>
              <w:keepNext/>
              <w:keepLines/>
              <w:jc w:val="center"/>
              <w:rPr>
                <w:rFonts w:ascii="Arial" w:hAnsi="Arial" w:cs="Arial"/>
              </w:rPr>
            </w:pPr>
            <w:r w:rsidRPr="0048765C">
              <w:rPr>
                <w:rFonts w:ascii="Arial" w:hAnsi="Arial" w:cs="Arial"/>
              </w:rPr>
              <w:t>............................................</w:t>
            </w:r>
          </w:p>
        </w:tc>
      </w:tr>
      <w:tr w:rsidR="004D157A" w:rsidRPr="0048765C" w14:paraId="4B110647" w14:textId="77777777" w:rsidTr="009E7720">
        <w:tc>
          <w:tcPr>
            <w:tcW w:w="3969" w:type="dxa"/>
            <w:shd w:val="clear" w:color="auto" w:fill="auto"/>
          </w:tcPr>
          <w:p w14:paraId="33142CDE" w14:textId="2CDC6E27" w:rsidR="004D157A" w:rsidRPr="005D0519" w:rsidRDefault="00BB7724" w:rsidP="009E7720">
            <w:pPr>
              <w:jc w:val="center"/>
              <w:rPr>
                <w:rFonts w:ascii="Arial" w:hAnsi="Arial" w:cs="Arial"/>
                <w:iCs/>
                <w:color w:val="000000" w:themeColor="text1"/>
              </w:rPr>
            </w:pPr>
            <w:r w:rsidRPr="005D0519">
              <w:rPr>
                <w:rFonts w:ascii="Arial" w:hAnsi="Arial" w:cs="Arial"/>
                <w:iCs/>
                <w:color w:val="000000" w:themeColor="text1"/>
              </w:rPr>
              <w:t>Sociální služby pro seniory Olomouc, p.o.</w:t>
            </w:r>
          </w:p>
          <w:p w14:paraId="4B6C4436" w14:textId="77777777" w:rsidR="004D157A" w:rsidRPr="005D0519" w:rsidRDefault="00BB7724" w:rsidP="00F64C70">
            <w:pPr>
              <w:jc w:val="center"/>
              <w:rPr>
                <w:rFonts w:ascii="Arial" w:hAnsi="Arial" w:cs="Arial"/>
                <w:iCs/>
                <w:color w:val="000000" w:themeColor="text1"/>
                <w:sz w:val="22"/>
              </w:rPr>
            </w:pPr>
            <w:r w:rsidRPr="005D0519">
              <w:rPr>
                <w:rFonts w:ascii="Arial" w:hAnsi="Arial" w:cs="Arial"/>
                <w:iCs/>
                <w:color w:val="000000" w:themeColor="text1"/>
                <w:sz w:val="22"/>
              </w:rPr>
              <w:t>PhDr. Karla Boháčková</w:t>
            </w:r>
            <w:r w:rsidR="004D157A" w:rsidRPr="005D0519">
              <w:rPr>
                <w:rFonts w:ascii="Arial" w:hAnsi="Arial" w:cs="Arial"/>
                <w:iCs/>
                <w:color w:val="000000" w:themeColor="text1"/>
                <w:sz w:val="22"/>
              </w:rPr>
              <w:t xml:space="preserve"> </w:t>
            </w:r>
          </w:p>
          <w:p w14:paraId="18084042" w14:textId="2E56C15A" w:rsidR="00BB7724" w:rsidRPr="007E1766" w:rsidRDefault="00BB7724" w:rsidP="00F64C70">
            <w:pPr>
              <w:jc w:val="center"/>
              <w:rPr>
                <w:rFonts w:ascii="Arial" w:hAnsi="Arial" w:cs="Arial"/>
                <w:i/>
              </w:rPr>
            </w:pPr>
            <w:r w:rsidRPr="005D0519">
              <w:rPr>
                <w:rFonts w:ascii="Arial" w:hAnsi="Arial" w:cs="Arial"/>
                <w:iCs/>
                <w:color w:val="000000" w:themeColor="text1"/>
              </w:rPr>
              <w:t>ředitelka</w:t>
            </w:r>
          </w:p>
        </w:tc>
        <w:tc>
          <w:tcPr>
            <w:tcW w:w="567" w:type="dxa"/>
          </w:tcPr>
          <w:p w14:paraId="0F95F068" w14:textId="77777777" w:rsidR="004D157A" w:rsidRPr="007E1766" w:rsidRDefault="004D157A" w:rsidP="009E7720">
            <w:pPr>
              <w:ind w:left="711" w:firstLine="315"/>
              <w:jc w:val="center"/>
              <w:rPr>
                <w:rStyle w:val="preformatted"/>
                <w:rFonts w:cs="Arial"/>
                <w:i/>
              </w:rPr>
            </w:pPr>
          </w:p>
        </w:tc>
        <w:tc>
          <w:tcPr>
            <w:tcW w:w="4536" w:type="dxa"/>
            <w:shd w:val="clear" w:color="auto" w:fill="auto"/>
          </w:tcPr>
          <w:p w14:paraId="3AB51939" w14:textId="77777777" w:rsidR="000C535E" w:rsidRDefault="000C535E" w:rsidP="000C535E">
            <w:pPr>
              <w:ind w:left="30"/>
              <w:jc w:val="center"/>
              <w:rPr>
                <w:rFonts w:ascii="Arial" w:hAnsi="Arial" w:cs="Arial"/>
                <w:b/>
                <w:bCs/>
              </w:rPr>
            </w:pPr>
            <w:r w:rsidRPr="009B0F57">
              <w:rPr>
                <w:rFonts w:ascii="Arial" w:hAnsi="Arial" w:cs="Arial"/>
                <w:b/>
                <w:bCs/>
              </w:rPr>
              <w:t>SMERO, spol. s r.o.</w:t>
            </w:r>
          </w:p>
          <w:p w14:paraId="50957B58" w14:textId="0BE1A1C0" w:rsidR="000C535E" w:rsidRPr="00A202DE" w:rsidRDefault="006D50A0" w:rsidP="000C535E">
            <w:pPr>
              <w:ind w:left="30"/>
              <w:jc w:val="center"/>
              <w:rPr>
                <w:rFonts w:ascii="Arial" w:hAnsi="Arial" w:cs="Arial"/>
              </w:rPr>
            </w:pPr>
            <w:r>
              <w:rPr>
                <w:rFonts w:ascii="Arial" w:hAnsi="Arial" w:cs="Arial"/>
              </w:rPr>
              <w:t>Libor Janoušek</w:t>
            </w:r>
          </w:p>
          <w:p w14:paraId="034D6464" w14:textId="72D8E271" w:rsidR="00BB7724" w:rsidRPr="00BB7724" w:rsidRDefault="000C535E" w:rsidP="00BB7724">
            <w:pPr>
              <w:jc w:val="center"/>
              <w:rPr>
                <w:rFonts w:ascii="Arial" w:hAnsi="Arial" w:cs="Arial"/>
              </w:rPr>
            </w:pPr>
            <w:r>
              <w:rPr>
                <w:rFonts w:ascii="Arial" w:hAnsi="Arial" w:cs="Arial"/>
              </w:rPr>
              <w:t>na základě plné moci</w:t>
            </w:r>
          </w:p>
        </w:tc>
      </w:tr>
    </w:tbl>
    <w:p w14:paraId="416E667F" w14:textId="16821606" w:rsidR="008B50D7" w:rsidRDefault="008B50D7" w:rsidP="000C535E">
      <w:pPr>
        <w:tabs>
          <w:tab w:val="left" w:pos="3225"/>
        </w:tabs>
        <w:spacing w:before="120" w:after="240"/>
        <w:jc w:val="both"/>
        <w:outlineLvl w:val="1"/>
        <w:rPr>
          <w:rFonts w:ascii="Arial" w:hAnsi="Arial" w:cs="Arial"/>
        </w:rPr>
      </w:pPr>
    </w:p>
    <w:p w14:paraId="1793A405" w14:textId="77777777" w:rsidR="008B50D7" w:rsidRDefault="008B50D7">
      <w:pPr>
        <w:spacing w:after="160" w:line="259" w:lineRule="auto"/>
        <w:rPr>
          <w:rFonts w:ascii="Arial" w:hAnsi="Arial" w:cs="Arial"/>
        </w:rPr>
      </w:pPr>
      <w:r>
        <w:rPr>
          <w:rFonts w:ascii="Arial" w:hAnsi="Arial" w:cs="Arial"/>
        </w:rPr>
        <w:br w:type="page"/>
      </w:r>
    </w:p>
    <w:p w14:paraId="2B7E3BE6" w14:textId="77777777" w:rsidR="008B50D7" w:rsidRPr="008B50D7" w:rsidRDefault="008B50D7" w:rsidP="008B50D7">
      <w:pPr>
        <w:pStyle w:val="IR"/>
        <w:keepNext/>
        <w:keepLines/>
        <w:spacing w:before="0" w:line="276" w:lineRule="auto"/>
        <w:ind w:left="567"/>
        <w:textAlignment w:val="baseline"/>
        <w:rPr>
          <w:rFonts w:ascii="Arial" w:hAnsi="Arial" w:cs="Arial"/>
          <w:b/>
          <w:i/>
          <w:szCs w:val="24"/>
        </w:rPr>
      </w:pPr>
      <w:r w:rsidRPr="008B50D7">
        <w:rPr>
          <w:rFonts w:ascii="Arial" w:hAnsi="Arial" w:cs="Arial"/>
          <w:b/>
          <w:i/>
          <w:szCs w:val="24"/>
        </w:rPr>
        <w:lastRenderedPageBreak/>
        <w:t>Příloha č. 1 – Oprávnění zaměstnanci Objednatele</w:t>
      </w:r>
    </w:p>
    <w:p w14:paraId="224B66D5" w14:textId="77777777" w:rsidR="008B50D7" w:rsidRDefault="008B50D7" w:rsidP="000C535E">
      <w:pPr>
        <w:tabs>
          <w:tab w:val="left" w:pos="3225"/>
        </w:tabs>
        <w:spacing w:before="120" w:after="240"/>
        <w:jc w:val="both"/>
        <w:outlineLvl w:val="1"/>
        <w:rPr>
          <w:rFonts w:ascii="Arial" w:hAnsi="Arial" w:cs="Arial"/>
          <w:i/>
          <w:color w:val="FF0000"/>
          <w:sz w:val="22"/>
        </w:rPr>
      </w:pPr>
    </w:p>
    <w:p w14:paraId="0946F8EB" w14:textId="77777777" w:rsidR="001E1D33" w:rsidRPr="005D0519" w:rsidRDefault="001E1D33" w:rsidP="001E1D33">
      <w:pPr>
        <w:rPr>
          <w:rFonts w:ascii="Arial" w:hAnsi="Arial" w:cs="Arial"/>
        </w:rPr>
      </w:pPr>
      <w:r w:rsidRPr="005D0519">
        <w:rPr>
          <w:rFonts w:ascii="Arial" w:hAnsi="Arial" w:cs="Arial"/>
        </w:rPr>
        <w:t>Kontaktní osoba:</w:t>
      </w:r>
    </w:p>
    <w:tbl>
      <w:tblPr>
        <w:tblW w:w="0" w:type="auto"/>
        <w:tblCellMar>
          <w:left w:w="0" w:type="dxa"/>
          <w:right w:w="0" w:type="dxa"/>
        </w:tblCellMar>
        <w:tblLook w:val="04A0" w:firstRow="1" w:lastRow="0" w:firstColumn="1" w:lastColumn="0" w:noHBand="0" w:noVBand="1"/>
      </w:tblPr>
      <w:tblGrid>
        <w:gridCol w:w="3402"/>
        <w:gridCol w:w="3969"/>
      </w:tblGrid>
      <w:tr w:rsidR="001E1D33" w:rsidRPr="005D0519" w14:paraId="05CDFABF" w14:textId="77777777" w:rsidTr="00916638">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C8095F" w14:textId="77777777" w:rsidR="001E1D33" w:rsidRPr="005D0519" w:rsidRDefault="001E1D33" w:rsidP="00916638">
            <w:pPr>
              <w:spacing w:line="254" w:lineRule="auto"/>
              <w:rPr>
                <w:rFonts w:ascii="Arial" w:hAnsi="Arial" w:cs="Arial"/>
                <w:lang w:eastAsia="en-US"/>
              </w:rPr>
            </w:pPr>
            <w:r w:rsidRPr="005D0519">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1C2540" w14:textId="77777777" w:rsidR="001E1D33" w:rsidRPr="005D0519" w:rsidRDefault="001E1D33" w:rsidP="00916638">
            <w:pPr>
              <w:spacing w:line="254" w:lineRule="auto"/>
              <w:rPr>
                <w:rFonts w:ascii="Arial" w:hAnsi="Arial" w:cs="Arial"/>
                <w:lang w:eastAsia="en-US"/>
              </w:rPr>
            </w:pPr>
            <w:r w:rsidRPr="005D0519">
              <w:rPr>
                <w:rFonts w:ascii="Arial" w:hAnsi="Arial" w:cs="Arial"/>
                <w:lang w:eastAsia="en-US"/>
              </w:rPr>
              <w:t xml:space="preserve"> Lenka Milatová </w:t>
            </w:r>
          </w:p>
        </w:tc>
      </w:tr>
      <w:tr w:rsidR="001E1D33" w:rsidRPr="005D0519" w14:paraId="344DAD32" w14:textId="77777777" w:rsidTr="00916638">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92A7B" w14:textId="77777777" w:rsidR="001E1D33" w:rsidRPr="005D0519" w:rsidRDefault="001E1D33" w:rsidP="00916638">
            <w:pPr>
              <w:spacing w:line="254" w:lineRule="auto"/>
              <w:rPr>
                <w:rFonts w:ascii="Arial" w:hAnsi="Arial" w:cs="Arial"/>
                <w:lang w:eastAsia="en-US"/>
              </w:rPr>
            </w:pPr>
            <w:r w:rsidRPr="005D0519">
              <w:rPr>
                <w:rFonts w:ascii="Arial" w:hAnsi="Arial" w:cs="Arial"/>
                <w:lang w:val="sv-SE" w:eastAsia="en-US"/>
              </w:rPr>
              <w:t xml:space="preserve">Email: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F9A42" w14:textId="77777777" w:rsidR="001E1D33" w:rsidRPr="005D0519" w:rsidRDefault="001E1D33" w:rsidP="00916638">
            <w:pPr>
              <w:spacing w:line="254" w:lineRule="auto"/>
              <w:rPr>
                <w:rFonts w:ascii="Arial" w:hAnsi="Arial" w:cs="Arial"/>
                <w:lang w:eastAsia="en-US"/>
              </w:rPr>
            </w:pPr>
            <w:r w:rsidRPr="005D0519">
              <w:rPr>
                <w:rFonts w:ascii="Arial" w:hAnsi="Arial" w:cs="Arial"/>
                <w:lang w:eastAsia="en-US"/>
              </w:rPr>
              <w:t xml:space="preserve"> sekretariat@sluzbyproseniory.cz </w:t>
            </w:r>
          </w:p>
        </w:tc>
      </w:tr>
      <w:tr w:rsidR="001E1D33" w14:paraId="4EE0FB96" w14:textId="77777777" w:rsidTr="00916638">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FA1B20" w14:textId="77777777" w:rsidR="001E1D33" w:rsidRPr="005D0519" w:rsidRDefault="001E1D33" w:rsidP="00916638">
            <w:pPr>
              <w:spacing w:line="254" w:lineRule="auto"/>
              <w:rPr>
                <w:rFonts w:ascii="Arial" w:hAnsi="Arial" w:cs="Arial"/>
                <w:lang w:eastAsia="en-US"/>
              </w:rPr>
            </w:pPr>
            <w:r w:rsidRPr="005D0519">
              <w:rPr>
                <w:rFonts w:ascii="Arial" w:hAnsi="Arial" w:cs="Arial"/>
                <w:lang w:val="sv-SE" w:eastAsia="en-US"/>
              </w:rPr>
              <w:t xml:space="preserve">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EF6ACC" w14:textId="5F288C22" w:rsidR="001E1D33" w:rsidRDefault="001E1D33" w:rsidP="00916638">
            <w:pPr>
              <w:spacing w:line="254" w:lineRule="auto"/>
              <w:rPr>
                <w:rFonts w:ascii="Arial" w:hAnsi="Arial" w:cs="Arial"/>
                <w:lang w:eastAsia="en-US"/>
              </w:rPr>
            </w:pPr>
            <w:r w:rsidRPr="005D0519">
              <w:rPr>
                <w:rFonts w:ascii="Arial" w:hAnsi="Arial" w:cs="Arial"/>
                <w:lang w:eastAsia="en-US"/>
              </w:rPr>
              <w:t> </w:t>
            </w:r>
            <w:r w:rsidR="00895F22">
              <w:rPr>
                <w:rFonts w:ascii="Arial" w:hAnsi="Arial" w:cs="Arial"/>
                <w:lang w:eastAsia="en-US"/>
              </w:rPr>
              <w:t>xxxxxxxxxx</w:t>
            </w:r>
          </w:p>
        </w:tc>
      </w:tr>
    </w:tbl>
    <w:p w14:paraId="16E22A75" w14:textId="4FF4F646" w:rsidR="008B50D7" w:rsidRDefault="008B50D7">
      <w:pPr>
        <w:spacing w:after="160" w:line="259" w:lineRule="auto"/>
        <w:rPr>
          <w:rFonts w:ascii="Arial" w:hAnsi="Arial" w:cs="Arial"/>
          <w:i/>
          <w:color w:val="FF0000"/>
          <w:sz w:val="22"/>
        </w:rPr>
      </w:pPr>
      <w:r>
        <w:rPr>
          <w:rFonts w:ascii="Arial" w:hAnsi="Arial" w:cs="Arial"/>
          <w:i/>
          <w:color w:val="FF0000"/>
          <w:sz w:val="22"/>
        </w:rPr>
        <w:br w:type="page"/>
      </w:r>
    </w:p>
    <w:p w14:paraId="0398AF94" w14:textId="6F313015" w:rsidR="008B50D7" w:rsidRPr="008B50D7" w:rsidRDefault="008B50D7" w:rsidP="008B50D7">
      <w:pPr>
        <w:pStyle w:val="IR"/>
        <w:keepNext/>
        <w:keepLines/>
        <w:spacing w:before="0" w:line="276" w:lineRule="auto"/>
        <w:ind w:left="567"/>
        <w:textAlignment w:val="baseline"/>
        <w:rPr>
          <w:rFonts w:ascii="Arial" w:hAnsi="Arial" w:cs="Arial"/>
          <w:b/>
          <w:i/>
          <w:szCs w:val="24"/>
        </w:rPr>
      </w:pPr>
      <w:r w:rsidRPr="008B50D7">
        <w:rPr>
          <w:rFonts w:ascii="Arial" w:hAnsi="Arial" w:cs="Arial"/>
          <w:b/>
          <w:i/>
          <w:szCs w:val="24"/>
        </w:rPr>
        <w:lastRenderedPageBreak/>
        <w:t>Příloha č. 2 – Kontaktní osoby Dodavatele</w:t>
      </w:r>
    </w:p>
    <w:p w14:paraId="7E6D20D6" w14:textId="3712C3AF" w:rsidR="008B50D7" w:rsidRDefault="008B50D7" w:rsidP="000C535E">
      <w:pPr>
        <w:tabs>
          <w:tab w:val="left" w:pos="3225"/>
        </w:tabs>
        <w:spacing w:before="120" w:after="240"/>
        <w:jc w:val="both"/>
        <w:outlineLvl w:val="1"/>
        <w:rPr>
          <w:rFonts w:ascii="Arial" w:hAnsi="Arial" w:cs="Arial"/>
        </w:rPr>
      </w:pPr>
    </w:p>
    <w:p w14:paraId="523C86D7" w14:textId="77777777" w:rsidR="008B50D7" w:rsidRPr="008B50D7" w:rsidRDefault="008B50D7" w:rsidP="008B50D7">
      <w:pPr>
        <w:autoSpaceDE w:val="0"/>
        <w:autoSpaceDN w:val="0"/>
        <w:adjustRightInd w:val="0"/>
        <w:rPr>
          <w:rFonts w:ascii="Arial" w:eastAsiaTheme="minorHAnsi" w:hAnsi="Arial" w:cs="Arial"/>
          <w:color w:val="000000"/>
          <w:lang w:eastAsia="en-US"/>
        </w:rPr>
      </w:pPr>
    </w:p>
    <w:p w14:paraId="0B4555A5" w14:textId="256470A7" w:rsidR="008B50D7" w:rsidRPr="008B50D7" w:rsidRDefault="008B50D7" w:rsidP="008B50D7">
      <w:pPr>
        <w:autoSpaceDE w:val="0"/>
        <w:autoSpaceDN w:val="0"/>
        <w:adjustRightInd w:val="0"/>
        <w:rPr>
          <w:rFonts w:ascii="Arial" w:eastAsiaTheme="minorHAnsi" w:hAnsi="Arial" w:cs="Arial"/>
          <w:color w:val="000000"/>
          <w:lang w:eastAsia="en-US"/>
        </w:rPr>
      </w:pPr>
      <w:r w:rsidRPr="008B50D7">
        <w:rPr>
          <w:rFonts w:ascii="Arial" w:eastAsiaTheme="minorHAnsi" w:hAnsi="Arial" w:cs="Arial"/>
          <w:color w:val="000000"/>
          <w:lang w:eastAsia="en-US"/>
        </w:rPr>
        <w:t xml:space="preserve"> </w:t>
      </w:r>
      <w:r w:rsidRPr="008B50D7">
        <w:rPr>
          <w:rFonts w:ascii="Arial" w:eastAsiaTheme="minorHAnsi" w:hAnsi="Arial" w:cs="Arial"/>
          <w:b/>
          <w:bCs/>
          <w:color w:val="000000"/>
          <w:lang w:eastAsia="en-US"/>
        </w:rPr>
        <w:t>V případě ORGANIZAČNÍCH dotazů kontaktujte:</w:t>
      </w:r>
    </w:p>
    <w:p w14:paraId="080DB44A" w14:textId="77777777" w:rsidR="008B50D7" w:rsidRPr="008B50D7" w:rsidRDefault="008B50D7" w:rsidP="008B50D7">
      <w:pPr>
        <w:autoSpaceDE w:val="0"/>
        <w:autoSpaceDN w:val="0"/>
        <w:adjustRightInd w:val="0"/>
        <w:spacing w:after="56"/>
        <w:rPr>
          <w:rFonts w:ascii="Arial" w:eastAsiaTheme="minorHAnsi" w:hAnsi="Arial" w:cs="Arial"/>
          <w:color w:val="000000"/>
          <w:lang w:eastAsia="en-US"/>
        </w:rPr>
      </w:pPr>
    </w:p>
    <w:p w14:paraId="4E683A68" w14:textId="6D6FA4A3" w:rsidR="008B50D7" w:rsidRPr="008B50D7" w:rsidRDefault="008B50D7" w:rsidP="008B50D7">
      <w:pPr>
        <w:pStyle w:val="Odstavecseseznamem"/>
        <w:numPr>
          <w:ilvl w:val="1"/>
          <w:numId w:val="14"/>
        </w:numPr>
        <w:autoSpaceDE w:val="0"/>
        <w:autoSpaceDN w:val="0"/>
        <w:adjustRightInd w:val="0"/>
        <w:spacing w:after="56"/>
        <w:ind w:left="284"/>
        <w:rPr>
          <w:rFonts w:ascii="Arial" w:eastAsiaTheme="minorHAnsi" w:hAnsi="Arial" w:cs="Arial"/>
          <w:color w:val="000000"/>
          <w:lang w:eastAsia="en-US"/>
        </w:rPr>
      </w:pPr>
      <w:r w:rsidRPr="008B50D7">
        <w:rPr>
          <w:rFonts w:ascii="Arial" w:eastAsiaTheme="minorHAnsi" w:hAnsi="Arial" w:cs="Arial"/>
          <w:b/>
          <w:bCs/>
          <w:color w:val="000000"/>
          <w:lang w:eastAsia="en-US"/>
        </w:rPr>
        <w:t xml:space="preserve">Asistentka: Eva Vojtová, </w:t>
      </w:r>
      <w:r w:rsidR="00895F22">
        <w:rPr>
          <w:rFonts w:ascii="Arial" w:eastAsiaTheme="minorHAnsi" w:hAnsi="Arial" w:cs="Arial"/>
          <w:b/>
          <w:bCs/>
          <w:color w:val="000000"/>
          <w:lang w:eastAsia="en-US"/>
        </w:rPr>
        <w:t>xxxxxx</w:t>
      </w:r>
      <w:r w:rsidRPr="008B50D7">
        <w:rPr>
          <w:rFonts w:ascii="Arial" w:eastAsiaTheme="minorHAnsi" w:hAnsi="Arial" w:cs="Arial"/>
          <w:b/>
          <w:bCs/>
          <w:color w:val="000000"/>
          <w:lang w:eastAsia="en-US"/>
        </w:rPr>
        <w:t xml:space="preserve">, </w:t>
      </w:r>
      <w:r w:rsidR="00895F22">
        <w:rPr>
          <w:rFonts w:ascii="Arial" w:eastAsiaTheme="minorHAnsi" w:hAnsi="Arial" w:cs="Arial"/>
          <w:b/>
          <w:bCs/>
          <w:color w:val="000000"/>
          <w:lang w:eastAsia="en-US"/>
        </w:rPr>
        <w:t>xxxxxx</w:t>
      </w:r>
      <w:r w:rsidRPr="008B50D7">
        <w:rPr>
          <w:rFonts w:ascii="Arial" w:eastAsiaTheme="minorHAnsi" w:hAnsi="Arial" w:cs="Arial"/>
          <w:b/>
          <w:bCs/>
          <w:color w:val="000000"/>
          <w:lang w:eastAsia="en-US"/>
        </w:rPr>
        <w:t xml:space="preserve">@smero.cz </w:t>
      </w:r>
    </w:p>
    <w:p w14:paraId="7029F423" w14:textId="7D589ED1" w:rsidR="008B50D7" w:rsidRPr="008B50D7" w:rsidRDefault="008B50D7" w:rsidP="008B50D7">
      <w:pPr>
        <w:pStyle w:val="Odstavecseseznamem"/>
        <w:numPr>
          <w:ilvl w:val="1"/>
          <w:numId w:val="14"/>
        </w:numPr>
        <w:autoSpaceDE w:val="0"/>
        <w:autoSpaceDN w:val="0"/>
        <w:adjustRightInd w:val="0"/>
        <w:spacing w:after="56"/>
        <w:ind w:left="284"/>
        <w:rPr>
          <w:rFonts w:ascii="Arial" w:eastAsiaTheme="minorHAnsi" w:hAnsi="Arial" w:cs="Arial"/>
          <w:color w:val="000000"/>
          <w:lang w:eastAsia="en-US"/>
        </w:rPr>
      </w:pPr>
      <w:r w:rsidRPr="008B50D7">
        <w:rPr>
          <w:rFonts w:ascii="Arial" w:eastAsiaTheme="minorHAnsi" w:hAnsi="Arial" w:cs="Arial"/>
          <w:color w:val="000000"/>
          <w:lang w:eastAsia="en-US"/>
        </w:rPr>
        <w:t xml:space="preserve">Vedoucí regionu: Mgr. Libor Janoušek, </w:t>
      </w:r>
      <w:r w:rsidR="00895F22">
        <w:rPr>
          <w:rFonts w:ascii="Arial" w:eastAsiaTheme="minorHAnsi" w:hAnsi="Arial" w:cs="Arial"/>
          <w:color w:val="000000"/>
          <w:lang w:eastAsia="en-US"/>
        </w:rPr>
        <w:t>xxxxxx</w:t>
      </w:r>
      <w:r w:rsidRPr="008B50D7">
        <w:rPr>
          <w:rFonts w:ascii="Arial" w:eastAsiaTheme="minorHAnsi" w:hAnsi="Arial" w:cs="Arial"/>
          <w:color w:val="000000"/>
          <w:lang w:eastAsia="en-US"/>
        </w:rPr>
        <w:t xml:space="preserve">, </w:t>
      </w:r>
      <w:r w:rsidR="00895F22">
        <w:rPr>
          <w:rFonts w:ascii="Arial" w:eastAsiaTheme="minorHAnsi" w:hAnsi="Arial" w:cs="Arial"/>
          <w:color w:val="000000"/>
          <w:lang w:eastAsia="en-US"/>
        </w:rPr>
        <w:t>xxxxxx</w:t>
      </w:r>
      <w:r w:rsidRPr="008B50D7">
        <w:rPr>
          <w:rFonts w:ascii="Arial" w:eastAsiaTheme="minorHAnsi" w:hAnsi="Arial" w:cs="Arial"/>
          <w:color w:val="000000"/>
          <w:lang w:eastAsia="en-US"/>
        </w:rPr>
        <w:t xml:space="preserve">@smero.cz </w:t>
      </w:r>
    </w:p>
    <w:p w14:paraId="6D0993E6" w14:textId="77777777" w:rsidR="008B50D7" w:rsidRPr="008B50D7" w:rsidRDefault="008B50D7" w:rsidP="008B50D7">
      <w:pPr>
        <w:autoSpaceDE w:val="0"/>
        <w:autoSpaceDN w:val="0"/>
        <w:adjustRightInd w:val="0"/>
        <w:rPr>
          <w:rFonts w:ascii="Arial" w:eastAsiaTheme="minorHAnsi" w:hAnsi="Arial" w:cs="Arial"/>
          <w:b/>
          <w:bCs/>
          <w:color w:val="000000"/>
          <w:lang w:eastAsia="en-US"/>
        </w:rPr>
      </w:pPr>
    </w:p>
    <w:p w14:paraId="4C3C372D" w14:textId="77777777" w:rsidR="008B50D7" w:rsidRPr="008B50D7" w:rsidRDefault="008B50D7" w:rsidP="008B50D7">
      <w:pPr>
        <w:autoSpaceDE w:val="0"/>
        <w:autoSpaceDN w:val="0"/>
        <w:adjustRightInd w:val="0"/>
        <w:rPr>
          <w:rFonts w:ascii="Arial" w:eastAsiaTheme="minorHAnsi" w:hAnsi="Arial" w:cs="Arial"/>
          <w:b/>
          <w:bCs/>
          <w:color w:val="000000"/>
          <w:lang w:eastAsia="en-US"/>
        </w:rPr>
      </w:pPr>
    </w:p>
    <w:p w14:paraId="21C3B96B" w14:textId="77777777" w:rsidR="008B50D7" w:rsidRPr="008B50D7" w:rsidRDefault="008B50D7" w:rsidP="008B50D7">
      <w:pPr>
        <w:autoSpaceDE w:val="0"/>
        <w:autoSpaceDN w:val="0"/>
        <w:adjustRightInd w:val="0"/>
        <w:rPr>
          <w:rFonts w:ascii="Arial" w:eastAsiaTheme="minorHAnsi" w:hAnsi="Arial" w:cs="Arial"/>
          <w:b/>
          <w:bCs/>
          <w:color w:val="000000"/>
          <w:lang w:eastAsia="en-US"/>
        </w:rPr>
      </w:pPr>
    </w:p>
    <w:p w14:paraId="53CF0EC5" w14:textId="0CDE5620" w:rsidR="008B50D7" w:rsidRPr="008B50D7" w:rsidRDefault="008B50D7" w:rsidP="008B50D7">
      <w:pPr>
        <w:autoSpaceDE w:val="0"/>
        <w:autoSpaceDN w:val="0"/>
        <w:adjustRightInd w:val="0"/>
        <w:rPr>
          <w:rFonts w:ascii="Arial" w:eastAsiaTheme="minorHAnsi" w:hAnsi="Arial" w:cs="Arial"/>
          <w:b/>
          <w:bCs/>
          <w:color w:val="000000"/>
          <w:lang w:eastAsia="en-US"/>
        </w:rPr>
      </w:pPr>
      <w:r w:rsidRPr="008B50D7">
        <w:rPr>
          <w:rFonts w:ascii="Arial" w:eastAsiaTheme="minorHAnsi" w:hAnsi="Arial" w:cs="Arial"/>
          <w:b/>
          <w:bCs/>
          <w:color w:val="000000"/>
          <w:lang w:eastAsia="en-US"/>
        </w:rPr>
        <w:t>V Případě OBJEDNÁVEK:</w:t>
      </w:r>
    </w:p>
    <w:p w14:paraId="489AB4DC" w14:textId="77777777" w:rsidR="008B50D7" w:rsidRPr="008B50D7" w:rsidRDefault="008B50D7" w:rsidP="008B50D7">
      <w:pPr>
        <w:autoSpaceDE w:val="0"/>
        <w:autoSpaceDN w:val="0"/>
        <w:adjustRightInd w:val="0"/>
        <w:rPr>
          <w:rFonts w:ascii="Arial" w:eastAsiaTheme="minorHAnsi" w:hAnsi="Arial" w:cs="Arial"/>
          <w:color w:val="000000"/>
          <w:lang w:eastAsia="en-US"/>
        </w:rPr>
      </w:pPr>
    </w:p>
    <w:p w14:paraId="51D5644E" w14:textId="57EE8FF8" w:rsidR="008B50D7" w:rsidRPr="008B50D7" w:rsidRDefault="008B50D7" w:rsidP="008B50D7">
      <w:pPr>
        <w:pStyle w:val="Odstavecseseznamem"/>
        <w:numPr>
          <w:ilvl w:val="1"/>
          <w:numId w:val="14"/>
        </w:numPr>
        <w:autoSpaceDE w:val="0"/>
        <w:autoSpaceDN w:val="0"/>
        <w:adjustRightInd w:val="0"/>
        <w:spacing w:after="56"/>
        <w:ind w:left="284"/>
        <w:rPr>
          <w:rFonts w:ascii="Arial" w:eastAsiaTheme="minorHAnsi" w:hAnsi="Arial" w:cs="Arial"/>
          <w:bCs/>
          <w:color w:val="000000"/>
          <w:lang w:eastAsia="en-US"/>
        </w:rPr>
      </w:pPr>
      <w:r w:rsidRPr="008B50D7">
        <w:rPr>
          <w:rFonts w:ascii="Arial" w:eastAsiaTheme="minorHAnsi" w:hAnsi="Arial" w:cs="Arial"/>
          <w:bCs/>
          <w:color w:val="000000"/>
          <w:lang w:eastAsia="en-US"/>
        </w:rPr>
        <w:t xml:space="preserve">Podrobné informace jsou poskytnuty </w:t>
      </w:r>
      <w:r w:rsidRPr="008B50D7">
        <w:rPr>
          <w:rFonts w:ascii="Arial" w:eastAsiaTheme="minorHAnsi" w:hAnsi="Arial" w:cs="Arial"/>
          <w:b/>
          <w:bCs/>
          <w:color w:val="000000"/>
          <w:u w:val="single"/>
          <w:lang w:eastAsia="en-US"/>
        </w:rPr>
        <w:t>v manuálu pro objednávání</w:t>
      </w:r>
      <w:r w:rsidRPr="008B50D7">
        <w:rPr>
          <w:rFonts w:ascii="Arial" w:eastAsiaTheme="minorHAnsi" w:hAnsi="Arial" w:cs="Arial"/>
          <w:bCs/>
          <w:color w:val="000000"/>
          <w:lang w:eastAsia="en-US"/>
        </w:rPr>
        <w:t xml:space="preserve"> </w:t>
      </w:r>
    </w:p>
    <w:p w14:paraId="7615F0DC" w14:textId="77777777" w:rsidR="008B50D7" w:rsidRPr="008B50D7" w:rsidRDefault="008B50D7" w:rsidP="008B50D7">
      <w:pPr>
        <w:pStyle w:val="Odstavecseseznamem"/>
        <w:autoSpaceDE w:val="0"/>
        <w:autoSpaceDN w:val="0"/>
        <w:adjustRightInd w:val="0"/>
        <w:spacing w:after="56"/>
        <w:ind w:left="284"/>
        <w:rPr>
          <w:rFonts w:ascii="Arial" w:eastAsiaTheme="minorHAnsi" w:hAnsi="Arial" w:cs="Arial"/>
          <w:bCs/>
          <w:color w:val="000000"/>
          <w:lang w:eastAsia="en-US"/>
        </w:rPr>
      </w:pPr>
    </w:p>
    <w:p w14:paraId="634DE85C" w14:textId="77777777" w:rsidR="008B50D7" w:rsidRPr="008B50D7" w:rsidRDefault="008B50D7" w:rsidP="008B50D7">
      <w:pPr>
        <w:pStyle w:val="Odstavecseseznamem"/>
        <w:numPr>
          <w:ilvl w:val="1"/>
          <w:numId w:val="14"/>
        </w:numPr>
        <w:autoSpaceDE w:val="0"/>
        <w:autoSpaceDN w:val="0"/>
        <w:adjustRightInd w:val="0"/>
        <w:spacing w:after="56"/>
        <w:ind w:left="284"/>
        <w:rPr>
          <w:rFonts w:ascii="Arial" w:eastAsiaTheme="minorHAnsi" w:hAnsi="Arial" w:cs="Arial"/>
          <w:color w:val="000000"/>
          <w:lang w:eastAsia="en-US"/>
        </w:rPr>
      </w:pPr>
      <w:r w:rsidRPr="008B50D7">
        <w:rPr>
          <w:rFonts w:ascii="Arial" w:eastAsiaTheme="minorHAnsi" w:hAnsi="Arial" w:cs="Arial"/>
          <w:b/>
          <w:bCs/>
          <w:color w:val="000000"/>
          <w:lang w:eastAsia="en-US"/>
        </w:rPr>
        <w:t>OBJEDNÁVKA EMAILEM:</w:t>
      </w:r>
    </w:p>
    <w:p w14:paraId="15E37DC2" w14:textId="1E91F36A" w:rsidR="008B50D7" w:rsidRPr="008B50D7" w:rsidRDefault="008B50D7" w:rsidP="008B50D7">
      <w:pPr>
        <w:pStyle w:val="Odstavecseseznamem"/>
        <w:autoSpaceDE w:val="0"/>
        <w:autoSpaceDN w:val="0"/>
        <w:adjustRightInd w:val="0"/>
        <w:spacing w:after="56"/>
        <w:ind w:left="284" w:firstLine="424"/>
        <w:rPr>
          <w:rFonts w:ascii="Arial" w:eastAsiaTheme="minorHAnsi" w:hAnsi="Arial" w:cs="Arial"/>
          <w:b/>
          <w:bCs/>
          <w:color w:val="000000"/>
          <w:lang w:eastAsia="en-US"/>
        </w:rPr>
      </w:pPr>
      <w:r w:rsidRPr="008B50D7">
        <w:rPr>
          <w:rFonts w:ascii="Arial" w:eastAsiaTheme="minorHAnsi" w:hAnsi="Arial" w:cs="Arial"/>
          <w:color w:val="000000"/>
          <w:lang w:eastAsia="en-US"/>
        </w:rPr>
        <w:t xml:space="preserve">Objednávky zasílejte na e-mail: </w:t>
      </w:r>
      <w:r w:rsidRPr="008B50D7">
        <w:rPr>
          <w:rFonts w:ascii="Arial" w:eastAsiaTheme="minorHAnsi" w:hAnsi="Arial" w:cs="Arial"/>
          <w:b/>
          <w:bCs/>
          <w:color w:val="000000"/>
          <w:lang w:eastAsia="en-US"/>
        </w:rPr>
        <w:t xml:space="preserve">objednavky@smero.cz </w:t>
      </w:r>
    </w:p>
    <w:p w14:paraId="4F8EBF7B" w14:textId="7AE9D30E" w:rsidR="008B50D7" w:rsidRPr="008B50D7" w:rsidRDefault="008B50D7" w:rsidP="008B50D7">
      <w:pPr>
        <w:pStyle w:val="Odstavecseseznamem"/>
        <w:autoSpaceDE w:val="0"/>
        <w:autoSpaceDN w:val="0"/>
        <w:adjustRightInd w:val="0"/>
        <w:spacing w:after="56"/>
        <w:ind w:left="284" w:firstLine="424"/>
        <w:rPr>
          <w:rFonts w:ascii="Arial" w:eastAsiaTheme="minorHAnsi" w:hAnsi="Arial" w:cs="Arial"/>
          <w:b/>
          <w:bCs/>
          <w:color w:val="000000"/>
          <w:lang w:eastAsia="en-US"/>
        </w:rPr>
      </w:pPr>
      <w:r w:rsidRPr="008B50D7">
        <w:rPr>
          <w:rFonts w:ascii="Arial" w:eastAsiaTheme="minorHAnsi" w:hAnsi="Arial" w:cs="Arial"/>
          <w:color w:val="000000"/>
          <w:lang w:eastAsia="en-US"/>
        </w:rPr>
        <w:t xml:space="preserve"> </w:t>
      </w:r>
    </w:p>
    <w:p w14:paraId="4AA60596" w14:textId="58974EAC" w:rsidR="008B50D7" w:rsidRPr="008B50D7" w:rsidRDefault="008B50D7" w:rsidP="008B50D7">
      <w:pPr>
        <w:pStyle w:val="Odstavecseseznamem"/>
        <w:numPr>
          <w:ilvl w:val="1"/>
          <w:numId w:val="14"/>
        </w:numPr>
        <w:autoSpaceDE w:val="0"/>
        <w:autoSpaceDN w:val="0"/>
        <w:adjustRightInd w:val="0"/>
        <w:spacing w:after="56"/>
        <w:rPr>
          <w:rFonts w:ascii="Arial" w:eastAsiaTheme="minorHAnsi" w:hAnsi="Arial" w:cs="Arial"/>
          <w:color w:val="000000"/>
          <w:lang w:eastAsia="en-US"/>
        </w:rPr>
      </w:pPr>
      <w:r w:rsidRPr="008B50D7">
        <w:rPr>
          <w:rFonts w:ascii="Arial" w:eastAsiaTheme="minorHAnsi" w:hAnsi="Arial" w:cs="Arial"/>
          <w:b/>
          <w:bCs/>
          <w:color w:val="000000"/>
          <w:lang w:eastAsia="en-US"/>
        </w:rPr>
        <w:t>OBJEDNÁVKA PŘES ESHOP:</w:t>
      </w:r>
    </w:p>
    <w:p w14:paraId="09C232B0" w14:textId="7478DCD5" w:rsidR="008B50D7" w:rsidRPr="008B50D7" w:rsidRDefault="008B50D7" w:rsidP="008B50D7">
      <w:pPr>
        <w:pStyle w:val="Odstavecseseznamem"/>
        <w:autoSpaceDE w:val="0"/>
        <w:autoSpaceDN w:val="0"/>
        <w:adjustRightInd w:val="0"/>
        <w:spacing w:after="56"/>
        <w:ind w:left="284" w:firstLine="424"/>
        <w:rPr>
          <w:rFonts w:ascii="Arial" w:eastAsiaTheme="minorHAnsi" w:hAnsi="Arial" w:cs="Arial"/>
          <w:color w:val="000000"/>
          <w:lang w:eastAsia="en-US"/>
        </w:rPr>
      </w:pPr>
      <w:r w:rsidRPr="008B50D7">
        <w:rPr>
          <w:rFonts w:ascii="Arial" w:eastAsiaTheme="minorHAnsi" w:hAnsi="Arial" w:cs="Arial"/>
          <w:color w:val="000000"/>
          <w:lang w:eastAsia="en-US"/>
        </w:rPr>
        <w:t xml:space="preserve">Registrační údaje zašlete na e-mail: </w:t>
      </w:r>
      <w:r w:rsidR="00895F22">
        <w:rPr>
          <w:rFonts w:ascii="Arial" w:eastAsiaTheme="minorHAnsi" w:hAnsi="Arial" w:cs="Arial"/>
          <w:b/>
          <w:bCs/>
          <w:color w:val="000000"/>
          <w:lang w:eastAsia="en-US"/>
        </w:rPr>
        <w:t>xxxxxx</w:t>
      </w:r>
      <w:r w:rsidRPr="008B50D7">
        <w:rPr>
          <w:rFonts w:ascii="Arial" w:eastAsiaTheme="minorHAnsi" w:hAnsi="Arial" w:cs="Arial"/>
          <w:b/>
          <w:bCs/>
          <w:color w:val="000000"/>
          <w:lang w:eastAsia="en-US"/>
        </w:rPr>
        <w:t xml:space="preserve">@smero.cz </w:t>
      </w:r>
    </w:p>
    <w:p w14:paraId="49DD4AD9" w14:textId="77777777" w:rsidR="008B50D7" w:rsidRPr="008B50D7" w:rsidRDefault="008B50D7" w:rsidP="008B50D7">
      <w:pPr>
        <w:autoSpaceDE w:val="0"/>
        <w:autoSpaceDN w:val="0"/>
        <w:adjustRightInd w:val="0"/>
        <w:ind w:left="284"/>
        <w:rPr>
          <w:rFonts w:ascii="Arial" w:eastAsiaTheme="minorHAnsi" w:hAnsi="Arial" w:cs="Arial"/>
          <w:color w:val="000000"/>
          <w:lang w:eastAsia="en-US"/>
        </w:rPr>
      </w:pPr>
    </w:p>
    <w:p w14:paraId="63CA42B0" w14:textId="38165D6B" w:rsidR="008B50D7" w:rsidRPr="008B50D7" w:rsidRDefault="008B50D7" w:rsidP="008B50D7">
      <w:pPr>
        <w:autoSpaceDE w:val="0"/>
        <w:autoSpaceDN w:val="0"/>
        <w:adjustRightInd w:val="0"/>
        <w:rPr>
          <w:rFonts w:ascii="Arial" w:eastAsiaTheme="minorHAnsi" w:hAnsi="Arial" w:cs="Arial"/>
          <w:color w:val="000000"/>
          <w:sz w:val="20"/>
          <w:szCs w:val="20"/>
          <w:lang w:eastAsia="en-US"/>
        </w:rPr>
      </w:pPr>
      <w:r w:rsidRPr="008B50D7">
        <w:rPr>
          <w:rFonts w:ascii="Arial" w:eastAsiaTheme="minorHAnsi" w:hAnsi="Arial" w:cs="Arial"/>
          <w:color w:val="000000"/>
          <w:lang w:eastAsia="en-US"/>
        </w:rPr>
        <w:t xml:space="preserve"> </w:t>
      </w:r>
    </w:p>
    <w:p w14:paraId="148191B7" w14:textId="3738BB1E" w:rsidR="008B50D7" w:rsidRPr="00306F70" w:rsidRDefault="008B50D7" w:rsidP="008B50D7">
      <w:pPr>
        <w:spacing w:after="160" w:line="259" w:lineRule="auto"/>
        <w:rPr>
          <w:rFonts w:ascii="Arial" w:hAnsi="Arial" w:cs="Arial"/>
        </w:rPr>
      </w:pPr>
    </w:p>
    <w:sectPr w:rsidR="008B50D7" w:rsidRPr="00306F70" w:rsidSect="00E76E30">
      <w:footerReference w:type="even" r:id="rId8"/>
      <w:footerReference w:type="default" r:id="rId9"/>
      <w:pgSz w:w="11906" w:h="16838" w:code="9"/>
      <w:pgMar w:top="1418" w:right="1418" w:bottom="1418" w:left="1418" w:header="709"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623C2" w14:textId="77777777" w:rsidR="00B47ECD" w:rsidRDefault="00B47ECD" w:rsidP="00CE65B2">
      <w:r>
        <w:separator/>
      </w:r>
    </w:p>
  </w:endnote>
  <w:endnote w:type="continuationSeparator" w:id="0">
    <w:p w14:paraId="6933AFB7" w14:textId="77777777" w:rsidR="00B47ECD" w:rsidRDefault="00B47ECD" w:rsidP="00CE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imbusSanNovTEE">
    <w:altName w:val="Times New Roman"/>
    <w:panose1 w:val="00000000000000000000"/>
    <w:charset w:val="00"/>
    <w:family w:val="auto"/>
    <w:notTrueType/>
    <w:pitch w:val="variable"/>
    <w:sig w:usb0="00000003" w:usb1="00000000" w:usb2="00000000" w:usb3="00000000" w:csb0="00000001"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AEFFB" w14:textId="77777777" w:rsidR="0048765C" w:rsidRDefault="0048765C" w:rsidP="00C52FDE">
    <w:pPr>
      <w:pStyle w:val="Zpat"/>
      <w:framePr w:wrap="around" w:vAnchor="text" w:hAnchor="margin" w:xAlign="center" w:y="1"/>
      <w:rPr>
        <w:rStyle w:val="slostrnky"/>
      </w:rPr>
    </w:pPr>
    <w:r>
      <w:rPr>
        <w:rStyle w:val="slostrnky"/>
        <w:noProof/>
      </w:rPr>
      <w:t>6</w:t>
    </w:r>
  </w:p>
  <w:p w14:paraId="6E15278E" w14:textId="77777777" w:rsidR="0048765C" w:rsidRDefault="004876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950133"/>
      <w:docPartObj>
        <w:docPartGallery w:val="Page Numbers (Top of Page)"/>
        <w:docPartUnique/>
      </w:docPartObj>
    </w:sdtPr>
    <w:sdtEndPr/>
    <w:sdtContent>
      <w:p w14:paraId="7C44002F" w14:textId="5B4014DE" w:rsidR="0048765C" w:rsidRPr="00E76E30" w:rsidRDefault="00E76E30" w:rsidP="00E76E30">
        <w:pPr>
          <w:pStyle w:val="Zpat"/>
          <w:jc w:val="center"/>
        </w:pPr>
        <w:r w:rsidRPr="006D4D2B">
          <w:rPr>
            <w:rFonts w:ascii="Arial" w:hAnsi="Arial" w:cs="Arial"/>
          </w:rPr>
          <w:t xml:space="preserve">Stránka </w:t>
        </w:r>
        <w:r w:rsidRPr="006D4D2B">
          <w:rPr>
            <w:rFonts w:ascii="Arial" w:hAnsi="Arial" w:cs="Arial"/>
            <w:b/>
            <w:bCs/>
          </w:rPr>
          <w:fldChar w:fldCharType="begin"/>
        </w:r>
        <w:r w:rsidRPr="006D4D2B">
          <w:rPr>
            <w:rFonts w:ascii="Arial" w:hAnsi="Arial" w:cs="Arial"/>
            <w:b/>
            <w:bCs/>
          </w:rPr>
          <w:instrText>PAGE</w:instrText>
        </w:r>
        <w:r w:rsidRPr="006D4D2B">
          <w:rPr>
            <w:rFonts w:ascii="Arial" w:hAnsi="Arial" w:cs="Arial"/>
            <w:b/>
            <w:bCs/>
          </w:rPr>
          <w:fldChar w:fldCharType="separate"/>
        </w:r>
        <w:r w:rsidR="008B50D7">
          <w:rPr>
            <w:rFonts w:ascii="Arial" w:hAnsi="Arial" w:cs="Arial"/>
            <w:b/>
            <w:bCs/>
            <w:noProof/>
          </w:rPr>
          <w:t>8</w:t>
        </w:r>
        <w:r w:rsidRPr="006D4D2B">
          <w:rPr>
            <w:rFonts w:ascii="Arial" w:hAnsi="Arial" w:cs="Arial"/>
            <w:b/>
            <w:bCs/>
          </w:rPr>
          <w:fldChar w:fldCharType="end"/>
        </w:r>
        <w:r w:rsidRPr="006D4D2B">
          <w:rPr>
            <w:rFonts w:ascii="Arial" w:hAnsi="Arial" w:cs="Arial"/>
          </w:rPr>
          <w:t xml:space="preserve"> z </w:t>
        </w:r>
        <w:r w:rsidRPr="006D4D2B">
          <w:rPr>
            <w:rFonts w:ascii="Arial" w:hAnsi="Arial" w:cs="Arial"/>
            <w:b/>
            <w:bCs/>
          </w:rPr>
          <w:fldChar w:fldCharType="begin"/>
        </w:r>
        <w:r w:rsidRPr="006D4D2B">
          <w:rPr>
            <w:rFonts w:ascii="Arial" w:hAnsi="Arial" w:cs="Arial"/>
            <w:b/>
            <w:bCs/>
          </w:rPr>
          <w:instrText>NUMPAGES</w:instrText>
        </w:r>
        <w:r w:rsidRPr="006D4D2B">
          <w:rPr>
            <w:rFonts w:ascii="Arial" w:hAnsi="Arial" w:cs="Arial"/>
            <w:b/>
            <w:bCs/>
          </w:rPr>
          <w:fldChar w:fldCharType="separate"/>
        </w:r>
        <w:r w:rsidR="008B50D7">
          <w:rPr>
            <w:rFonts w:ascii="Arial" w:hAnsi="Arial" w:cs="Arial"/>
            <w:b/>
            <w:bCs/>
            <w:noProof/>
          </w:rPr>
          <w:t>8</w:t>
        </w:r>
        <w:r w:rsidRPr="006D4D2B">
          <w:rPr>
            <w:rFonts w:ascii="Arial" w:hAnsi="Arial" w:cs="Arial"/>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00B44" w14:textId="77777777" w:rsidR="00B47ECD" w:rsidRDefault="00B47ECD" w:rsidP="00CE65B2">
      <w:r>
        <w:separator/>
      </w:r>
    </w:p>
  </w:footnote>
  <w:footnote w:type="continuationSeparator" w:id="0">
    <w:p w14:paraId="585FD67A" w14:textId="77777777" w:rsidR="00B47ECD" w:rsidRDefault="00B47ECD" w:rsidP="00CE6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CC44EC16"/>
    <w:lvl w:ilvl="0">
      <w:start w:val="1"/>
      <w:numFmt w:val="decimal"/>
      <w:pStyle w:val="slovanseznam"/>
      <w:lvlText w:val="%1."/>
      <w:lvlJc w:val="left"/>
      <w:pPr>
        <w:tabs>
          <w:tab w:val="num" w:pos="360"/>
        </w:tabs>
        <w:ind w:left="360" w:hanging="360"/>
      </w:pPr>
    </w:lvl>
  </w:abstractNum>
  <w:abstractNum w:abstractNumId="1" w15:restartNumberingAfterBreak="0">
    <w:nsid w:val="029712C8"/>
    <w:multiLevelType w:val="multilevel"/>
    <w:tmpl w:val="1D9647FC"/>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D397758"/>
    <w:multiLevelType w:val="hybridMultilevel"/>
    <w:tmpl w:val="44364EAC"/>
    <w:lvl w:ilvl="0" w:tplc="0B0C3A20">
      <w:start w:val="1"/>
      <w:numFmt w:val="decimal"/>
      <w:pStyle w:val="mojeodstavce"/>
      <w:lvlText w:val="%1."/>
      <w:lvlJc w:val="left"/>
      <w:pPr>
        <w:tabs>
          <w:tab w:val="num" w:pos="567"/>
        </w:tabs>
        <w:ind w:left="567" w:hanging="567"/>
      </w:pPr>
      <w:rPr>
        <w:rFonts w:hint="default"/>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firstLine="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8A86D1A"/>
    <w:multiLevelType w:val="multilevel"/>
    <w:tmpl w:val="66BE0B22"/>
    <w:lvl w:ilvl="0">
      <w:start w:val="1"/>
      <w:numFmt w:val="decimal"/>
      <w:pStyle w:val="Smlouvanadpis4"/>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2AC86D50"/>
    <w:multiLevelType w:val="multilevel"/>
    <w:tmpl w:val="D21AED54"/>
    <w:lvl w:ilvl="0">
      <w:start w:val="1"/>
      <w:numFmt w:val="decimal"/>
      <w:pStyle w:val="Heading11"/>
      <w:lvlText w:val="%1."/>
      <w:lvlJc w:val="left"/>
      <w:pPr>
        <w:ind w:left="426" w:firstLine="0"/>
      </w:pPr>
      <w:rPr>
        <w:rFonts w:hint="default"/>
      </w:rPr>
    </w:lvl>
    <w:lvl w:ilvl="1">
      <w:start w:val="1"/>
      <w:numFmt w:val="decimal"/>
      <w:pStyle w:val="Heading21"/>
      <w:lvlText w:val="%1.%2."/>
      <w:lvlJc w:val="left"/>
      <w:pPr>
        <w:ind w:left="3551" w:hanging="432"/>
      </w:pPr>
      <w:rPr>
        <w:rFonts w:ascii="Arial" w:hAnsi="Arial" w:cs="Arial" w:hint="default"/>
        <w:sz w:val="24"/>
        <w:szCs w:val="24"/>
      </w:rPr>
    </w:lvl>
    <w:lvl w:ilvl="2">
      <w:start w:val="1"/>
      <w:numFmt w:val="lowerLetter"/>
      <w:lvlText w:val="%3)"/>
      <w:lvlJc w:val="left"/>
      <w:pPr>
        <w:ind w:left="2348" w:hanging="504"/>
      </w:pPr>
      <w:rPr>
        <w:rFonts w:ascii="Arial" w:hAnsi="Arial" w:cs="Arial" w:hint="default"/>
        <w:b w:val="0"/>
        <w:i w:val="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5"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6" w15:restartNumberingAfterBreak="0">
    <w:nsid w:val="32B15E6F"/>
    <w:multiLevelType w:val="multilevel"/>
    <w:tmpl w:val="E67E0878"/>
    <w:lvl w:ilvl="0">
      <w:start w:val="1"/>
      <w:numFmt w:val="decimal"/>
      <w:pStyle w:val="bh1"/>
      <w:lvlText w:val="%1"/>
      <w:lvlJc w:val="left"/>
      <w:pPr>
        <w:tabs>
          <w:tab w:val="num" w:pos="720"/>
        </w:tabs>
        <w:ind w:left="720" w:hanging="720"/>
      </w:pPr>
      <w:rPr>
        <w:rFonts w:ascii="Times New Roman" w:hAnsi="Times New Roman" w:cs="Times New Roman"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h2"/>
      <w:lvlText w:val="%1.%2."/>
      <w:lvlJc w:val="left"/>
      <w:pPr>
        <w:tabs>
          <w:tab w:val="num" w:pos="720"/>
        </w:tabs>
        <w:ind w:left="720" w:hanging="720"/>
      </w:pPr>
      <w:rPr>
        <w:rFonts w:hint="default"/>
      </w:rPr>
    </w:lvl>
    <w:lvl w:ilvl="2">
      <w:start w:val="1"/>
      <w:numFmt w:val="lowerLetter"/>
      <w:pStyle w:val="bh3"/>
      <w:lvlText w:val="(%3)"/>
      <w:lvlJc w:val="left"/>
      <w:pPr>
        <w:tabs>
          <w:tab w:val="num" w:pos="1440"/>
        </w:tabs>
        <w:ind w:left="1440" w:hanging="72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7" w15:restartNumberingAfterBreak="0">
    <w:nsid w:val="3454483B"/>
    <w:multiLevelType w:val="hybridMultilevel"/>
    <w:tmpl w:val="667056E0"/>
    <w:lvl w:ilvl="0" w:tplc="04050017">
      <w:start w:val="1"/>
      <w:numFmt w:val="lowerLetter"/>
      <w:lvlText w:val="%1)"/>
      <w:lvlJc w:val="left"/>
      <w:pPr>
        <w:ind w:left="1994" w:hanging="360"/>
      </w:pPr>
    </w:lvl>
    <w:lvl w:ilvl="1" w:tplc="04050019">
      <w:start w:val="1"/>
      <w:numFmt w:val="lowerLetter"/>
      <w:lvlText w:val="%2."/>
      <w:lvlJc w:val="left"/>
      <w:pPr>
        <w:ind w:left="2714" w:hanging="360"/>
      </w:pPr>
    </w:lvl>
    <w:lvl w:ilvl="2" w:tplc="0405001B" w:tentative="1">
      <w:start w:val="1"/>
      <w:numFmt w:val="lowerRoman"/>
      <w:lvlText w:val="%3."/>
      <w:lvlJc w:val="right"/>
      <w:pPr>
        <w:ind w:left="3434" w:hanging="180"/>
      </w:pPr>
    </w:lvl>
    <w:lvl w:ilvl="3" w:tplc="0405000F" w:tentative="1">
      <w:start w:val="1"/>
      <w:numFmt w:val="decimal"/>
      <w:lvlText w:val="%4."/>
      <w:lvlJc w:val="left"/>
      <w:pPr>
        <w:ind w:left="4154" w:hanging="360"/>
      </w:pPr>
    </w:lvl>
    <w:lvl w:ilvl="4" w:tplc="04050019" w:tentative="1">
      <w:start w:val="1"/>
      <w:numFmt w:val="lowerLetter"/>
      <w:lvlText w:val="%5."/>
      <w:lvlJc w:val="left"/>
      <w:pPr>
        <w:ind w:left="4874" w:hanging="360"/>
      </w:pPr>
    </w:lvl>
    <w:lvl w:ilvl="5" w:tplc="0405001B" w:tentative="1">
      <w:start w:val="1"/>
      <w:numFmt w:val="lowerRoman"/>
      <w:lvlText w:val="%6."/>
      <w:lvlJc w:val="right"/>
      <w:pPr>
        <w:ind w:left="5594" w:hanging="180"/>
      </w:pPr>
    </w:lvl>
    <w:lvl w:ilvl="6" w:tplc="0405000F" w:tentative="1">
      <w:start w:val="1"/>
      <w:numFmt w:val="decimal"/>
      <w:lvlText w:val="%7."/>
      <w:lvlJc w:val="left"/>
      <w:pPr>
        <w:ind w:left="6314" w:hanging="360"/>
      </w:pPr>
    </w:lvl>
    <w:lvl w:ilvl="7" w:tplc="04050019" w:tentative="1">
      <w:start w:val="1"/>
      <w:numFmt w:val="lowerLetter"/>
      <w:lvlText w:val="%8."/>
      <w:lvlJc w:val="left"/>
      <w:pPr>
        <w:ind w:left="7034" w:hanging="360"/>
      </w:pPr>
    </w:lvl>
    <w:lvl w:ilvl="8" w:tplc="0405001B" w:tentative="1">
      <w:start w:val="1"/>
      <w:numFmt w:val="lowerRoman"/>
      <w:lvlText w:val="%9."/>
      <w:lvlJc w:val="right"/>
      <w:pPr>
        <w:ind w:left="7754" w:hanging="180"/>
      </w:pPr>
    </w:lvl>
  </w:abstractNum>
  <w:abstractNum w:abstractNumId="8" w15:restartNumberingAfterBreak="0">
    <w:nsid w:val="424811AF"/>
    <w:multiLevelType w:val="hybridMultilevel"/>
    <w:tmpl w:val="9C84E5D6"/>
    <w:lvl w:ilvl="0" w:tplc="09D6DC3C">
      <w:start w:val="1"/>
      <w:numFmt w:val="decimal"/>
      <w:pStyle w:val="Styl1"/>
      <w:lvlText w:val="%1."/>
      <w:lvlJc w:val="left"/>
      <w:pPr>
        <w:tabs>
          <w:tab w:val="num" w:pos="567"/>
        </w:tabs>
        <w:ind w:left="567" w:hanging="567"/>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8F70DE"/>
    <w:multiLevelType w:val="multilevel"/>
    <w:tmpl w:val="298C3416"/>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62A4744F"/>
    <w:multiLevelType w:val="multilevel"/>
    <w:tmpl w:val="1054E2D0"/>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15:restartNumberingAfterBreak="0">
    <w:nsid w:val="6C4737FC"/>
    <w:multiLevelType w:val="multilevel"/>
    <w:tmpl w:val="4A44AB34"/>
    <w:lvl w:ilvl="0">
      <w:start w:val="1"/>
      <w:numFmt w:val="decimal"/>
      <w:lvlText w:val="%1."/>
      <w:lvlJc w:val="left"/>
      <w:pPr>
        <w:ind w:left="1080" w:hanging="360"/>
      </w:pPr>
      <w:rPr>
        <w:b/>
      </w:rPr>
    </w:lvl>
    <w:lvl w:ilvl="1">
      <w:start w:val="1"/>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3" w15:restartNumberingAfterBreak="0">
    <w:nsid w:val="7A1F32FC"/>
    <w:multiLevelType w:val="hybridMultilevel"/>
    <w:tmpl w:val="D46CC8D0"/>
    <w:lvl w:ilvl="0" w:tplc="04050001">
      <w:start w:val="1"/>
      <w:numFmt w:val="bullet"/>
      <w:lvlText w:val=""/>
      <w:lvlJc w:val="left"/>
      <w:rPr>
        <w:rFonts w:ascii="Symbol" w:hAnsi="Symbol" w:hint="default"/>
      </w:rPr>
    </w:lvl>
    <w:lvl w:ilvl="1" w:tplc="0405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lvlOverride w:ilvl="0">
      <w:startOverride w:val="1"/>
    </w:lvlOverride>
  </w:num>
  <w:num w:numId="3">
    <w:abstractNumId w:val="8"/>
  </w:num>
  <w:num w:numId="4">
    <w:abstractNumId w:val="4"/>
  </w:num>
  <w:num w:numId="5">
    <w:abstractNumId w:val="6"/>
  </w:num>
  <w:num w:numId="6">
    <w:abstractNumId w:val="10"/>
  </w:num>
  <w:num w:numId="7">
    <w:abstractNumId w:val="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7"/>
  </w:num>
  <w:num w:numId="12">
    <w:abstractNumId w:val="9"/>
  </w:num>
  <w:num w:numId="13">
    <w:abstractNumId w:val="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B2"/>
    <w:rsid w:val="00005942"/>
    <w:rsid w:val="0003186D"/>
    <w:rsid w:val="000407A8"/>
    <w:rsid w:val="00061CB8"/>
    <w:rsid w:val="0007360E"/>
    <w:rsid w:val="00074C3E"/>
    <w:rsid w:val="00077B6F"/>
    <w:rsid w:val="00081CFD"/>
    <w:rsid w:val="00084609"/>
    <w:rsid w:val="00091221"/>
    <w:rsid w:val="000A18A6"/>
    <w:rsid w:val="000A28DA"/>
    <w:rsid w:val="000A7736"/>
    <w:rsid w:val="000A7BD0"/>
    <w:rsid w:val="000C535E"/>
    <w:rsid w:val="000D590A"/>
    <w:rsid w:val="000E0EB9"/>
    <w:rsid w:val="000E4D53"/>
    <w:rsid w:val="000F444F"/>
    <w:rsid w:val="00103A0A"/>
    <w:rsid w:val="00104951"/>
    <w:rsid w:val="00106CD5"/>
    <w:rsid w:val="0012228D"/>
    <w:rsid w:val="001379BC"/>
    <w:rsid w:val="001449DA"/>
    <w:rsid w:val="0015391F"/>
    <w:rsid w:val="001638A9"/>
    <w:rsid w:val="001640D7"/>
    <w:rsid w:val="001746E1"/>
    <w:rsid w:val="00174C40"/>
    <w:rsid w:val="0019270B"/>
    <w:rsid w:val="001961D3"/>
    <w:rsid w:val="00196CB5"/>
    <w:rsid w:val="001D2C1F"/>
    <w:rsid w:val="001E1D33"/>
    <w:rsid w:val="001E56A4"/>
    <w:rsid w:val="001F6883"/>
    <w:rsid w:val="00205E6F"/>
    <w:rsid w:val="00214CBB"/>
    <w:rsid w:val="00231535"/>
    <w:rsid w:val="00263E6A"/>
    <w:rsid w:val="0026631A"/>
    <w:rsid w:val="00273111"/>
    <w:rsid w:val="00276D3C"/>
    <w:rsid w:val="0028082E"/>
    <w:rsid w:val="002822CD"/>
    <w:rsid w:val="00282821"/>
    <w:rsid w:val="00293EF0"/>
    <w:rsid w:val="002F0C39"/>
    <w:rsid w:val="003001D1"/>
    <w:rsid w:val="00306F70"/>
    <w:rsid w:val="0033139B"/>
    <w:rsid w:val="0034400C"/>
    <w:rsid w:val="00347E44"/>
    <w:rsid w:val="00355344"/>
    <w:rsid w:val="00357E18"/>
    <w:rsid w:val="00360933"/>
    <w:rsid w:val="003619A2"/>
    <w:rsid w:val="003918EC"/>
    <w:rsid w:val="003A2C66"/>
    <w:rsid w:val="003A40B4"/>
    <w:rsid w:val="003A4E85"/>
    <w:rsid w:val="003A7B20"/>
    <w:rsid w:val="003B04BA"/>
    <w:rsid w:val="003B57EB"/>
    <w:rsid w:val="003C67A8"/>
    <w:rsid w:val="003D1E3E"/>
    <w:rsid w:val="003E0FB3"/>
    <w:rsid w:val="003E1D8B"/>
    <w:rsid w:val="00403791"/>
    <w:rsid w:val="00424A8D"/>
    <w:rsid w:val="00424DCE"/>
    <w:rsid w:val="00441ED4"/>
    <w:rsid w:val="00450393"/>
    <w:rsid w:val="004534E4"/>
    <w:rsid w:val="00461FBC"/>
    <w:rsid w:val="00477AEC"/>
    <w:rsid w:val="0048358F"/>
    <w:rsid w:val="0048765C"/>
    <w:rsid w:val="00495DCD"/>
    <w:rsid w:val="004A1879"/>
    <w:rsid w:val="004A7C74"/>
    <w:rsid w:val="004B0C92"/>
    <w:rsid w:val="004C479C"/>
    <w:rsid w:val="004D157A"/>
    <w:rsid w:val="004E02F6"/>
    <w:rsid w:val="004E0958"/>
    <w:rsid w:val="004F1D7B"/>
    <w:rsid w:val="005140DA"/>
    <w:rsid w:val="00531518"/>
    <w:rsid w:val="00535344"/>
    <w:rsid w:val="00536200"/>
    <w:rsid w:val="005375C4"/>
    <w:rsid w:val="00547179"/>
    <w:rsid w:val="005478CC"/>
    <w:rsid w:val="0057782B"/>
    <w:rsid w:val="005844B5"/>
    <w:rsid w:val="00597B4A"/>
    <w:rsid w:val="005A0535"/>
    <w:rsid w:val="005A0718"/>
    <w:rsid w:val="005A0BB6"/>
    <w:rsid w:val="005A7404"/>
    <w:rsid w:val="005B2071"/>
    <w:rsid w:val="005C40E2"/>
    <w:rsid w:val="005C417E"/>
    <w:rsid w:val="005D034B"/>
    <w:rsid w:val="005D0519"/>
    <w:rsid w:val="005D3B33"/>
    <w:rsid w:val="005F5FC9"/>
    <w:rsid w:val="00603E17"/>
    <w:rsid w:val="00614E82"/>
    <w:rsid w:val="00686F88"/>
    <w:rsid w:val="006B02E2"/>
    <w:rsid w:val="006B2FAA"/>
    <w:rsid w:val="006C12E3"/>
    <w:rsid w:val="006C12EB"/>
    <w:rsid w:val="006D50A0"/>
    <w:rsid w:val="006E0030"/>
    <w:rsid w:val="006E5CE8"/>
    <w:rsid w:val="006F3AF9"/>
    <w:rsid w:val="006F536B"/>
    <w:rsid w:val="006F786D"/>
    <w:rsid w:val="00701518"/>
    <w:rsid w:val="00745C8E"/>
    <w:rsid w:val="00752910"/>
    <w:rsid w:val="00756980"/>
    <w:rsid w:val="00784DDC"/>
    <w:rsid w:val="00791D4A"/>
    <w:rsid w:val="007C225D"/>
    <w:rsid w:val="007D5B81"/>
    <w:rsid w:val="007E15B1"/>
    <w:rsid w:val="007E1766"/>
    <w:rsid w:val="007F13AF"/>
    <w:rsid w:val="007F5A7A"/>
    <w:rsid w:val="007F79F3"/>
    <w:rsid w:val="00805E65"/>
    <w:rsid w:val="00812FEF"/>
    <w:rsid w:val="00814B41"/>
    <w:rsid w:val="0085401E"/>
    <w:rsid w:val="00857418"/>
    <w:rsid w:val="00863E01"/>
    <w:rsid w:val="00865A29"/>
    <w:rsid w:val="00886484"/>
    <w:rsid w:val="00895F22"/>
    <w:rsid w:val="008A03C8"/>
    <w:rsid w:val="008A6B20"/>
    <w:rsid w:val="008B50D7"/>
    <w:rsid w:val="008B664A"/>
    <w:rsid w:val="008C2F55"/>
    <w:rsid w:val="008C4F6B"/>
    <w:rsid w:val="008D20FF"/>
    <w:rsid w:val="008D742E"/>
    <w:rsid w:val="008E6DF8"/>
    <w:rsid w:val="008F69E3"/>
    <w:rsid w:val="00907A89"/>
    <w:rsid w:val="00910E42"/>
    <w:rsid w:val="009302B5"/>
    <w:rsid w:val="0093365E"/>
    <w:rsid w:val="009422AB"/>
    <w:rsid w:val="00946060"/>
    <w:rsid w:val="0094749F"/>
    <w:rsid w:val="00947CB9"/>
    <w:rsid w:val="009539ED"/>
    <w:rsid w:val="009549CD"/>
    <w:rsid w:val="00977FCA"/>
    <w:rsid w:val="009845C7"/>
    <w:rsid w:val="00986D1F"/>
    <w:rsid w:val="009A0BF9"/>
    <w:rsid w:val="009A149E"/>
    <w:rsid w:val="009A46DE"/>
    <w:rsid w:val="009A5369"/>
    <w:rsid w:val="009A6B03"/>
    <w:rsid w:val="009B052E"/>
    <w:rsid w:val="009C4718"/>
    <w:rsid w:val="009C7DEA"/>
    <w:rsid w:val="009D2062"/>
    <w:rsid w:val="009E5622"/>
    <w:rsid w:val="009F0E7A"/>
    <w:rsid w:val="009F51FD"/>
    <w:rsid w:val="00A14E68"/>
    <w:rsid w:val="00A4460F"/>
    <w:rsid w:val="00A540ED"/>
    <w:rsid w:val="00A671C4"/>
    <w:rsid w:val="00A80F0A"/>
    <w:rsid w:val="00A842B4"/>
    <w:rsid w:val="00A879C5"/>
    <w:rsid w:val="00AA0F05"/>
    <w:rsid w:val="00AD4AE3"/>
    <w:rsid w:val="00AF2B1F"/>
    <w:rsid w:val="00B26E27"/>
    <w:rsid w:val="00B26FF1"/>
    <w:rsid w:val="00B34FDC"/>
    <w:rsid w:val="00B3534B"/>
    <w:rsid w:val="00B37392"/>
    <w:rsid w:val="00B47ECD"/>
    <w:rsid w:val="00B51C34"/>
    <w:rsid w:val="00B579FE"/>
    <w:rsid w:val="00B71DFF"/>
    <w:rsid w:val="00B81AF4"/>
    <w:rsid w:val="00B93724"/>
    <w:rsid w:val="00BB0429"/>
    <w:rsid w:val="00BB7724"/>
    <w:rsid w:val="00BC3AB7"/>
    <w:rsid w:val="00BD3E1C"/>
    <w:rsid w:val="00BD7E98"/>
    <w:rsid w:val="00BE5276"/>
    <w:rsid w:val="00BF2D41"/>
    <w:rsid w:val="00C02F92"/>
    <w:rsid w:val="00C169C2"/>
    <w:rsid w:val="00C175FC"/>
    <w:rsid w:val="00C24694"/>
    <w:rsid w:val="00C325B8"/>
    <w:rsid w:val="00C35FE6"/>
    <w:rsid w:val="00C4392C"/>
    <w:rsid w:val="00C50235"/>
    <w:rsid w:val="00C52FDE"/>
    <w:rsid w:val="00C53E8D"/>
    <w:rsid w:val="00C54007"/>
    <w:rsid w:val="00C812E4"/>
    <w:rsid w:val="00C861D1"/>
    <w:rsid w:val="00CA2B51"/>
    <w:rsid w:val="00CA453C"/>
    <w:rsid w:val="00CB0CD2"/>
    <w:rsid w:val="00CB2EC8"/>
    <w:rsid w:val="00CC0231"/>
    <w:rsid w:val="00CC5072"/>
    <w:rsid w:val="00CE4338"/>
    <w:rsid w:val="00CE65B2"/>
    <w:rsid w:val="00D17B24"/>
    <w:rsid w:val="00D2220D"/>
    <w:rsid w:val="00D4499E"/>
    <w:rsid w:val="00D67B51"/>
    <w:rsid w:val="00D7054E"/>
    <w:rsid w:val="00D7057B"/>
    <w:rsid w:val="00D72CA4"/>
    <w:rsid w:val="00D802CD"/>
    <w:rsid w:val="00D93448"/>
    <w:rsid w:val="00DC77C3"/>
    <w:rsid w:val="00DD07F3"/>
    <w:rsid w:val="00DD4C20"/>
    <w:rsid w:val="00DF3B26"/>
    <w:rsid w:val="00E02A8E"/>
    <w:rsid w:val="00E14E34"/>
    <w:rsid w:val="00E315E1"/>
    <w:rsid w:val="00E331D9"/>
    <w:rsid w:val="00E43E07"/>
    <w:rsid w:val="00E63097"/>
    <w:rsid w:val="00E76BEA"/>
    <w:rsid w:val="00E76E30"/>
    <w:rsid w:val="00E90101"/>
    <w:rsid w:val="00EA2BA7"/>
    <w:rsid w:val="00EB7613"/>
    <w:rsid w:val="00ED4E07"/>
    <w:rsid w:val="00ED5B0C"/>
    <w:rsid w:val="00EE609A"/>
    <w:rsid w:val="00F01165"/>
    <w:rsid w:val="00F02B23"/>
    <w:rsid w:val="00F1438A"/>
    <w:rsid w:val="00F214EB"/>
    <w:rsid w:val="00F251D1"/>
    <w:rsid w:val="00F41A66"/>
    <w:rsid w:val="00F64C70"/>
    <w:rsid w:val="00F7304F"/>
    <w:rsid w:val="00F904FF"/>
    <w:rsid w:val="00FB425F"/>
    <w:rsid w:val="00FC311A"/>
    <w:rsid w:val="00FC6318"/>
    <w:rsid w:val="00FD771B"/>
    <w:rsid w:val="00FE5362"/>
    <w:rsid w:val="00FF1A4D"/>
    <w:rsid w:val="00FF56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EA314"/>
  <w15:docId w15:val="{EEC9AF16-8A6B-49BC-95DD-F507F71D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5B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CE65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9"/>
    <w:unhideWhenUsed/>
    <w:qFormat/>
    <w:rsid w:val="00CE65B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9"/>
    <w:qFormat/>
    <w:rsid w:val="00CE65B2"/>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CE65B2"/>
    <w:pPr>
      <w:keepNext/>
      <w:tabs>
        <w:tab w:val="num" w:pos="0"/>
      </w:tabs>
      <w:spacing w:before="240" w:after="240"/>
      <w:outlineLvl w:val="3"/>
    </w:pPr>
    <w:rPr>
      <w:rFonts w:ascii="NimbusSanNovTEE" w:hAnsi="NimbusSanNovTEE"/>
      <w:b/>
      <w:sz w:val="22"/>
      <w:szCs w:val="20"/>
      <w:lang w:val="en-GB" w:eastAsia="x-none"/>
    </w:rPr>
  </w:style>
  <w:style w:type="paragraph" w:styleId="Nadpis5">
    <w:name w:val="heading 5"/>
    <w:basedOn w:val="Normln"/>
    <w:next w:val="Normln"/>
    <w:link w:val="Nadpis5Char"/>
    <w:uiPriority w:val="99"/>
    <w:unhideWhenUsed/>
    <w:qFormat/>
    <w:rsid w:val="00CE65B2"/>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CE65B2"/>
    <w:pPr>
      <w:tabs>
        <w:tab w:val="num" w:pos="0"/>
      </w:tabs>
      <w:spacing w:before="240" w:after="60"/>
      <w:outlineLvl w:val="5"/>
    </w:pPr>
    <w:rPr>
      <w:rFonts w:ascii="Arial" w:hAnsi="Arial"/>
      <w:i/>
      <w:sz w:val="22"/>
      <w:szCs w:val="20"/>
      <w:lang w:val="x-none" w:eastAsia="x-none"/>
    </w:rPr>
  </w:style>
  <w:style w:type="paragraph" w:styleId="Nadpis7">
    <w:name w:val="heading 7"/>
    <w:basedOn w:val="Normln"/>
    <w:next w:val="Normln"/>
    <w:link w:val="Nadpis7Char"/>
    <w:uiPriority w:val="99"/>
    <w:qFormat/>
    <w:rsid w:val="00CE65B2"/>
    <w:pPr>
      <w:tabs>
        <w:tab w:val="num" w:pos="0"/>
      </w:tabs>
      <w:spacing w:before="240" w:after="60"/>
      <w:outlineLvl w:val="6"/>
    </w:pPr>
    <w:rPr>
      <w:rFonts w:ascii="Arial" w:hAnsi="Arial"/>
      <w:sz w:val="20"/>
      <w:szCs w:val="20"/>
      <w:lang w:val="x-none" w:eastAsia="x-none"/>
    </w:rPr>
  </w:style>
  <w:style w:type="paragraph" w:styleId="Nadpis8">
    <w:name w:val="heading 8"/>
    <w:basedOn w:val="Normln"/>
    <w:next w:val="Normln"/>
    <w:link w:val="Nadpis8Char"/>
    <w:uiPriority w:val="99"/>
    <w:qFormat/>
    <w:rsid w:val="00CE65B2"/>
    <w:pPr>
      <w:tabs>
        <w:tab w:val="num" w:pos="0"/>
      </w:tabs>
      <w:spacing w:before="240" w:after="60"/>
      <w:outlineLvl w:val="7"/>
    </w:pPr>
    <w:rPr>
      <w:rFonts w:ascii="Arial" w:hAnsi="Arial"/>
      <w:i/>
      <w:sz w:val="20"/>
      <w:szCs w:val="20"/>
      <w:lang w:val="x-none" w:eastAsia="x-none"/>
    </w:rPr>
  </w:style>
  <w:style w:type="paragraph" w:styleId="Nadpis9">
    <w:name w:val="heading 9"/>
    <w:basedOn w:val="Normln"/>
    <w:next w:val="Normln"/>
    <w:link w:val="Nadpis9Char"/>
    <w:uiPriority w:val="99"/>
    <w:qFormat/>
    <w:rsid w:val="00CE65B2"/>
    <w:pPr>
      <w:tabs>
        <w:tab w:val="num" w:pos="0"/>
      </w:tabs>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rsid w:val="00CE65B2"/>
    <w:rPr>
      <w:rFonts w:asciiTheme="majorHAnsi" w:eastAsiaTheme="majorEastAsia" w:hAnsiTheme="majorHAnsi" w:cstheme="majorBidi"/>
      <w:color w:val="1F4D78" w:themeColor="accent1" w:themeShade="7F"/>
      <w:sz w:val="24"/>
      <w:szCs w:val="24"/>
      <w:lang w:eastAsia="cs-CZ"/>
    </w:rPr>
  </w:style>
  <w:style w:type="character" w:customStyle="1" w:styleId="platne">
    <w:name w:val="platne"/>
    <w:basedOn w:val="Standardnpsmoodstavce"/>
    <w:rsid w:val="00CE65B2"/>
  </w:style>
  <w:style w:type="character" w:customStyle="1" w:styleId="Nadpis1Char">
    <w:name w:val="Nadpis 1 Char"/>
    <w:basedOn w:val="Standardnpsmoodstavce"/>
    <w:link w:val="Nadpis1"/>
    <w:uiPriority w:val="99"/>
    <w:rsid w:val="00CE65B2"/>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9"/>
    <w:rsid w:val="00CE65B2"/>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9"/>
    <w:rsid w:val="00CE65B2"/>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9"/>
    <w:rsid w:val="00CE65B2"/>
    <w:rPr>
      <w:rFonts w:ascii="NimbusSanNovTEE" w:eastAsia="Times New Roman" w:hAnsi="NimbusSanNovTEE" w:cs="Times New Roman"/>
      <w:b/>
      <w:szCs w:val="20"/>
      <w:lang w:val="en-GB" w:eastAsia="x-none"/>
    </w:rPr>
  </w:style>
  <w:style w:type="character" w:customStyle="1" w:styleId="Nadpis6Char">
    <w:name w:val="Nadpis 6 Char"/>
    <w:basedOn w:val="Standardnpsmoodstavce"/>
    <w:link w:val="Nadpis6"/>
    <w:uiPriority w:val="99"/>
    <w:rsid w:val="00CE65B2"/>
    <w:rPr>
      <w:rFonts w:ascii="Arial" w:eastAsia="Times New Roman" w:hAnsi="Arial" w:cs="Times New Roman"/>
      <w:i/>
      <w:szCs w:val="20"/>
      <w:lang w:val="x-none" w:eastAsia="x-none"/>
    </w:rPr>
  </w:style>
  <w:style w:type="character" w:customStyle="1" w:styleId="Nadpis7Char">
    <w:name w:val="Nadpis 7 Char"/>
    <w:basedOn w:val="Standardnpsmoodstavce"/>
    <w:link w:val="Nadpis7"/>
    <w:uiPriority w:val="99"/>
    <w:rsid w:val="00CE65B2"/>
    <w:rPr>
      <w:rFonts w:ascii="Arial" w:eastAsia="Times New Roman" w:hAnsi="Arial" w:cs="Times New Roman"/>
      <w:sz w:val="20"/>
      <w:szCs w:val="20"/>
      <w:lang w:val="x-none" w:eastAsia="x-none"/>
    </w:rPr>
  </w:style>
  <w:style w:type="character" w:customStyle="1" w:styleId="Nadpis8Char">
    <w:name w:val="Nadpis 8 Char"/>
    <w:basedOn w:val="Standardnpsmoodstavce"/>
    <w:link w:val="Nadpis8"/>
    <w:uiPriority w:val="99"/>
    <w:rsid w:val="00CE65B2"/>
    <w:rPr>
      <w:rFonts w:ascii="Arial" w:eastAsia="Times New Roman" w:hAnsi="Arial" w:cs="Times New Roman"/>
      <w:i/>
      <w:sz w:val="20"/>
      <w:szCs w:val="20"/>
      <w:lang w:val="x-none" w:eastAsia="x-none"/>
    </w:rPr>
  </w:style>
  <w:style w:type="character" w:customStyle="1" w:styleId="Nadpis9Char">
    <w:name w:val="Nadpis 9 Char"/>
    <w:basedOn w:val="Standardnpsmoodstavce"/>
    <w:link w:val="Nadpis9"/>
    <w:uiPriority w:val="99"/>
    <w:rsid w:val="00CE65B2"/>
    <w:rPr>
      <w:rFonts w:ascii="Arial" w:eastAsia="Times New Roman" w:hAnsi="Arial" w:cs="Times New Roman"/>
      <w:b/>
      <w:i/>
      <w:sz w:val="18"/>
      <w:szCs w:val="20"/>
      <w:lang w:val="x-none" w:eastAsia="x-none"/>
    </w:rPr>
  </w:style>
  <w:style w:type="paragraph" w:styleId="Zkladntext">
    <w:name w:val="Body Text"/>
    <w:basedOn w:val="Normln"/>
    <w:link w:val="ZkladntextChar"/>
    <w:uiPriority w:val="99"/>
    <w:rsid w:val="00CE65B2"/>
    <w:pPr>
      <w:widowControl w:val="0"/>
      <w:spacing w:after="120"/>
      <w:jc w:val="both"/>
    </w:pPr>
    <w:rPr>
      <w:rFonts w:ascii="Arial" w:hAnsi="Arial" w:cs="Arial"/>
      <w:noProof/>
      <w:lang w:eastAsia="en-US"/>
    </w:rPr>
  </w:style>
  <w:style w:type="character" w:customStyle="1" w:styleId="ZkladntextChar">
    <w:name w:val="Základní text Char"/>
    <w:basedOn w:val="Standardnpsmoodstavce"/>
    <w:link w:val="Zkladntext"/>
    <w:uiPriority w:val="99"/>
    <w:rsid w:val="00CE65B2"/>
    <w:rPr>
      <w:rFonts w:ascii="Arial" w:eastAsia="Times New Roman" w:hAnsi="Arial" w:cs="Arial"/>
      <w:noProof/>
      <w:sz w:val="24"/>
      <w:szCs w:val="24"/>
    </w:rPr>
  </w:style>
  <w:style w:type="paragraph" w:customStyle="1" w:styleId="Zkladntextnasted">
    <w:name w:val="Základní text na střed"/>
    <w:basedOn w:val="Normln"/>
    <w:rsid w:val="00CE65B2"/>
    <w:pPr>
      <w:widowControl w:val="0"/>
      <w:spacing w:before="120" w:after="120"/>
      <w:jc w:val="center"/>
    </w:pPr>
    <w:rPr>
      <w:rFonts w:ascii="Arial" w:hAnsi="Arial" w:cs="Arial"/>
      <w:noProof/>
    </w:rPr>
  </w:style>
  <w:style w:type="paragraph" w:customStyle="1" w:styleId="Smlouvanadpis1">
    <w:name w:val="Smlouva nadpis1"/>
    <w:basedOn w:val="Normln"/>
    <w:rsid w:val="00CE65B2"/>
    <w:pPr>
      <w:widowControl w:val="0"/>
      <w:spacing w:after="60"/>
      <w:jc w:val="center"/>
    </w:pPr>
    <w:rPr>
      <w:rFonts w:ascii="Arial" w:hAnsi="Arial" w:cs="Arial"/>
      <w:b/>
      <w:bCs/>
      <w:noProof/>
      <w:sz w:val="32"/>
      <w:szCs w:val="32"/>
    </w:rPr>
  </w:style>
  <w:style w:type="paragraph" w:customStyle="1" w:styleId="Smlouvanadpis2">
    <w:name w:val="Smlouva nadpis2"/>
    <w:basedOn w:val="Normln"/>
    <w:rsid w:val="00CE65B2"/>
    <w:pPr>
      <w:keepNext/>
      <w:keepLines/>
      <w:spacing w:after="60"/>
      <w:jc w:val="center"/>
    </w:pPr>
    <w:rPr>
      <w:rFonts w:ascii="Arial" w:hAnsi="Arial" w:cs="Arial"/>
      <w:b/>
      <w:bCs/>
      <w:noProof/>
    </w:rPr>
  </w:style>
  <w:style w:type="paragraph" w:customStyle="1" w:styleId="Tabulkazkladntext">
    <w:name w:val="Tabulka základní text"/>
    <w:basedOn w:val="Normln"/>
    <w:rsid w:val="00CE65B2"/>
    <w:pPr>
      <w:widowControl w:val="0"/>
      <w:spacing w:before="40" w:after="40"/>
      <w:jc w:val="both"/>
    </w:pPr>
    <w:rPr>
      <w:rFonts w:ascii="Arial" w:hAnsi="Arial" w:cs="Arial"/>
      <w:noProof/>
    </w:rPr>
  </w:style>
  <w:style w:type="paragraph" w:customStyle="1" w:styleId="Mstoadatumvlevo">
    <w:name w:val="Místo a datum vlevo"/>
    <w:basedOn w:val="Normln"/>
    <w:rsid w:val="00CE65B2"/>
    <w:pPr>
      <w:widowControl w:val="0"/>
      <w:spacing w:before="600" w:after="600"/>
      <w:jc w:val="both"/>
    </w:pPr>
    <w:rPr>
      <w:rFonts w:ascii="Arial" w:hAnsi="Arial" w:cs="Arial"/>
      <w:noProof/>
    </w:rPr>
  </w:style>
  <w:style w:type="paragraph" w:customStyle="1" w:styleId="slo1text">
    <w:name w:val="Číslo1 text"/>
    <w:basedOn w:val="Normln"/>
    <w:uiPriority w:val="99"/>
    <w:rsid w:val="00CE65B2"/>
    <w:pPr>
      <w:widowControl w:val="0"/>
      <w:spacing w:after="120"/>
      <w:jc w:val="both"/>
      <w:outlineLvl w:val="0"/>
    </w:pPr>
    <w:rPr>
      <w:rFonts w:ascii="Arial" w:hAnsi="Arial" w:cs="Arial"/>
      <w:noProof/>
    </w:rPr>
  </w:style>
  <w:style w:type="paragraph" w:customStyle="1" w:styleId="Tabulkazkladntextnasted">
    <w:name w:val="Tabulka základní text na střed"/>
    <w:basedOn w:val="Normln"/>
    <w:rsid w:val="00CE65B2"/>
    <w:pPr>
      <w:widowControl w:val="0"/>
      <w:spacing w:before="40" w:after="40"/>
      <w:jc w:val="center"/>
    </w:pPr>
    <w:rPr>
      <w:rFonts w:ascii="Arial" w:hAnsi="Arial" w:cs="Arial"/>
      <w:noProof/>
    </w:rPr>
  </w:style>
  <w:style w:type="paragraph" w:customStyle="1" w:styleId="Kurzvatext">
    <w:name w:val="Kurzíva text"/>
    <w:basedOn w:val="Normln"/>
    <w:link w:val="KurzvatextChar"/>
    <w:rsid w:val="00CE65B2"/>
    <w:pPr>
      <w:widowControl w:val="0"/>
      <w:spacing w:after="120"/>
      <w:jc w:val="both"/>
    </w:pPr>
    <w:rPr>
      <w:rFonts w:ascii="Arial" w:hAnsi="Arial" w:cs="Arial"/>
      <w:i/>
      <w:iCs/>
      <w:noProof/>
    </w:rPr>
  </w:style>
  <w:style w:type="character" w:customStyle="1" w:styleId="KurzvatextChar">
    <w:name w:val="Kurzíva text Char"/>
    <w:link w:val="Kurzvatext"/>
    <w:rsid w:val="00CE65B2"/>
    <w:rPr>
      <w:rFonts w:ascii="Arial" w:eastAsia="Times New Roman" w:hAnsi="Arial" w:cs="Arial"/>
      <w:i/>
      <w:iCs/>
      <w:noProof/>
      <w:sz w:val="24"/>
      <w:szCs w:val="24"/>
      <w:lang w:eastAsia="cs-CZ"/>
    </w:rPr>
  </w:style>
  <w:style w:type="paragraph" w:customStyle="1" w:styleId="Smlouvanadpis4">
    <w:name w:val="Smlouva nadpis4"/>
    <w:basedOn w:val="Normln"/>
    <w:rsid w:val="00CE65B2"/>
    <w:pPr>
      <w:keepNext/>
      <w:widowControl w:val="0"/>
      <w:numPr>
        <w:numId w:val="1"/>
      </w:numPr>
      <w:tabs>
        <w:tab w:val="left" w:pos="284"/>
      </w:tabs>
      <w:spacing w:before="360" w:after="360"/>
      <w:jc w:val="center"/>
    </w:pPr>
    <w:rPr>
      <w:rFonts w:ascii="Arial" w:hAnsi="Arial" w:cs="Arial"/>
      <w:b/>
      <w:bCs/>
      <w:noProof/>
    </w:rPr>
  </w:style>
  <w:style w:type="paragraph" w:styleId="Zpat">
    <w:name w:val="footer"/>
    <w:basedOn w:val="Normln"/>
    <w:link w:val="ZpatChar"/>
    <w:uiPriority w:val="99"/>
    <w:rsid w:val="00CE65B2"/>
    <w:pPr>
      <w:tabs>
        <w:tab w:val="center" w:pos="4536"/>
        <w:tab w:val="right" w:pos="9072"/>
      </w:tabs>
    </w:pPr>
  </w:style>
  <w:style w:type="character" w:customStyle="1" w:styleId="ZpatChar">
    <w:name w:val="Zápatí Char"/>
    <w:basedOn w:val="Standardnpsmoodstavce"/>
    <w:link w:val="Zpat"/>
    <w:uiPriority w:val="99"/>
    <w:rsid w:val="00CE65B2"/>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CE65B2"/>
  </w:style>
  <w:style w:type="paragraph" w:customStyle="1" w:styleId="mojeodstavce">
    <w:name w:val="moje odstavce"/>
    <w:basedOn w:val="Normln"/>
    <w:link w:val="mojeodstavceChar"/>
    <w:rsid w:val="00CE65B2"/>
    <w:pPr>
      <w:widowControl w:val="0"/>
      <w:numPr>
        <w:numId w:val="2"/>
      </w:numPr>
      <w:adjustRightInd w:val="0"/>
      <w:spacing w:before="240"/>
      <w:jc w:val="both"/>
      <w:textAlignment w:val="baseline"/>
    </w:pPr>
    <w:rPr>
      <w:rFonts w:ascii="Arial" w:hAnsi="Arial"/>
      <w:szCs w:val="20"/>
    </w:rPr>
  </w:style>
  <w:style w:type="paragraph" w:customStyle="1" w:styleId="Styl2">
    <w:name w:val="Styl2"/>
    <w:basedOn w:val="Normln"/>
    <w:rsid w:val="00CE65B2"/>
    <w:pPr>
      <w:widowControl w:val="0"/>
      <w:numPr>
        <w:ilvl w:val="3"/>
        <w:numId w:val="2"/>
      </w:numPr>
      <w:adjustRightInd w:val="0"/>
      <w:spacing w:line="360" w:lineRule="atLeast"/>
      <w:jc w:val="both"/>
      <w:textAlignment w:val="baseline"/>
    </w:pPr>
    <w:rPr>
      <w:rFonts w:ascii="Arial" w:hAnsi="Arial"/>
      <w:szCs w:val="20"/>
    </w:rPr>
  </w:style>
  <w:style w:type="paragraph" w:styleId="Zhlav">
    <w:name w:val="header"/>
    <w:basedOn w:val="Normln"/>
    <w:link w:val="ZhlavChar"/>
    <w:uiPriority w:val="99"/>
    <w:rsid w:val="00CE65B2"/>
    <w:pPr>
      <w:tabs>
        <w:tab w:val="center" w:pos="4536"/>
        <w:tab w:val="right" w:pos="9072"/>
      </w:tabs>
    </w:pPr>
  </w:style>
  <w:style w:type="character" w:customStyle="1" w:styleId="ZhlavChar">
    <w:name w:val="Záhlaví Char"/>
    <w:basedOn w:val="Standardnpsmoodstavce"/>
    <w:link w:val="Zhlav"/>
    <w:uiPriority w:val="99"/>
    <w:rsid w:val="00CE65B2"/>
    <w:rPr>
      <w:rFonts w:ascii="Times New Roman" w:eastAsia="Times New Roman" w:hAnsi="Times New Roman" w:cs="Times New Roman"/>
      <w:sz w:val="24"/>
      <w:szCs w:val="24"/>
      <w:lang w:eastAsia="cs-CZ"/>
    </w:rPr>
  </w:style>
  <w:style w:type="paragraph" w:customStyle="1" w:styleId="Import3">
    <w:name w:val="Import 3"/>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2">
    <w:name w:val="Import 2"/>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9">
    <w:name w:val="Import 9"/>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5">
    <w:name w:val="Import 5"/>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6">
    <w:name w:val="Import 6"/>
    <w:rsid w:val="00CE65B2"/>
    <w:pPr>
      <w:tabs>
        <w:tab w:val="left" w:pos="504"/>
      </w:tabs>
      <w:spacing w:after="0" w:line="240" w:lineRule="auto"/>
      <w:jc w:val="both"/>
    </w:pPr>
    <w:rPr>
      <w:rFonts w:ascii="Avinion" w:eastAsia="Times New Roman" w:hAnsi="Avinion" w:cs="Times New Roman"/>
      <w:sz w:val="24"/>
      <w:szCs w:val="20"/>
      <w:lang w:val="en-US" w:eastAsia="cs-CZ"/>
    </w:rPr>
  </w:style>
  <w:style w:type="paragraph" w:customStyle="1" w:styleId="mjodst2">
    <w:name w:val="můj odst.2"/>
    <w:basedOn w:val="mojeodstavce"/>
    <w:rsid w:val="00CE65B2"/>
    <w:pPr>
      <w:numPr>
        <w:numId w:val="0"/>
      </w:numPr>
      <w:spacing w:before="120"/>
      <w:ind w:left="567"/>
    </w:pPr>
  </w:style>
  <w:style w:type="paragraph" w:styleId="Textbubliny">
    <w:name w:val="Balloon Text"/>
    <w:basedOn w:val="Normln"/>
    <w:link w:val="TextbublinyChar"/>
    <w:uiPriority w:val="99"/>
    <w:semiHidden/>
    <w:rsid w:val="00CE65B2"/>
    <w:rPr>
      <w:rFonts w:ascii="Tahoma" w:hAnsi="Tahoma" w:cs="Tahoma"/>
      <w:sz w:val="16"/>
      <w:szCs w:val="16"/>
    </w:rPr>
  </w:style>
  <w:style w:type="character" w:customStyle="1" w:styleId="TextbublinyChar">
    <w:name w:val="Text bubliny Char"/>
    <w:basedOn w:val="Standardnpsmoodstavce"/>
    <w:link w:val="Textbubliny"/>
    <w:uiPriority w:val="99"/>
    <w:semiHidden/>
    <w:rsid w:val="00CE65B2"/>
    <w:rPr>
      <w:rFonts w:ascii="Tahoma" w:eastAsia="Times New Roman" w:hAnsi="Tahoma" w:cs="Tahoma"/>
      <w:sz w:val="16"/>
      <w:szCs w:val="16"/>
      <w:lang w:eastAsia="cs-CZ"/>
    </w:rPr>
  </w:style>
  <w:style w:type="character" w:styleId="Hypertextovodkaz">
    <w:name w:val="Hyperlink"/>
    <w:uiPriority w:val="99"/>
    <w:rsid w:val="00CE65B2"/>
    <w:rPr>
      <w:color w:val="0000FF"/>
      <w:u w:val="single"/>
    </w:rPr>
  </w:style>
  <w:style w:type="paragraph" w:styleId="Zkladntextodsazen2">
    <w:name w:val="Body Text Indent 2"/>
    <w:basedOn w:val="Normln"/>
    <w:link w:val="Zkladntextodsazen2Char"/>
    <w:uiPriority w:val="99"/>
    <w:unhideWhenUsed/>
    <w:rsid w:val="00CE65B2"/>
    <w:pPr>
      <w:spacing w:after="120" w:line="480" w:lineRule="auto"/>
      <w:ind w:left="283"/>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uiPriority w:val="99"/>
    <w:rsid w:val="00CE65B2"/>
    <w:rPr>
      <w:rFonts w:ascii="Calibri" w:eastAsia="Calibri" w:hAnsi="Calibri" w:cs="Times New Roman"/>
    </w:rPr>
  </w:style>
  <w:style w:type="character" w:customStyle="1" w:styleId="mojeodstavceChar">
    <w:name w:val="moje odstavce Char"/>
    <w:link w:val="mojeodstavce"/>
    <w:rsid w:val="00CE65B2"/>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CE65B2"/>
    <w:pPr>
      <w:ind w:left="720"/>
      <w:contextualSpacing/>
    </w:pPr>
  </w:style>
  <w:style w:type="character" w:styleId="Odkaznakoment">
    <w:name w:val="annotation reference"/>
    <w:basedOn w:val="Standardnpsmoodstavce"/>
    <w:uiPriority w:val="99"/>
    <w:rsid w:val="00CE65B2"/>
    <w:rPr>
      <w:sz w:val="16"/>
      <w:szCs w:val="16"/>
    </w:rPr>
  </w:style>
  <w:style w:type="paragraph" w:styleId="Textkomente">
    <w:name w:val="annotation text"/>
    <w:basedOn w:val="Normln"/>
    <w:link w:val="TextkomenteChar"/>
    <w:uiPriority w:val="99"/>
    <w:rsid w:val="00CE65B2"/>
    <w:rPr>
      <w:sz w:val="20"/>
      <w:szCs w:val="20"/>
    </w:rPr>
  </w:style>
  <w:style w:type="character" w:customStyle="1" w:styleId="TextkomenteChar">
    <w:name w:val="Text komentáře Char"/>
    <w:basedOn w:val="Standardnpsmoodstavce"/>
    <w:link w:val="Textkomente"/>
    <w:uiPriority w:val="99"/>
    <w:rsid w:val="00CE6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rsid w:val="00CE65B2"/>
    <w:rPr>
      <w:b/>
      <w:bCs/>
    </w:rPr>
  </w:style>
  <w:style w:type="character" w:customStyle="1" w:styleId="PedmtkomenteChar">
    <w:name w:val="Předmět komentáře Char"/>
    <w:basedOn w:val="TextkomenteChar"/>
    <w:link w:val="Pedmtkomente"/>
    <w:uiPriority w:val="99"/>
    <w:rsid w:val="00CE65B2"/>
    <w:rPr>
      <w:rFonts w:ascii="Times New Roman" w:eastAsia="Times New Roman" w:hAnsi="Times New Roman" w:cs="Times New Roman"/>
      <w:b/>
      <w:bCs/>
      <w:sz w:val="20"/>
      <w:szCs w:val="20"/>
      <w:lang w:eastAsia="cs-CZ"/>
    </w:rPr>
  </w:style>
  <w:style w:type="paragraph" w:styleId="Nzev">
    <w:name w:val="Title"/>
    <w:basedOn w:val="Normln"/>
    <w:link w:val="NzevChar"/>
    <w:uiPriority w:val="99"/>
    <w:qFormat/>
    <w:rsid w:val="00CE65B2"/>
    <w:pPr>
      <w:jc w:val="center"/>
    </w:pPr>
    <w:rPr>
      <w:b/>
      <w:color w:val="FF0000"/>
      <w:sz w:val="40"/>
      <w:szCs w:val="2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zevChar">
    <w:name w:val="Název Char"/>
    <w:basedOn w:val="Standardnpsmoodstavce"/>
    <w:link w:val="Nzev"/>
    <w:uiPriority w:val="99"/>
    <w:rsid w:val="00CE65B2"/>
    <w:rPr>
      <w:rFonts w:ascii="Times New Roman" w:eastAsia="Times New Roman" w:hAnsi="Times New Roman" w:cs="Times New Roman"/>
      <w:b/>
      <w:color w:val="FF0000"/>
      <w:sz w:val="40"/>
      <w:szCs w:val="20"/>
      <w:u w:val="single"/>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Revize">
    <w:name w:val="Revision"/>
    <w:hidden/>
    <w:uiPriority w:val="99"/>
    <w:semiHidden/>
    <w:rsid w:val="00CE65B2"/>
    <w:pPr>
      <w:spacing w:after="0" w:line="240" w:lineRule="auto"/>
    </w:pPr>
    <w:rPr>
      <w:rFonts w:ascii="Times New Roman" w:eastAsia="Times New Roman" w:hAnsi="Times New Roman" w:cs="Times New Roman"/>
      <w:sz w:val="24"/>
      <w:szCs w:val="24"/>
      <w:lang w:eastAsia="cs-CZ"/>
    </w:rPr>
  </w:style>
  <w:style w:type="paragraph" w:customStyle="1" w:styleId="Styl1">
    <w:name w:val="Styl1"/>
    <w:basedOn w:val="Normln"/>
    <w:autoRedefine/>
    <w:rsid w:val="00CE65B2"/>
    <w:pPr>
      <w:numPr>
        <w:numId w:val="3"/>
      </w:numPr>
      <w:autoSpaceDE w:val="0"/>
      <w:autoSpaceDN w:val="0"/>
      <w:spacing w:before="120"/>
      <w:jc w:val="both"/>
    </w:pPr>
    <w:rPr>
      <w:rFonts w:ascii="Arial" w:hAnsi="Arial" w:cs="Arial"/>
    </w:rPr>
  </w:style>
  <w:style w:type="character" w:customStyle="1" w:styleId="nowrap">
    <w:name w:val="nowrap"/>
    <w:basedOn w:val="Standardnpsmoodstavce"/>
    <w:rsid w:val="00CE65B2"/>
  </w:style>
  <w:style w:type="character" w:customStyle="1" w:styleId="datalabel">
    <w:name w:val="datalabel"/>
    <w:basedOn w:val="Standardnpsmoodstavce"/>
    <w:rsid w:val="00CE65B2"/>
  </w:style>
  <w:style w:type="paragraph" w:customStyle="1" w:styleId="Heading11">
    <w:name w:val="Heading11"/>
    <w:basedOn w:val="Normln"/>
    <w:autoRedefine/>
    <w:qFormat/>
    <w:rsid w:val="00947CB9"/>
    <w:pPr>
      <w:keepNext/>
      <w:numPr>
        <w:numId w:val="4"/>
      </w:numPr>
      <w:tabs>
        <w:tab w:val="left" w:pos="851"/>
      </w:tabs>
      <w:spacing w:before="360" w:after="240"/>
      <w:contextualSpacing/>
      <w:jc w:val="center"/>
    </w:pPr>
    <w:rPr>
      <w:rFonts w:ascii="Arial" w:eastAsia="Calibri" w:hAnsi="Arial" w:cs="Arial"/>
      <w:b/>
      <w:caps/>
      <w:snapToGrid w:val="0"/>
    </w:rPr>
  </w:style>
  <w:style w:type="paragraph" w:customStyle="1" w:styleId="Heading21">
    <w:name w:val="Heading21"/>
    <w:basedOn w:val="Nadpis2"/>
    <w:qFormat/>
    <w:rsid w:val="00CE65B2"/>
    <w:pPr>
      <w:keepNext w:val="0"/>
      <w:keepLines w:val="0"/>
      <w:numPr>
        <w:ilvl w:val="1"/>
        <w:numId w:val="4"/>
      </w:numPr>
      <w:spacing w:before="120" w:after="240"/>
      <w:jc w:val="both"/>
    </w:pPr>
    <w:rPr>
      <w:rFonts w:ascii="Times New Roman" w:eastAsia="Times New Roman" w:hAnsi="Times New Roman" w:cs="Times New Roman"/>
      <w:b w:val="0"/>
      <w:bCs w:val="0"/>
      <w:snapToGrid w:val="0"/>
      <w:color w:val="auto"/>
      <w:sz w:val="22"/>
      <w:szCs w:val="22"/>
      <w:lang w:val="x-none"/>
    </w:rPr>
  </w:style>
  <w:style w:type="paragraph" w:customStyle="1" w:styleId="NadpisVZ">
    <w:name w:val="Nadpis VZ"/>
    <w:basedOn w:val="Nadpis1"/>
    <w:link w:val="NadpisVZChar"/>
    <w:uiPriority w:val="99"/>
    <w:rsid w:val="00CE65B2"/>
    <w:pPr>
      <w:keepLines w:val="0"/>
      <w:spacing w:before="240" w:after="60"/>
      <w:jc w:val="both"/>
    </w:pPr>
    <w:rPr>
      <w:rFonts w:ascii="Times New Roman" w:eastAsia="Calibri" w:hAnsi="Times New Roman" w:cs="Times New Roman"/>
      <w:color w:val="auto"/>
      <w:kern w:val="32"/>
      <w:lang w:val="x-none" w:eastAsia="x-none"/>
    </w:rPr>
  </w:style>
  <w:style w:type="character" w:customStyle="1" w:styleId="NadpisVZChar">
    <w:name w:val="Nadpis VZ Char"/>
    <w:link w:val="NadpisVZ"/>
    <w:uiPriority w:val="99"/>
    <w:locked/>
    <w:rsid w:val="00CE65B2"/>
    <w:rPr>
      <w:rFonts w:ascii="Times New Roman" w:eastAsia="Calibri" w:hAnsi="Times New Roman" w:cs="Times New Roman"/>
      <w:b/>
      <w:bCs/>
      <w:kern w:val="32"/>
      <w:sz w:val="28"/>
      <w:szCs w:val="28"/>
      <w:lang w:val="x-none" w:eastAsia="x-none"/>
    </w:rPr>
  </w:style>
  <w:style w:type="numbering" w:customStyle="1" w:styleId="Bezseznamu1">
    <w:name w:val="Bez seznamu1"/>
    <w:next w:val="Bezseznamu"/>
    <w:uiPriority w:val="99"/>
    <w:semiHidden/>
    <w:unhideWhenUsed/>
    <w:rsid w:val="00CE65B2"/>
  </w:style>
  <w:style w:type="paragraph" w:styleId="Podnadpis">
    <w:name w:val="Subtitle"/>
    <w:basedOn w:val="Normln"/>
    <w:next w:val="Normln"/>
    <w:link w:val="PodnadpisChar"/>
    <w:qFormat/>
    <w:rsid w:val="00CE65B2"/>
    <w:pPr>
      <w:ind w:left="426"/>
      <w:jc w:val="center"/>
    </w:pPr>
    <w:rPr>
      <w:rFonts w:ascii="Calibri" w:eastAsia="Calibri" w:hAnsi="Calibri"/>
      <w:sz w:val="28"/>
      <w:szCs w:val="28"/>
      <w:lang w:val="x-none" w:eastAsia="x-none"/>
    </w:rPr>
  </w:style>
  <w:style w:type="character" w:customStyle="1" w:styleId="PodnadpisChar">
    <w:name w:val="Podnadpis Char"/>
    <w:basedOn w:val="Standardnpsmoodstavce"/>
    <w:link w:val="Podnadpis"/>
    <w:rsid w:val="00CE65B2"/>
    <w:rPr>
      <w:rFonts w:ascii="Calibri" w:eastAsia="Calibri" w:hAnsi="Calibri" w:cs="Times New Roman"/>
      <w:sz w:val="28"/>
      <w:szCs w:val="28"/>
      <w:lang w:val="x-none" w:eastAsia="x-none"/>
    </w:rPr>
  </w:style>
  <w:style w:type="paragraph" w:customStyle="1" w:styleId="dkanormln">
    <w:name w:val="Øádka normální"/>
    <w:basedOn w:val="Normln"/>
    <w:rsid w:val="00CE65B2"/>
    <w:pPr>
      <w:spacing w:after="200" w:line="276" w:lineRule="auto"/>
      <w:jc w:val="both"/>
    </w:pPr>
    <w:rPr>
      <w:rFonts w:ascii="Calibri" w:eastAsia="Calibri" w:hAnsi="Calibri"/>
      <w:kern w:val="16"/>
      <w:sz w:val="22"/>
      <w:szCs w:val="20"/>
      <w:lang w:eastAsia="en-US"/>
    </w:rPr>
  </w:style>
  <w:style w:type="paragraph" w:customStyle="1" w:styleId="CM27">
    <w:name w:val="CM27"/>
    <w:basedOn w:val="Normln"/>
    <w:next w:val="Normln"/>
    <w:rsid w:val="00CE65B2"/>
    <w:pPr>
      <w:widowControl w:val="0"/>
      <w:autoSpaceDE w:val="0"/>
      <w:autoSpaceDN w:val="0"/>
      <w:adjustRightInd w:val="0"/>
    </w:pPr>
    <w:rPr>
      <w:rFonts w:eastAsia="Calibri"/>
    </w:rPr>
  </w:style>
  <w:style w:type="paragraph" w:customStyle="1" w:styleId="bh2">
    <w:name w:val="_bh2"/>
    <w:basedOn w:val="Normln"/>
    <w:autoRedefine/>
    <w:rsid w:val="00CE65B2"/>
    <w:pPr>
      <w:numPr>
        <w:ilvl w:val="1"/>
        <w:numId w:val="5"/>
      </w:numPr>
      <w:spacing w:before="240" w:after="240" w:line="320" w:lineRule="atLeast"/>
      <w:jc w:val="both"/>
      <w:outlineLvl w:val="1"/>
    </w:pPr>
    <w:rPr>
      <w:sz w:val="23"/>
      <w:szCs w:val="23"/>
    </w:rPr>
  </w:style>
  <w:style w:type="paragraph" w:customStyle="1" w:styleId="bh3">
    <w:name w:val="_bh3"/>
    <w:basedOn w:val="Normln"/>
    <w:link w:val="bh3Char"/>
    <w:rsid w:val="00CE65B2"/>
    <w:pPr>
      <w:numPr>
        <w:ilvl w:val="2"/>
        <w:numId w:val="5"/>
      </w:numPr>
      <w:spacing w:before="60" w:after="120" w:line="320" w:lineRule="atLeast"/>
      <w:jc w:val="both"/>
      <w:outlineLvl w:val="2"/>
    </w:pPr>
    <w:rPr>
      <w:rFonts w:eastAsia="Calibri"/>
      <w:sz w:val="23"/>
      <w:szCs w:val="20"/>
      <w:lang w:val="x-none" w:eastAsia="x-none"/>
    </w:rPr>
  </w:style>
  <w:style w:type="character" w:customStyle="1" w:styleId="bh3Char">
    <w:name w:val="_bh3 Char"/>
    <w:link w:val="bh3"/>
    <w:locked/>
    <w:rsid w:val="00CE65B2"/>
    <w:rPr>
      <w:rFonts w:ascii="Times New Roman" w:eastAsia="Calibri" w:hAnsi="Times New Roman" w:cs="Times New Roman"/>
      <w:sz w:val="23"/>
      <w:szCs w:val="20"/>
      <w:lang w:val="x-none" w:eastAsia="x-none"/>
    </w:rPr>
  </w:style>
  <w:style w:type="paragraph" w:customStyle="1" w:styleId="bh1">
    <w:name w:val="_bh1"/>
    <w:basedOn w:val="Normln"/>
    <w:next w:val="bh2"/>
    <w:autoRedefine/>
    <w:rsid w:val="00CE65B2"/>
    <w:pPr>
      <w:keepNext/>
      <w:numPr>
        <w:numId w:val="5"/>
      </w:numPr>
      <w:spacing w:before="360" w:after="240" w:line="320" w:lineRule="atLeast"/>
      <w:jc w:val="both"/>
      <w:outlineLvl w:val="0"/>
    </w:pPr>
    <w:rPr>
      <w:rFonts w:eastAsia="Calibri"/>
      <w:b/>
      <w:caps/>
    </w:rPr>
  </w:style>
  <w:style w:type="paragraph" w:styleId="Obsah1">
    <w:name w:val="toc 1"/>
    <w:basedOn w:val="Normln"/>
    <w:next w:val="Normln"/>
    <w:uiPriority w:val="39"/>
    <w:rsid w:val="00CE65B2"/>
    <w:pPr>
      <w:tabs>
        <w:tab w:val="right" w:leader="dot" w:pos="9639"/>
      </w:tabs>
      <w:spacing w:before="120"/>
    </w:pPr>
    <w:rPr>
      <w:rFonts w:ascii="Arial" w:hAnsi="Arial"/>
      <w:b/>
      <w:sz w:val="20"/>
      <w:szCs w:val="20"/>
    </w:rPr>
  </w:style>
  <w:style w:type="paragraph" w:styleId="Obsah2">
    <w:name w:val="toc 2"/>
    <w:basedOn w:val="Normln"/>
    <w:next w:val="Normln"/>
    <w:uiPriority w:val="39"/>
    <w:rsid w:val="00CE65B2"/>
    <w:pPr>
      <w:tabs>
        <w:tab w:val="right" w:leader="dot" w:pos="9639"/>
      </w:tabs>
      <w:spacing w:before="120"/>
      <w:ind w:left="198"/>
    </w:pPr>
    <w:rPr>
      <w:rFonts w:ascii="Arial" w:hAnsi="Arial"/>
      <w:sz w:val="20"/>
      <w:szCs w:val="20"/>
    </w:rPr>
  </w:style>
  <w:style w:type="paragraph" w:styleId="Obsah3">
    <w:name w:val="toc 3"/>
    <w:basedOn w:val="Normln"/>
    <w:next w:val="Normln"/>
    <w:uiPriority w:val="39"/>
    <w:rsid w:val="00CE65B2"/>
    <w:pPr>
      <w:tabs>
        <w:tab w:val="right" w:leader="dot" w:pos="9639"/>
      </w:tabs>
      <w:spacing w:before="120"/>
      <w:ind w:left="403"/>
    </w:pPr>
    <w:rPr>
      <w:rFonts w:ascii="Arial" w:hAnsi="Arial"/>
      <w:sz w:val="20"/>
      <w:szCs w:val="20"/>
    </w:rPr>
  </w:style>
  <w:style w:type="paragraph" w:styleId="Seznam">
    <w:name w:val="List"/>
    <w:basedOn w:val="Normln"/>
    <w:uiPriority w:val="99"/>
    <w:rsid w:val="00CE65B2"/>
    <w:pPr>
      <w:ind w:left="283" w:hanging="283"/>
    </w:pPr>
    <w:rPr>
      <w:rFonts w:ascii="Arial" w:hAnsi="Arial"/>
      <w:sz w:val="20"/>
      <w:szCs w:val="20"/>
    </w:rPr>
  </w:style>
  <w:style w:type="paragraph" w:styleId="Seznam2">
    <w:name w:val="List 2"/>
    <w:basedOn w:val="Normln"/>
    <w:uiPriority w:val="99"/>
    <w:rsid w:val="00CE65B2"/>
    <w:pPr>
      <w:ind w:left="566" w:hanging="283"/>
    </w:pPr>
    <w:rPr>
      <w:rFonts w:ascii="Arial" w:hAnsi="Arial"/>
      <w:sz w:val="20"/>
      <w:szCs w:val="20"/>
    </w:rPr>
  </w:style>
  <w:style w:type="paragraph" w:styleId="Zkladntext3">
    <w:name w:val="Body Text 3"/>
    <w:basedOn w:val="Normln"/>
    <w:link w:val="Zkladntext3Char"/>
    <w:uiPriority w:val="99"/>
    <w:rsid w:val="00CE65B2"/>
    <w:pPr>
      <w:jc w:val="both"/>
    </w:pPr>
    <w:rPr>
      <w:rFonts w:ascii="Arial" w:hAnsi="Arial"/>
      <w:sz w:val="20"/>
      <w:szCs w:val="20"/>
      <w:lang w:val="x-none" w:eastAsia="x-none"/>
    </w:rPr>
  </w:style>
  <w:style w:type="character" w:customStyle="1" w:styleId="Zkladntext3Char">
    <w:name w:val="Základní text 3 Char"/>
    <w:basedOn w:val="Standardnpsmoodstavce"/>
    <w:link w:val="Zkladntext3"/>
    <w:uiPriority w:val="99"/>
    <w:rsid w:val="00CE65B2"/>
    <w:rPr>
      <w:rFonts w:ascii="Arial" w:eastAsia="Times New Roman" w:hAnsi="Arial" w:cs="Times New Roman"/>
      <w:sz w:val="20"/>
      <w:szCs w:val="20"/>
      <w:lang w:val="x-none" w:eastAsia="x-none"/>
    </w:rPr>
  </w:style>
  <w:style w:type="paragraph" w:styleId="Zkladntextodsazen3">
    <w:name w:val="Body Text Indent 3"/>
    <w:basedOn w:val="Normln"/>
    <w:link w:val="Zkladntextodsazen3Char"/>
    <w:uiPriority w:val="99"/>
    <w:rsid w:val="00CE65B2"/>
    <w:pPr>
      <w:ind w:left="567"/>
    </w:pPr>
    <w:rPr>
      <w:rFonts w:ascii="Arial" w:hAnsi="Arial"/>
      <w:color w:val="0000FF"/>
      <w:sz w:val="18"/>
      <w:szCs w:val="20"/>
      <w:lang w:val="x-none" w:eastAsia="x-none"/>
    </w:rPr>
  </w:style>
  <w:style w:type="character" w:customStyle="1" w:styleId="Zkladntextodsazen3Char">
    <w:name w:val="Základní text odsazený 3 Char"/>
    <w:basedOn w:val="Standardnpsmoodstavce"/>
    <w:link w:val="Zkladntextodsazen3"/>
    <w:uiPriority w:val="99"/>
    <w:rsid w:val="00CE65B2"/>
    <w:rPr>
      <w:rFonts w:ascii="Arial" w:eastAsia="Times New Roman" w:hAnsi="Arial" w:cs="Times New Roman"/>
      <w:color w:val="0000FF"/>
      <w:sz w:val="18"/>
      <w:szCs w:val="20"/>
      <w:lang w:val="x-none" w:eastAsia="x-none"/>
    </w:rPr>
  </w:style>
  <w:style w:type="paragraph" w:styleId="Zkladntext2">
    <w:name w:val="Body Text 2"/>
    <w:basedOn w:val="Normln"/>
    <w:link w:val="Zkladntext2Char"/>
    <w:uiPriority w:val="99"/>
    <w:rsid w:val="00CE65B2"/>
    <w:pPr>
      <w:spacing w:after="120" w:line="480" w:lineRule="auto"/>
    </w:pPr>
    <w:rPr>
      <w:rFonts w:ascii="Arial" w:hAnsi="Arial"/>
      <w:sz w:val="20"/>
      <w:szCs w:val="20"/>
      <w:lang w:val="x-none" w:eastAsia="x-none"/>
    </w:rPr>
  </w:style>
  <w:style w:type="character" w:customStyle="1" w:styleId="Zkladntext2Char">
    <w:name w:val="Základní text 2 Char"/>
    <w:basedOn w:val="Standardnpsmoodstavce"/>
    <w:link w:val="Zkladntext2"/>
    <w:uiPriority w:val="99"/>
    <w:rsid w:val="00CE65B2"/>
    <w:rPr>
      <w:rFonts w:ascii="Arial" w:eastAsia="Times New Roman" w:hAnsi="Arial" w:cs="Times New Roman"/>
      <w:sz w:val="20"/>
      <w:szCs w:val="20"/>
      <w:lang w:val="x-none" w:eastAsia="x-none"/>
    </w:rPr>
  </w:style>
  <w:style w:type="paragraph" w:customStyle="1" w:styleId="smlouvaheading1">
    <w:name w:val="smlouva heading 1"/>
    <w:next w:val="Normln"/>
    <w:uiPriority w:val="99"/>
    <w:rsid w:val="00CE65B2"/>
    <w:pPr>
      <w:numPr>
        <w:numId w:val="6"/>
      </w:numPr>
      <w:tabs>
        <w:tab w:val="left" w:pos="873"/>
      </w:tabs>
      <w:spacing w:before="120" w:after="120" w:line="240" w:lineRule="auto"/>
    </w:pPr>
    <w:rPr>
      <w:rFonts w:ascii="Arial" w:eastAsia="Times New Roman" w:hAnsi="Arial" w:cs="Times New Roman"/>
      <w:b/>
      <w:noProof/>
      <w:color w:val="000000"/>
      <w:sz w:val="19"/>
      <w:szCs w:val="24"/>
    </w:rPr>
  </w:style>
  <w:style w:type="paragraph" w:customStyle="1" w:styleId="smlouvaheading2">
    <w:name w:val="smlouva heading 2"/>
    <w:basedOn w:val="Normln"/>
    <w:next w:val="Normln"/>
    <w:uiPriority w:val="99"/>
    <w:rsid w:val="00CE65B2"/>
    <w:pPr>
      <w:numPr>
        <w:ilvl w:val="1"/>
        <w:numId w:val="6"/>
      </w:numPr>
      <w:tabs>
        <w:tab w:val="left" w:pos="567"/>
      </w:tabs>
    </w:pPr>
    <w:rPr>
      <w:rFonts w:ascii="Arial" w:hAnsi="Arial"/>
      <w:color w:val="000000"/>
      <w:sz w:val="19"/>
      <w:szCs w:val="22"/>
      <w:lang w:eastAsia="en-US"/>
    </w:rPr>
  </w:style>
  <w:style w:type="paragraph" w:customStyle="1" w:styleId="smlouvaheading3">
    <w:name w:val="smlouva heading 3"/>
    <w:basedOn w:val="smlouvaheading2"/>
    <w:next w:val="Normln"/>
    <w:uiPriority w:val="99"/>
    <w:rsid w:val="00CE65B2"/>
    <w:pPr>
      <w:numPr>
        <w:ilvl w:val="2"/>
      </w:numPr>
      <w:tabs>
        <w:tab w:val="clear" w:pos="567"/>
        <w:tab w:val="left" w:pos="737"/>
      </w:tabs>
    </w:pPr>
  </w:style>
  <w:style w:type="paragraph" w:customStyle="1" w:styleId="smlouvaheading4">
    <w:name w:val="smlouva heading 4"/>
    <w:basedOn w:val="smlouvaheading3"/>
    <w:next w:val="Normln"/>
    <w:uiPriority w:val="99"/>
    <w:rsid w:val="00CE65B2"/>
    <w:pPr>
      <w:numPr>
        <w:ilvl w:val="3"/>
      </w:numPr>
      <w:tabs>
        <w:tab w:val="clear" w:pos="737"/>
        <w:tab w:val="left" w:pos="907"/>
      </w:tabs>
    </w:pPr>
    <w:rPr>
      <w:color w:val="auto"/>
    </w:rPr>
  </w:style>
  <w:style w:type="numbering" w:customStyle="1" w:styleId="Bezseznamu11">
    <w:name w:val="Bez seznamu11"/>
    <w:next w:val="Bezseznamu"/>
    <w:uiPriority w:val="99"/>
    <w:semiHidden/>
    <w:unhideWhenUsed/>
    <w:rsid w:val="00CE65B2"/>
  </w:style>
  <w:style w:type="character" w:styleId="Sledovanodkaz">
    <w:name w:val="FollowedHyperlink"/>
    <w:uiPriority w:val="99"/>
    <w:semiHidden/>
    <w:unhideWhenUsed/>
    <w:rsid w:val="00CE65B2"/>
    <w:rPr>
      <w:color w:val="800080"/>
      <w:u w:val="single"/>
    </w:rPr>
  </w:style>
  <w:style w:type="paragraph" w:customStyle="1" w:styleId="xl65">
    <w:name w:val="xl65"/>
    <w:basedOn w:val="Normln"/>
    <w:rsid w:val="00CE65B2"/>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textAlignment w:val="top"/>
    </w:pPr>
  </w:style>
  <w:style w:type="paragraph" w:customStyle="1" w:styleId="xl66">
    <w:name w:val="xl66"/>
    <w:basedOn w:val="Normln"/>
    <w:rsid w:val="00CE6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Normln"/>
    <w:rsid w:val="00CE65B2"/>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textAlignment w:val="top"/>
    </w:pPr>
    <w:rPr>
      <w:rFonts w:ascii="Tahoma" w:hAnsi="Tahoma" w:cs="Tahoma"/>
      <w:color w:val="000000"/>
      <w:sz w:val="16"/>
      <w:szCs w:val="16"/>
    </w:rPr>
  </w:style>
  <w:style w:type="paragraph" w:customStyle="1" w:styleId="xl68">
    <w:name w:val="xl68"/>
    <w:basedOn w:val="Normln"/>
    <w:rsid w:val="00CE6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rPr>
  </w:style>
  <w:style w:type="paragraph" w:customStyle="1" w:styleId="xl69">
    <w:name w:val="xl69"/>
    <w:basedOn w:val="Normln"/>
    <w:rsid w:val="00CE65B2"/>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jc w:val="center"/>
      <w:textAlignment w:val="top"/>
    </w:pPr>
    <w:rPr>
      <w:rFonts w:ascii="Tahoma" w:hAnsi="Tahoma" w:cs="Tahoma"/>
      <w:color w:val="000000"/>
      <w:sz w:val="16"/>
      <w:szCs w:val="16"/>
    </w:rPr>
  </w:style>
  <w:style w:type="paragraph" w:customStyle="1" w:styleId="xl70">
    <w:name w:val="xl70"/>
    <w:basedOn w:val="Normln"/>
    <w:rsid w:val="00CE6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hAnsi="Tahoma" w:cs="Tahoma"/>
      <w:color w:val="000000"/>
      <w:sz w:val="16"/>
      <w:szCs w:val="16"/>
    </w:rPr>
  </w:style>
  <w:style w:type="paragraph" w:customStyle="1" w:styleId="xl71">
    <w:name w:val="xl71"/>
    <w:basedOn w:val="Normln"/>
    <w:rsid w:val="00CE65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CharCharCharCharCharCharCharChar">
    <w:name w:val="Char Char Char Char Char Char Char Char"/>
    <w:basedOn w:val="Normln"/>
    <w:rsid w:val="00CE65B2"/>
    <w:pPr>
      <w:spacing w:after="160" w:line="240" w:lineRule="exact"/>
    </w:pPr>
    <w:rPr>
      <w:rFonts w:ascii="Verdana" w:hAnsi="Verdana"/>
      <w:sz w:val="20"/>
      <w:szCs w:val="20"/>
      <w:lang w:val="en-US" w:eastAsia="en-US"/>
    </w:rPr>
  </w:style>
  <w:style w:type="paragraph" w:styleId="slovanseznam">
    <w:name w:val="List Number"/>
    <w:basedOn w:val="Normln"/>
    <w:unhideWhenUsed/>
    <w:rsid w:val="00CE65B2"/>
    <w:pPr>
      <w:numPr>
        <w:numId w:val="7"/>
      </w:numPr>
      <w:contextualSpacing/>
    </w:pPr>
    <w:rPr>
      <w:rFonts w:ascii="Arial" w:hAnsi="Arial"/>
    </w:rPr>
  </w:style>
  <w:style w:type="paragraph" w:styleId="Prosttext">
    <w:name w:val="Plain Text"/>
    <w:basedOn w:val="Normln"/>
    <w:link w:val="ProsttextChar"/>
    <w:rsid w:val="00CE65B2"/>
    <w:rPr>
      <w:rFonts w:ascii="Courier New" w:hAnsi="Courier New" w:cs="Courier New"/>
      <w:sz w:val="20"/>
      <w:szCs w:val="20"/>
    </w:rPr>
  </w:style>
  <w:style w:type="character" w:customStyle="1" w:styleId="ProsttextChar">
    <w:name w:val="Prostý text Char"/>
    <w:basedOn w:val="Standardnpsmoodstavce"/>
    <w:link w:val="Prosttext"/>
    <w:rsid w:val="00CE65B2"/>
    <w:rPr>
      <w:rFonts w:ascii="Courier New" w:eastAsia="Times New Roman" w:hAnsi="Courier New" w:cs="Courier New"/>
      <w:sz w:val="20"/>
      <w:szCs w:val="20"/>
      <w:lang w:eastAsia="cs-CZ"/>
    </w:rPr>
  </w:style>
  <w:style w:type="paragraph" w:customStyle="1" w:styleId="text">
    <w:name w:val="text"/>
    <w:rsid w:val="00CE65B2"/>
    <w:pPr>
      <w:widowControl w:val="0"/>
      <w:snapToGrid w:val="0"/>
      <w:spacing w:before="240" w:after="0" w:line="240" w:lineRule="exact"/>
      <w:jc w:val="both"/>
    </w:pPr>
    <w:rPr>
      <w:rFonts w:ascii="Arial" w:eastAsia="Times New Roman" w:hAnsi="Arial" w:cs="Arial"/>
      <w:sz w:val="24"/>
      <w:szCs w:val="24"/>
    </w:rPr>
  </w:style>
  <w:style w:type="paragraph" w:customStyle="1" w:styleId="Textpsmene">
    <w:name w:val="Text písmene"/>
    <w:basedOn w:val="Normln"/>
    <w:rsid w:val="00CE65B2"/>
    <w:pPr>
      <w:numPr>
        <w:ilvl w:val="1"/>
        <w:numId w:val="8"/>
      </w:numPr>
      <w:jc w:val="both"/>
      <w:outlineLvl w:val="7"/>
    </w:pPr>
  </w:style>
  <w:style w:type="paragraph" w:customStyle="1" w:styleId="Textodstavce">
    <w:name w:val="Text odstavce"/>
    <w:basedOn w:val="Normln"/>
    <w:rsid w:val="00CE65B2"/>
    <w:pPr>
      <w:numPr>
        <w:numId w:val="8"/>
      </w:numPr>
      <w:tabs>
        <w:tab w:val="left" w:pos="851"/>
      </w:tabs>
      <w:spacing w:before="120" w:after="120"/>
      <w:jc w:val="both"/>
      <w:outlineLvl w:val="6"/>
    </w:pPr>
  </w:style>
  <w:style w:type="paragraph" w:customStyle="1" w:styleId="Default">
    <w:name w:val="Default"/>
    <w:rsid w:val="00CE65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0">
    <w:name w:val="normální"/>
    <w:basedOn w:val="Normln"/>
    <w:rsid w:val="00CE65B2"/>
    <w:pPr>
      <w:tabs>
        <w:tab w:val="left" w:pos="284"/>
      </w:tabs>
      <w:autoSpaceDE w:val="0"/>
      <w:autoSpaceDN w:val="0"/>
      <w:spacing w:after="120"/>
      <w:jc w:val="both"/>
    </w:pPr>
    <w:rPr>
      <w:rFonts w:ascii="Arial" w:hAnsi="Arial" w:cs="Arial"/>
    </w:rPr>
  </w:style>
  <w:style w:type="numbering" w:customStyle="1" w:styleId="Bezseznamu2">
    <w:name w:val="Bez seznamu2"/>
    <w:next w:val="Bezseznamu"/>
    <w:uiPriority w:val="99"/>
    <w:semiHidden/>
    <w:unhideWhenUsed/>
    <w:rsid w:val="00CE65B2"/>
  </w:style>
  <w:style w:type="numbering" w:customStyle="1" w:styleId="Bezseznamu12">
    <w:name w:val="Bez seznamu12"/>
    <w:next w:val="Bezseznamu"/>
    <w:uiPriority w:val="99"/>
    <w:semiHidden/>
    <w:unhideWhenUsed/>
    <w:rsid w:val="00CE65B2"/>
  </w:style>
  <w:style w:type="paragraph" w:customStyle="1" w:styleId="xl72">
    <w:name w:val="xl72"/>
    <w:basedOn w:val="Normln"/>
    <w:rsid w:val="00CE65B2"/>
    <w:pPr>
      <w:shd w:val="clear" w:color="000000" w:fill="E2EFDA"/>
      <w:spacing w:before="100" w:beforeAutospacing="1" w:after="100" w:afterAutospacing="1"/>
    </w:pPr>
  </w:style>
  <w:style w:type="paragraph" w:customStyle="1" w:styleId="xl73">
    <w:name w:val="xl73"/>
    <w:basedOn w:val="Normln"/>
    <w:rsid w:val="00CE65B2"/>
    <w:pPr>
      <w:pBdr>
        <w:bottom w:val="single" w:sz="8" w:space="0" w:color="auto"/>
      </w:pBdr>
      <w:shd w:val="clear" w:color="000000" w:fill="E2EFDA"/>
      <w:spacing w:before="100" w:beforeAutospacing="1" w:after="100" w:afterAutospacing="1"/>
    </w:pPr>
  </w:style>
  <w:style w:type="paragraph" w:customStyle="1" w:styleId="xl74">
    <w:name w:val="xl74"/>
    <w:basedOn w:val="Normln"/>
    <w:rsid w:val="00CE65B2"/>
    <w:pPr>
      <w:shd w:val="clear" w:color="000000" w:fill="FFE699"/>
      <w:spacing w:before="100" w:beforeAutospacing="1" w:after="100" w:afterAutospacing="1"/>
    </w:pPr>
  </w:style>
  <w:style w:type="paragraph" w:customStyle="1" w:styleId="xl75">
    <w:name w:val="xl75"/>
    <w:basedOn w:val="Normln"/>
    <w:rsid w:val="00CE65B2"/>
    <w:pPr>
      <w:pBdr>
        <w:bottom w:val="single" w:sz="8" w:space="0" w:color="auto"/>
      </w:pBdr>
      <w:shd w:val="clear" w:color="000000" w:fill="FFE699"/>
      <w:spacing w:before="100" w:beforeAutospacing="1" w:after="100" w:afterAutospacing="1"/>
    </w:pPr>
  </w:style>
  <w:style w:type="paragraph" w:customStyle="1" w:styleId="xl76">
    <w:name w:val="xl76"/>
    <w:basedOn w:val="Normln"/>
    <w:rsid w:val="00CE65B2"/>
    <w:pPr>
      <w:shd w:val="clear" w:color="000000" w:fill="CC66FF"/>
      <w:spacing w:before="100" w:beforeAutospacing="1" w:after="100" w:afterAutospacing="1"/>
    </w:pPr>
  </w:style>
  <w:style w:type="paragraph" w:customStyle="1" w:styleId="xl77">
    <w:name w:val="xl77"/>
    <w:basedOn w:val="Normln"/>
    <w:rsid w:val="00CE65B2"/>
    <w:pPr>
      <w:pBdr>
        <w:bottom w:val="single" w:sz="8" w:space="0" w:color="auto"/>
      </w:pBdr>
      <w:shd w:val="clear" w:color="000000" w:fill="CC66FF"/>
      <w:spacing w:before="100" w:beforeAutospacing="1" w:after="100" w:afterAutospacing="1"/>
    </w:pPr>
  </w:style>
  <w:style w:type="paragraph" w:customStyle="1" w:styleId="xl78">
    <w:name w:val="xl78"/>
    <w:basedOn w:val="Normln"/>
    <w:rsid w:val="00CE65B2"/>
    <w:pPr>
      <w:shd w:val="clear" w:color="000000" w:fill="FF99FF"/>
      <w:spacing w:before="100" w:beforeAutospacing="1" w:after="100" w:afterAutospacing="1"/>
    </w:pPr>
  </w:style>
  <w:style w:type="paragraph" w:customStyle="1" w:styleId="xl79">
    <w:name w:val="xl79"/>
    <w:basedOn w:val="Normln"/>
    <w:rsid w:val="00CE65B2"/>
    <w:pPr>
      <w:pBdr>
        <w:bottom w:val="single" w:sz="8" w:space="0" w:color="auto"/>
      </w:pBdr>
      <w:shd w:val="clear" w:color="000000" w:fill="FF99FF"/>
      <w:spacing w:before="100" w:beforeAutospacing="1" w:after="100" w:afterAutospacing="1"/>
    </w:pPr>
  </w:style>
  <w:style w:type="paragraph" w:customStyle="1" w:styleId="xl80">
    <w:name w:val="xl80"/>
    <w:basedOn w:val="Normln"/>
    <w:rsid w:val="00CE65B2"/>
    <w:pPr>
      <w:shd w:val="clear" w:color="000000" w:fill="33CCFF"/>
      <w:spacing w:before="100" w:beforeAutospacing="1" w:after="100" w:afterAutospacing="1"/>
    </w:pPr>
  </w:style>
  <w:style w:type="paragraph" w:customStyle="1" w:styleId="xl81">
    <w:name w:val="xl81"/>
    <w:basedOn w:val="Normln"/>
    <w:rsid w:val="00CE65B2"/>
    <w:pPr>
      <w:pBdr>
        <w:bottom w:val="single" w:sz="8" w:space="0" w:color="auto"/>
      </w:pBdr>
      <w:shd w:val="clear" w:color="000000" w:fill="33CCFF"/>
      <w:spacing w:before="100" w:beforeAutospacing="1" w:after="100" w:afterAutospacing="1"/>
    </w:pPr>
  </w:style>
  <w:style w:type="paragraph" w:customStyle="1" w:styleId="xl82">
    <w:name w:val="xl82"/>
    <w:basedOn w:val="Normln"/>
    <w:rsid w:val="00CE65B2"/>
    <w:pPr>
      <w:shd w:val="clear" w:color="000000" w:fill="BF8F00"/>
      <w:spacing w:before="100" w:beforeAutospacing="1" w:after="100" w:afterAutospacing="1"/>
    </w:pPr>
  </w:style>
  <w:style w:type="paragraph" w:customStyle="1" w:styleId="xl83">
    <w:name w:val="xl83"/>
    <w:basedOn w:val="Normln"/>
    <w:rsid w:val="00CE65B2"/>
    <w:pPr>
      <w:pBdr>
        <w:bottom w:val="single" w:sz="8" w:space="0" w:color="auto"/>
      </w:pBdr>
      <w:shd w:val="clear" w:color="000000" w:fill="BF8F00"/>
      <w:spacing w:before="100" w:beforeAutospacing="1" w:after="100" w:afterAutospacing="1"/>
    </w:pPr>
  </w:style>
  <w:style w:type="paragraph" w:customStyle="1" w:styleId="xl84">
    <w:name w:val="xl84"/>
    <w:basedOn w:val="Normln"/>
    <w:rsid w:val="00CE65B2"/>
    <w:pPr>
      <w:shd w:val="clear" w:color="000000" w:fill="CCFF66"/>
      <w:spacing w:before="100" w:beforeAutospacing="1" w:after="100" w:afterAutospacing="1"/>
    </w:pPr>
  </w:style>
  <w:style w:type="paragraph" w:customStyle="1" w:styleId="xl85">
    <w:name w:val="xl85"/>
    <w:basedOn w:val="Normln"/>
    <w:rsid w:val="00CE65B2"/>
    <w:pPr>
      <w:pBdr>
        <w:bottom w:val="single" w:sz="8" w:space="0" w:color="auto"/>
      </w:pBdr>
      <w:shd w:val="clear" w:color="000000" w:fill="CCFF66"/>
      <w:spacing w:before="100" w:beforeAutospacing="1" w:after="100" w:afterAutospacing="1"/>
    </w:pPr>
  </w:style>
  <w:style w:type="paragraph" w:customStyle="1" w:styleId="xl86">
    <w:name w:val="xl86"/>
    <w:basedOn w:val="Normln"/>
    <w:rsid w:val="00CE65B2"/>
    <w:pPr>
      <w:shd w:val="clear" w:color="000000" w:fill="FF9966"/>
      <w:spacing w:before="100" w:beforeAutospacing="1" w:after="100" w:afterAutospacing="1"/>
    </w:pPr>
  </w:style>
  <w:style w:type="paragraph" w:customStyle="1" w:styleId="xl87">
    <w:name w:val="xl87"/>
    <w:basedOn w:val="Normln"/>
    <w:rsid w:val="00CE65B2"/>
    <w:pPr>
      <w:pBdr>
        <w:bottom w:val="single" w:sz="8" w:space="0" w:color="auto"/>
      </w:pBdr>
      <w:shd w:val="clear" w:color="000000" w:fill="FF9966"/>
      <w:spacing w:before="100" w:beforeAutospacing="1" w:after="100" w:afterAutospacing="1"/>
    </w:pPr>
  </w:style>
  <w:style w:type="paragraph" w:customStyle="1" w:styleId="xl88">
    <w:name w:val="xl88"/>
    <w:basedOn w:val="Normln"/>
    <w:rsid w:val="00CE65B2"/>
    <w:pPr>
      <w:shd w:val="clear" w:color="000000" w:fill="9BC2E6"/>
      <w:spacing w:before="100" w:beforeAutospacing="1" w:after="100" w:afterAutospacing="1"/>
    </w:pPr>
  </w:style>
  <w:style w:type="paragraph" w:customStyle="1" w:styleId="xl89">
    <w:name w:val="xl89"/>
    <w:basedOn w:val="Normln"/>
    <w:rsid w:val="00CE65B2"/>
    <w:pPr>
      <w:pBdr>
        <w:bottom w:val="single" w:sz="8" w:space="0" w:color="auto"/>
      </w:pBdr>
      <w:shd w:val="clear" w:color="000000" w:fill="9BC2E6"/>
      <w:spacing w:before="100" w:beforeAutospacing="1" w:after="100" w:afterAutospacing="1"/>
    </w:pPr>
  </w:style>
  <w:style w:type="paragraph" w:customStyle="1" w:styleId="xl90">
    <w:name w:val="xl90"/>
    <w:basedOn w:val="Normln"/>
    <w:rsid w:val="00CE65B2"/>
    <w:pPr>
      <w:shd w:val="clear" w:color="000000" w:fill="AEAAAA"/>
      <w:spacing w:before="100" w:beforeAutospacing="1" w:after="100" w:afterAutospacing="1"/>
    </w:pPr>
  </w:style>
  <w:style w:type="paragraph" w:customStyle="1" w:styleId="xl91">
    <w:name w:val="xl91"/>
    <w:basedOn w:val="Normln"/>
    <w:rsid w:val="00CE65B2"/>
    <w:pPr>
      <w:pBdr>
        <w:bottom w:val="single" w:sz="8" w:space="0" w:color="auto"/>
      </w:pBdr>
      <w:shd w:val="clear" w:color="000000" w:fill="AEAAAA"/>
      <w:spacing w:before="100" w:beforeAutospacing="1" w:after="100" w:afterAutospacing="1"/>
    </w:pPr>
  </w:style>
  <w:style w:type="paragraph" w:customStyle="1" w:styleId="xl92">
    <w:name w:val="xl92"/>
    <w:basedOn w:val="Normln"/>
    <w:rsid w:val="00CE65B2"/>
    <w:pPr>
      <w:shd w:val="clear" w:color="000000" w:fill="FF9999"/>
      <w:spacing w:before="100" w:beforeAutospacing="1" w:after="100" w:afterAutospacing="1"/>
    </w:pPr>
  </w:style>
  <w:style w:type="paragraph" w:customStyle="1" w:styleId="xl93">
    <w:name w:val="xl93"/>
    <w:basedOn w:val="Normln"/>
    <w:rsid w:val="00CE65B2"/>
    <w:pPr>
      <w:pBdr>
        <w:bottom w:val="single" w:sz="8" w:space="0" w:color="auto"/>
      </w:pBdr>
      <w:shd w:val="clear" w:color="000000" w:fill="FF9999"/>
      <w:spacing w:before="100" w:beforeAutospacing="1" w:after="100" w:afterAutospacing="1"/>
    </w:pPr>
  </w:style>
  <w:style w:type="table" w:styleId="Mkatabulky">
    <w:name w:val="Table Grid"/>
    <w:basedOn w:val="Normlntabulka"/>
    <w:uiPriority w:val="59"/>
    <w:rsid w:val="00CE6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
    <w:name w:val="xl94"/>
    <w:basedOn w:val="Normln"/>
    <w:rsid w:val="00CE65B2"/>
    <w:pPr>
      <w:pBdr>
        <w:top w:val="single" w:sz="4" w:space="0" w:color="auto"/>
        <w:left w:val="single" w:sz="8" w:space="0" w:color="auto"/>
        <w:bottom w:val="single" w:sz="4" w:space="0" w:color="auto"/>
        <w:right w:val="single" w:sz="8" w:space="0" w:color="auto"/>
      </w:pBdr>
      <w:shd w:val="clear" w:color="000000" w:fill="FFF2CC"/>
      <w:spacing w:before="100" w:beforeAutospacing="1" w:after="100" w:afterAutospacing="1"/>
      <w:jc w:val="center"/>
      <w:textAlignment w:val="center"/>
    </w:pPr>
    <w:rPr>
      <w:color w:val="000000"/>
      <w:sz w:val="20"/>
      <w:szCs w:val="20"/>
    </w:rPr>
  </w:style>
  <w:style w:type="paragraph" w:customStyle="1" w:styleId="xl95">
    <w:name w:val="xl95"/>
    <w:basedOn w:val="Normln"/>
    <w:rsid w:val="00CE65B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Normln"/>
    <w:rsid w:val="00CE65B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97">
    <w:name w:val="xl97"/>
    <w:basedOn w:val="Normln"/>
    <w:rsid w:val="00CE65B2"/>
    <w:pPr>
      <w:pBdr>
        <w:top w:val="single" w:sz="8" w:space="0" w:color="auto"/>
        <w:left w:val="single" w:sz="4"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98">
    <w:name w:val="xl98"/>
    <w:basedOn w:val="Normln"/>
    <w:rsid w:val="00CE65B2"/>
    <w:pPr>
      <w:pBdr>
        <w:left w:val="single" w:sz="4" w:space="0" w:color="auto"/>
        <w:bottom w:val="single" w:sz="8"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99">
    <w:name w:val="xl99"/>
    <w:basedOn w:val="Normln"/>
    <w:rsid w:val="00CE65B2"/>
    <w:pPr>
      <w:pBdr>
        <w:top w:val="single" w:sz="8" w:space="0" w:color="auto"/>
        <w:left w:val="single" w:sz="4" w:space="0" w:color="auto"/>
        <w:bottom w:val="single" w:sz="4"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0">
    <w:name w:val="xl100"/>
    <w:basedOn w:val="Normln"/>
    <w:rsid w:val="00CE65B2"/>
    <w:pPr>
      <w:pBdr>
        <w:top w:val="single" w:sz="4" w:space="0" w:color="auto"/>
        <w:left w:val="single" w:sz="4" w:space="0" w:color="auto"/>
        <w:bottom w:val="single" w:sz="8"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1">
    <w:name w:val="xl101"/>
    <w:basedOn w:val="Normln"/>
    <w:rsid w:val="00CE65B2"/>
    <w:pPr>
      <w:pBdr>
        <w:top w:val="single" w:sz="8" w:space="0" w:color="auto"/>
        <w:right w:val="single" w:sz="4"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2">
    <w:name w:val="xl102"/>
    <w:basedOn w:val="Normln"/>
    <w:rsid w:val="00CE65B2"/>
    <w:pPr>
      <w:pBdr>
        <w:bottom w:val="single" w:sz="8" w:space="0" w:color="auto"/>
        <w:right w:val="single" w:sz="4"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3">
    <w:name w:val="xl103"/>
    <w:basedOn w:val="Normln"/>
    <w:rsid w:val="00CE65B2"/>
    <w:pPr>
      <w:pBdr>
        <w:top w:val="single" w:sz="8" w:space="0" w:color="auto"/>
        <w:left w:val="single" w:sz="8"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4">
    <w:name w:val="xl104"/>
    <w:basedOn w:val="Normln"/>
    <w:rsid w:val="00CE65B2"/>
    <w:pPr>
      <w:pBdr>
        <w:left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5">
    <w:name w:val="xl105"/>
    <w:basedOn w:val="Normln"/>
    <w:rsid w:val="00CE65B2"/>
    <w:pPr>
      <w:pBdr>
        <w:top w:val="single" w:sz="8" w:space="0" w:color="auto"/>
        <w:left w:val="single" w:sz="8" w:space="0" w:color="auto"/>
        <w:bottom w:val="single" w:sz="4" w:space="0" w:color="auto"/>
        <w:right w:val="single" w:sz="4"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6">
    <w:name w:val="xl106"/>
    <w:basedOn w:val="Normln"/>
    <w:rsid w:val="00CE65B2"/>
    <w:pPr>
      <w:pBdr>
        <w:top w:val="single" w:sz="8" w:space="0" w:color="auto"/>
        <w:left w:val="single" w:sz="4" w:space="0" w:color="auto"/>
        <w:bottom w:val="single" w:sz="4" w:space="0" w:color="auto"/>
        <w:right w:val="single" w:sz="4"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7">
    <w:name w:val="xl107"/>
    <w:basedOn w:val="Normln"/>
    <w:rsid w:val="00CE65B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character" w:customStyle="1" w:styleId="OdstavecseseznamemChar">
    <w:name w:val="Odstavec se seznamem Char"/>
    <w:link w:val="Odstavecseseznamem"/>
    <w:uiPriority w:val="34"/>
    <w:locked/>
    <w:rsid w:val="00306F70"/>
    <w:rPr>
      <w:rFonts w:ascii="Times New Roman" w:eastAsia="Times New Roman" w:hAnsi="Times New Roman" w:cs="Times New Roman"/>
      <w:sz w:val="24"/>
      <w:szCs w:val="24"/>
      <w:lang w:eastAsia="cs-CZ"/>
    </w:rPr>
  </w:style>
  <w:style w:type="paragraph" w:customStyle="1" w:styleId="IR">
    <w:name w:val="IR"/>
    <w:basedOn w:val="Normln"/>
    <w:rsid w:val="00BF2D41"/>
    <w:pPr>
      <w:overflowPunct w:val="0"/>
      <w:autoSpaceDE w:val="0"/>
      <w:autoSpaceDN w:val="0"/>
      <w:adjustRightInd w:val="0"/>
      <w:spacing w:before="120"/>
      <w:jc w:val="both"/>
    </w:pPr>
    <w:rPr>
      <w:szCs w:val="20"/>
    </w:rPr>
  </w:style>
  <w:style w:type="character" w:customStyle="1" w:styleId="preformatted">
    <w:name w:val="preformatted"/>
    <w:rsid w:val="004D1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65568">
      <w:bodyDiv w:val="1"/>
      <w:marLeft w:val="0"/>
      <w:marRight w:val="0"/>
      <w:marTop w:val="0"/>
      <w:marBottom w:val="0"/>
      <w:divBdr>
        <w:top w:val="none" w:sz="0" w:space="0" w:color="auto"/>
        <w:left w:val="none" w:sz="0" w:space="0" w:color="auto"/>
        <w:bottom w:val="none" w:sz="0" w:space="0" w:color="auto"/>
        <w:right w:val="none" w:sz="0" w:space="0" w:color="auto"/>
      </w:divBdr>
    </w:div>
    <w:div w:id="36806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8643-1EF2-42E8-90E5-44176B2C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1403</Words>
  <Characters>8282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Staňová Jaroslava</dc:creator>
  <cp:lastModifiedBy>janalikovai</cp:lastModifiedBy>
  <cp:revision>6</cp:revision>
  <cp:lastPrinted>2018-04-17T07:13:00Z</cp:lastPrinted>
  <dcterms:created xsi:type="dcterms:W3CDTF">2021-03-17T08:58:00Z</dcterms:created>
  <dcterms:modified xsi:type="dcterms:W3CDTF">2021-03-17T09:16:00Z</dcterms:modified>
</cp:coreProperties>
</file>