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="-176" w:tblpY="382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682"/>
      </w:tblGrid>
      <w:tr w:rsidR="00D2207A" w:rsidRPr="0070024A" w:rsidTr="006448F9">
        <w:tc>
          <w:tcPr>
            <w:tcW w:w="4780" w:type="dxa"/>
            <w:shd w:val="clear" w:color="auto" w:fill="auto"/>
          </w:tcPr>
          <w:p w:rsidR="00D2207A" w:rsidRDefault="00D2207A" w:rsidP="006448F9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Odběratel:</w:t>
            </w:r>
          </w:p>
          <w:p w:rsidR="00D2207A" w:rsidRPr="00FD1662" w:rsidRDefault="00D2207A" w:rsidP="006448F9">
            <w:pPr>
              <w:rPr>
                <w:rFonts w:ascii="Arial" w:hAnsi="Arial" w:cs="Arial"/>
                <w:sz w:val="22"/>
                <w:szCs w:val="22"/>
              </w:rPr>
            </w:pPr>
          </w:p>
          <w:p w:rsidR="00D2207A" w:rsidRPr="00FD1662" w:rsidRDefault="00D2207A" w:rsidP="006448F9">
            <w:pPr>
              <w:rPr>
                <w:rFonts w:ascii="Arial" w:hAnsi="Arial" w:cs="Arial"/>
                <w:sz w:val="22"/>
                <w:szCs w:val="22"/>
              </w:rPr>
            </w:pPr>
            <w:r w:rsidRPr="00CC7E23">
              <w:rPr>
                <w:rFonts w:ascii="Arial" w:hAnsi="Arial" w:cs="Arial"/>
                <w:sz w:val="22"/>
                <w:szCs w:val="22"/>
              </w:rPr>
              <w:t>Domov pro seniory Hvízdal České Budějovice</w:t>
            </w:r>
            <w:r w:rsidRPr="00FD1662">
              <w:rPr>
                <w:rFonts w:ascii="Arial" w:hAnsi="Arial" w:cs="Arial"/>
                <w:sz w:val="22"/>
                <w:szCs w:val="22"/>
              </w:rPr>
              <w:t>, příspěvková organizace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7E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2207A" w:rsidRPr="00FD1662" w:rsidRDefault="00D2207A" w:rsidP="006448F9">
            <w:pPr>
              <w:rPr>
                <w:rFonts w:ascii="Arial" w:hAnsi="Arial" w:cs="Arial"/>
                <w:sz w:val="22"/>
                <w:szCs w:val="22"/>
              </w:rPr>
            </w:pPr>
            <w:r w:rsidRPr="00CC7E23">
              <w:rPr>
                <w:rFonts w:ascii="Arial" w:hAnsi="Arial" w:cs="Arial"/>
                <w:sz w:val="22"/>
                <w:szCs w:val="22"/>
              </w:rPr>
              <w:t xml:space="preserve">U </w:t>
            </w:r>
            <w:proofErr w:type="gramStart"/>
            <w:r w:rsidRPr="00CC7E23">
              <w:rPr>
                <w:rFonts w:ascii="Arial" w:hAnsi="Arial" w:cs="Arial"/>
                <w:sz w:val="22"/>
                <w:szCs w:val="22"/>
              </w:rPr>
              <w:t>Hvízdala 6,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7E23">
              <w:rPr>
                <w:rFonts w:ascii="Arial" w:hAnsi="Arial" w:cs="Arial"/>
                <w:sz w:val="22"/>
                <w:szCs w:val="22"/>
              </w:rPr>
              <w:t>370 11</w:t>
            </w:r>
            <w:proofErr w:type="gramEnd"/>
            <w:r w:rsidRPr="00CC7E23">
              <w:rPr>
                <w:rFonts w:ascii="Arial" w:hAnsi="Arial" w:cs="Arial"/>
                <w:sz w:val="22"/>
                <w:szCs w:val="22"/>
              </w:rPr>
              <w:t xml:space="preserve"> České Budějovice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2207A" w:rsidRPr="00FD1662" w:rsidRDefault="00D2207A" w:rsidP="006448F9">
            <w:pPr>
              <w:rPr>
                <w:rFonts w:ascii="Arial" w:hAnsi="Arial" w:cs="Arial"/>
                <w:sz w:val="22"/>
                <w:szCs w:val="22"/>
              </w:rPr>
            </w:pPr>
          </w:p>
          <w:p w:rsidR="00D2207A" w:rsidRPr="00FD1662" w:rsidRDefault="00D2207A" w:rsidP="006448F9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IČO: 00666238, DIČ: CZ 00666238</w:t>
            </w:r>
          </w:p>
          <w:p w:rsidR="00D2207A" w:rsidRPr="00DC133C" w:rsidRDefault="00D2207A" w:rsidP="006448F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C133C">
              <w:rPr>
                <w:rFonts w:ascii="Arial" w:hAnsi="Arial" w:cs="Arial"/>
                <w:b/>
                <w:sz w:val="22"/>
                <w:szCs w:val="22"/>
                <w:u w:val="single"/>
              </w:rPr>
              <w:t>NEJSME PLÁTCI DPH</w:t>
            </w:r>
          </w:p>
          <w:p w:rsidR="00D2207A" w:rsidRPr="00FD1662" w:rsidRDefault="00D2207A" w:rsidP="006448F9">
            <w:pPr>
              <w:rPr>
                <w:rFonts w:ascii="Arial" w:hAnsi="Arial" w:cs="Arial"/>
                <w:sz w:val="22"/>
                <w:szCs w:val="22"/>
              </w:rPr>
            </w:pPr>
          </w:p>
          <w:p w:rsidR="00D2207A" w:rsidRPr="00FD1662" w:rsidRDefault="00D2207A" w:rsidP="006448F9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Bankovní spojení: Česká spořitelna, 4229582/0800</w:t>
            </w:r>
          </w:p>
          <w:p w:rsidR="00D2207A" w:rsidRPr="00FD1662" w:rsidRDefault="00D2207A" w:rsidP="006448F9">
            <w:pPr>
              <w:rPr>
                <w:rFonts w:ascii="Arial" w:hAnsi="Arial" w:cs="Arial"/>
                <w:sz w:val="22"/>
                <w:szCs w:val="22"/>
              </w:rPr>
            </w:pPr>
          </w:p>
          <w:p w:rsidR="00D2207A" w:rsidRPr="00FD1662" w:rsidRDefault="00D2207A" w:rsidP="006448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Vyřizuje: Alexandra Kořenářová</w:t>
            </w:r>
          </w:p>
          <w:p w:rsidR="00D2207A" w:rsidRPr="00FD1662" w:rsidRDefault="00D2207A" w:rsidP="006448F9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 xml:space="preserve">Tel.: </w:t>
            </w:r>
            <w:r>
              <w:rPr>
                <w:rFonts w:ascii="Arial" w:hAnsi="Arial" w:cs="Arial"/>
                <w:sz w:val="22"/>
                <w:szCs w:val="22"/>
              </w:rPr>
              <w:t>739 731 237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2207A" w:rsidRPr="00FD1662" w:rsidRDefault="00D2207A" w:rsidP="006448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1662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a.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korenarova</w:t>
            </w:r>
            <w:r w:rsidRPr="00FD1662">
              <w:rPr>
                <w:rFonts w:ascii="Calibri" w:eastAsia="Calibri" w:hAnsi="Calibri"/>
                <w:sz w:val="20"/>
                <w:szCs w:val="20"/>
                <w:lang w:eastAsia="en-US"/>
              </w:rPr>
              <w:t>@domovproseniory-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h</w:t>
            </w:r>
            <w:r w:rsidRPr="00FD1662">
              <w:rPr>
                <w:rFonts w:ascii="Calibri" w:eastAsia="Calibri" w:hAnsi="Calibri"/>
                <w:sz w:val="20"/>
                <w:szCs w:val="20"/>
                <w:lang w:eastAsia="en-US"/>
              </w:rPr>
              <w:t>vizdal.cz</w:t>
            </w:r>
          </w:p>
          <w:p w:rsidR="00D2207A" w:rsidRPr="00FD1662" w:rsidRDefault="00D2207A" w:rsidP="006448F9">
            <w:pPr>
              <w:rPr>
                <w:sz w:val="22"/>
                <w:szCs w:val="22"/>
              </w:rPr>
            </w:pPr>
          </w:p>
        </w:tc>
        <w:tc>
          <w:tcPr>
            <w:tcW w:w="4682" w:type="dxa"/>
            <w:shd w:val="clear" w:color="auto" w:fill="auto"/>
          </w:tcPr>
          <w:p w:rsidR="00D2207A" w:rsidRPr="00DC133C" w:rsidRDefault="00D2207A" w:rsidP="006448F9">
            <w:pPr>
              <w:rPr>
                <w:rFonts w:ascii="Arial" w:hAnsi="Arial" w:cs="Arial"/>
                <w:sz w:val="20"/>
                <w:szCs w:val="20"/>
              </w:rPr>
            </w:pPr>
            <w:r w:rsidRPr="00DC133C">
              <w:rPr>
                <w:rFonts w:ascii="Arial" w:hAnsi="Arial" w:cs="Arial"/>
                <w:sz w:val="20"/>
                <w:szCs w:val="20"/>
              </w:rPr>
              <w:t>Dodavatel:</w:t>
            </w:r>
          </w:p>
          <w:p w:rsidR="00D2207A" w:rsidRPr="00DC133C" w:rsidRDefault="00D2207A" w:rsidP="006448F9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07A" w:rsidRPr="005F3636" w:rsidRDefault="00D2207A" w:rsidP="006448F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Sucom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Production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s.r.o.</w:t>
            </w:r>
          </w:p>
          <w:p w:rsidR="00D2207A" w:rsidRDefault="00D2207A" w:rsidP="006448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Nová 252</w:t>
            </w:r>
          </w:p>
          <w:p w:rsidR="00D2207A" w:rsidRDefault="00D2207A" w:rsidP="006448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Sušice 1</w:t>
            </w:r>
          </w:p>
          <w:p w:rsidR="00D2207A" w:rsidRDefault="00D2207A" w:rsidP="006448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342 01</w:t>
            </w:r>
          </w:p>
          <w:p w:rsidR="00D2207A" w:rsidRDefault="00D2207A" w:rsidP="006448F9">
            <w:pPr>
              <w:rPr>
                <w:rFonts w:ascii="Arial" w:hAnsi="Arial" w:cs="Arial"/>
                <w:sz w:val="22"/>
                <w:szCs w:val="22"/>
              </w:rPr>
            </w:pPr>
          </w:p>
          <w:p w:rsidR="00D2207A" w:rsidRPr="00877CF5" w:rsidRDefault="00D2207A" w:rsidP="006448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IČ: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26392496</w:t>
            </w:r>
            <w:r>
              <w:rPr>
                <w:rFonts w:ascii="Arial" w:hAnsi="Arial" w:cs="Arial"/>
                <w:sz w:val="22"/>
                <w:szCs w:val="22"/>
              </w:rPr>
              <w:t xml:space="preserve">     DIČ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: CZ</w:t>
            </w:r>
            <w:r>
              <w:rPr>
                <w:rFonts w:ascii="Arial" w:hAnsi="Arial" w:cs="Arial"/>
                <w:sz w:val="22"/>
                <w:szCs w:val="22"/>
              </w:rPr>
              <w:t>26392496</w:t>
            </w:r>
          </w:p>
        </w:tc>
      </w:tr>
    </w:tbl>
    <w:p w:rsidR="00D2207A" w:rsidRPr="00DC133C" w:rsidRDefault="00D2207A" w:rsidP="00D2207A">
      <w:pPr>
        <w:rPr>
          <w:b/>
          <w:vanish/>
        </w:rPr>
      </w:pPr>
    </w:p>
    <w:p w:rsidR="00D2207A" w:rsidRPr="00DC133C" w:rsidRDefault="00D2207A" w:rsidP="00D2207A">
      <w:pPr>
        <w:rPr>
          <w:rFonts w:ascii="Arial" w:hAnsi="Arial" w:cs="Arial"/>
          <w:b/>
        </w:rPr>
      </w:pPr>
      <w:r w:rsidRPr="00DC133C">
        <w:rPr>
          <w:rFonts w:ascii="Arial" w:hAnsi="Arial" w:cs="Arial"/>
          <w:b/>
        </w:rPr>
        <w:t>KUPNÍ SMLOUVA (objednávka) č.</w:t>
      </w:r>
      <w:r>
        <w:rPr>
          <w:rFonts w:ascii="Arial" w:hAnsi="Arial" w:cs="Arial"/>
          <w:b/>
        </w:rPr>
        <w:t xml:space="preserve"> 9</w:t>
      </w:r>
      <w:r>
        <w:rPr>
          <w:rFonts w:ascii="Arial" w:hAnsi="Arial" w:cs="Arial"/>
          <w:b/>
        </w:rPr>
        <w:t xml:space="preserve"> </w:t>
      </w:r>
      <w:r w:rsidRPr="00DC133C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2017</w:t>
      </w:r>
      <w:r w:rsidRPr="00DC133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</w:t>
      </w:r>
      <w:r w:rsidRPr="00DC133C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ze</w:t>
      </w:r>
      <w:proofErr w:type="gramEnd"/>
      <w:r>
        <w:rPr>
          <w:rFonts w:ascii="Arial" w:hAnsi="Arial" w:cs="Arial"/>
          <w:b/>
        </w:rPr>
        <w:t xml:space="preserve"> dne</w:t>
      </w:r>
      <w:r w:rsidRPr="00DC133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2.3</w:t>
      </w:r>
      <w:r>
        <w:rPr>
          <w:rFonts w:ascii="Arial" w:hAnsi="Arial" w:cs="Arial"/>
          <w:b/>
        </w:rPr>
        <w:t>.2017</w:t>
      </w:r>
      <w:proofErr w:type="gramEnd"/>
    </w:p>
    <w:p w:rsidR="00D2207A" w:rsidRPr="008934F6" w:rsidRDefault="00D2207A" w:rsidP="00D2207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4"/>
        <w:gridCol w:w="1125"/>
        <w:gridCol w:w="974"/>
        <w:gridCol w:w="1493"/>
      </w:tblGrid>
      <w:tr w:rsidR="00D2207A" w:rsidRPr="0070024A" w:rsidTr="006448F9">
        <w:tc>
          <w:tcPr>
            <w:tcW w:w="5813" w:type="dxa"/>
            <w:shd w:val="clear" w:color="auto" w:fill="auto"/>
          </w:tcPr>
          <w:p w:rsidR="00D2207A" w:rsidRPr="0070024A" w:rsidRDefault="00D2207A" w:rsidP="006448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a druh zboží</w:t>
            </w:r>
          </w:p>
        </w:tc>
        <w:tc>
          <w:tcPr>
            <w:tcW w:w="1134" w:type="dxa"/>
            <w:shd w:val="clear" w:color="auto" w:fill="auto"/>
          </w:tcPr>
          <w:p w:rsidR="00D2207A" w:rsidRPr="0070024A" w:rsidRDefault="00D2207A" w:rsidP="006448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shd w:val="clear" w:color="auto" w:fill="auto"/>
          </w:tcPr>
          <w:p w:rsidR="00D2207A" w:rsidRPr="0070024A" w:rsidRDefault="00D2207A" w:rsidP="006448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1523" w:type="dxa"/>
            <w:shd w:val="clear" w:color="auto" w:fill="auto"/>
          </w:tcPr>
          <w:p w:rsidR="00D2207A" w:rsidRPr="0070024A" w:rsidRDefault="00D2207A" w:rsidP="006448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MJ:</w:t>
            </w:r>
          </w:p>
        </w:tc>
      </w:tr>
    </w:tbl>
    <w:p w:rsidR="00D2207A" w:rsidRDefault="00D2207A" w:rsidP="00D2207A">
      <w:pPr>
        <w:jc w:val="center"/>
        <w:rPr>
          <w:rFonts w:ascii="Arial" w:hAnsi="Arial" w:cs="Arial"/>
          <w:sz w:val="16"/>
          <w:szCs w:val="16"/>
        </w:rPr>
      </w:pPr>
    </w:p>
    <w:p w:rsidR="00D2207A" w:rsidRDefault="00D2207A" w:rsidP="00D2207A">
      <w:pPr>
        <w:rPr>
          <w:rFonts w:ascii="Arial" w:hAnsi="Arial" w:cs="Arial"/>
          <w:sz w:val="16"/>
          <w:szCs w:val="16"/>
        </w:rPr>
      </w:pPr>
    </w:p>
    <w:p w:rsidR="00D2207A" w:rsidRDefault="00D2207A" w:rsidP="00D220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Roční objednávka - o</w:t>
      </w:r>
      <w:r>
        <w:rPr>
          <w:rFonts w:ascii="Arial" w:hAnsi="Arial" w:cs="Arial"/>
          <w:sz w:val="22"/>
          <w:szCs w:val="22"/>
        </w:rPr>
        <w:t xml:space="preserve">bjednáváme u Vás </w:t>
      </w:r>
      <w:r>
        <w:rPr>
          <w:rFonts w:ascii="Arial" w:hAnsi="Arial" w:cs="Arial"/>
          <w:sz w:val="22"/>
          <w:szCs w:val="22"/>
        </w:rPr>
        <w:t>dodávky pracovních oděvů (kalhoty, haleny, trička atd. …), andělé – košile pro uživatele</w:t>
      </w:r>
      <w:r>
        <w:rPr>
          <w:rFonts w:ascii="Arial" w:hAnsi="Arial" w:cs="Arial"/>
          <w:sz w:val="22"/>
          <w:szCs w:val="22"/>
        </w:rPr>
        <w:t xml:space="preserve"> na rok 2017. Jednotlivé dodávky budou objednány dle našich potřeb e-mailem nebo telefonicky.</w:t>
      </w:r>
    </w:p>
    <w:p w:rsidR="00D2207A" w:rsidRPr="00AC1E5F" w:rsidRDefault="00D2207A" w:rsidP="00D2207A">
      <w:pPr>
        <w:rPr>
          <w:rFonts w:ascii="Arial" w:hAnsi="Arial" w:cs="Arial"/>
          <w:sz w:val="22"/>
          <w:szCs w:val="22"/>
        </w:rPr>
      </w:pPr>
    </w:p>
    <w:p w:rsidR="00D2207A" w:rsidRDefault="00D2207A" w:rsidP="00D2207A">
      <w:pPr>
        <w:rPr>
          <w:rFonts w:ascii="Arial" w:hAnsi="Arial" w:cs="Arial"/>
          <w:sz w:val="16"/>
          <w:szCs w:val="16"/>
        </w:rPr>
      </w:pPr>
    </w:p>
    <w:p w:rsidR="00D2207A" w:rsidRDefault="00D2207A" w:rsidP="00D2207A">
      <w:pPr>
        <w:rPr>
          <w:rFonts w:ascii="Arial" w:hAnsi="Arial" w:cs="Arial"/>
          <w:sz w:val="16"/>
          <w:szCs w:val="16"/>
        </w:rPr>
      </w:pPr>
    </w:p>
    <w:p w:rsidR="00D2207A" w:rsidRDefault="00D2207A" w:rsidP="00D2207A">
      <w:pPr>
        <w:rPr>
          <w:rFonts w:ascii="Arial" w:hAnsi="Arial" w:cs="Arial"/>
          <w:sz w:val="16"/>
          <w:szCs w:val="16"/>
        </w:rPr>
      </w:pPr>
    </w:p>
    <w:p w:rsidR="00D2207A" w:rsidRDefault="00D2207A" w:rsidP="00D2207A">
      <w:pPr>
        <w:rPr>
          <w:rFonts w:ascii="Arial" w:hAnsi="Arial" w:cs="Arial"/>
          <w:sz w:val="16"/>
          <w:szCs w:val="16"/>
        </w:rPr>
      </w:pPr>
    </w:p>
    <w:p w:rsidR="00D2207A" w:rsidRDefault="00D2207A" w:rsidP="00D2207A">
      <w:pPr>
        <w:rPr>
          <w:rFonts w:ascii="Arial" w:hAnsi="Arial" w:cs="Arial"/>
          <w:sz w:val="16"/>
          <w:szCs w:val="16"/>
        </w:rPr>
      </w:pPr>
    </w:p>
    <w:p w:rsidR="00D2207A" w:rsidRDefault="00D2207A" w:rsidP="00D2207A">
      <w:pPr>
        <w:rPr>
          <w:rFonts w:ascii="Arial" w:hAnsi="Arial" w:cs="Arial"/>
          <w:sz w:val="16"/>
          <w:szCs w:val="16"/>
        </w:rPr>
      </w:pPr>
    </w:p>
    <w:p w:rsidR="00D2207A" w:rsidRDefault="00D2207A" w:rsidP="00D2207A">
      <w:pPr>
        <w:rPr>
          <w:rFonts w:ascii="Arial" w:hAnsi="Arial" w:cs="Arial"/>
          <w:sz w:val="16"/>
          <w:szCs w:val="16"/>
        </w:rPr>
      </w:pPr>
    </w:p>
    <w:p w:rsidR="00D2207A" w:rsidRDefault="00D2207A" w:rsidP="00D2207A">
      <w:pPr>
        <w:rPr>
          <w:rFonts w:ascii="Arial" w:hAnsi="Arial" w:cs="Arial"/>
          <w:sz w:val="16"/>
          <w:szCs w:val="16"/>
        </w:rPr>
      </w:pPr>
    </w:p>
    <w:p w:rsidR="00D2207A" w:rsidRDefault="00D2207A" w:rsidP="00D2207A">
      <w:pPr>
        <w:rPr>
          <w:rFonts w:ascii="Arial" w:hAnsi="Arial" w:cs="Arial"/>
          <w:sz w:val="16"/>
          <w:szCs w:val="16"/>
        </w:rPr>
      </w:pPr>
    </w:p>
    <w:p w:rsidR="00D2207A" w:rsidRDefault="00D2207A" w:rsidP="00D2207A">
      <w:pPr>
        <w:rPr>
          <w:rFonts w:ascii="Arial" w:hAnsi="Arial" w:cs="Arial"/>
          <w:sz w:val="16"/>
          <w:szCs w:val="16"/>
        </w:rPr>
      </w:pPr>
    </w:p>
    <w:p w:rsidR="00D2207A" w:rsidRDefault="00D2207A" w:rsidP="00D2207A">
      <w:pPr>
        <w:rPr>
          <w:rFonts w:ascii="Arial" w:hAnsi="Arial" w:cs="Arial"/>
          <w:sz w:val="16"/>
          <w:szCs w:val="16"/>
        </w:rPr>
      </w:pPr>
    </w:p>
    <w:p w:rsidR="00D2207A" w:rsidRDefault="00D2207A" w:rsidP="00D2207A">
      <w:pPr>
        <w:rPr>
          <w:rFonts w:ascii="Arial" w:hAnsi="Arial" w:cs="Arial"/>
          <w:sz w:val="16"/>
          <w:szCs w:val="16"/>
        </w:rPr>
      </w:pPr>
    </w:p>
    <w:p w:rsidR="00D2207A" w:rsidRDefault="00D2207A" w:rsidP="00D2207A">
      <w:pPr>
        <w:rPr>
          <w:rFonts w:ascii="Arial" w:hAnsi="Arial" w:cs="Arial"/>
          <w:sz w:val="16"/>
          <w:szCs w:val="16"/>
        </w:rPr>
      </w:pPr>
    </w:p>
    <w:p w:rsidR="00D2207A" w:rsidRDefault="00D2207A" w:rsidP="00D2207A">
      <w:pPr>
        <w:rPr>
          <w:rFonts w:ascii="Arial" w:hAnsi="Arial" w:cs="Arial"/>
          <w:sz w:val="16"/>
          <w:szCs w:val="16"/>
        </w:rPr>
      </w:pPr>
    </w:p>
    <w:p w:rsidR="00D2207A" w:rsidRDefault="00D2207A" w:rsidP="00D2207A">
      <w:pPr>
        <w:rPr>
          <w:rFonts w:ascii="Arial" w:hAnsi="Arial" w:cs="Arial"/>
          <w:sz w:val="16"/>
          <w:szCs w:val="16"/>
        </w:rPr>
      </w:pPr>
    </w:p>
    <w:p w:rsidR="00D2207A" w:rsidRDefault="00D2207A" w:rsidP="00D2207A">
      <w:pPr>
        <w:rPr>
          <w:rFonts w:ascii="Arial" w:hAnsi="Arial" w:cs="Arial"/>
          <w:sz w:val="16"/>
          <w:szCs w:val="16"/>
        </w:rPr>
      </w:pPr>
    </w:p>
    <w:p w:rsidR="00D2207A" w:rsidRDefault="00D2207A" w:rsidP="00D2207A">
      <w:pPr>
        <w:rPr>
          <w:rFonts w:ascii="Arial" w:hAnsi="Arial" w:cs="Arial"/>
          <w:sz w:val="16"/>
          <w:szCs w:val="16"/>
        </w:rPr>
      </w:pPr>
    </w:p>
    <w:p w:rsidR="00D2207A" w:rsidRDefault="00D2207A" w:rsidP="00D2207A">
      <w:pPr>
        <w:rPr>
          <w:rFonts w:ascii="Arial" w:hAnsi="Arial" w:cs="Arial"/>
          <w:sz w:val="16"/>
          <w:szCs w:val="16"/>
        </w:rPr>
      </w:pPr>
    </w:p>
    <w:p w:rsidR="00D2207A" w:rsidRDefault="00D2207A" w:rsidP="00D2207A">
      <w:pPr>
        <w:rPr>
          <w:rFonts w:ascii="Arial" w:hAnsi="Arial" w:cs="Arial"/>
          <w:sz w:val="16"/>
          <w:szCs w:val="16"/>
        </w:rPr>
      </w:pPr>
    </w:p>
    <w:tbl>
      <w:tblPr>
        <w:tblW w:w="946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3"/>
        <w:gridCol w:w="4679"/>
      </w:tblGrid>
      <w:tr w:rsidR="00D2207A" w:rsidTr="006448F9">
        <w:trPr>
          <w:trHeight w:val="670"/>
        </w:trPr>
        <w:tc>
          <w:tcPr>
            <w:tcW w:w="9462" w:type="dxa"/>
            <w:gridSpan w:val="2"/>
          </w:tcPr>
          <w:p w:rsidR="00D2207A" w:rsidRDefault="00D2207A" w:rsidP="006448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Termín dodání / zhotovení:</w:t>
            </w:r>
          </w:p>
          <w:p w:rsidR="00D2207A" w:rsidRDefault="00D2207A" w:rsidP="006448F9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D2207A" w:rsidRDefault="00D2207A" w:rsidP="006448F9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- 12/2017</w:t>
            </w:r>
          </w:p>
        </w:tc>
      </w:tr>
      <w:tr w:rsidR="00D2207A" w:rsidRPr="0070024A" w:rsidTr="006448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83" w:type="dxa"/>
            <w:shd w:val="clear" w:color="auto" w:fill="auto"/>
          </w:tcPr>
          <w:p w:rsidR="00D2207A" w:rsidRPr="0070024A" w:rsidRDefault="00D2207A" w:rsidP="006448F9">
            <w:pPr>
              <w:rPr>
                <w:rFonts w:ascii="Arial" w:hAnsi="Arial" w:cs="Arial"/>
                <w:sz w:val="16"/>
                <w:szCs w:val="16"/>
              </w:rPr>
            </w:pPr>
            <w:r w:rsidRPr="0070024A">
              <w:rPr>
                <w:rFonts w:ascii="Arial" w:hAnsi="Arial" w:cs="Arial"/>
                <w:sz w:val="16"/>
                <w:szCs w:val="16"/>
              </w:rPr>
              <w:t>Za kupujícího ob</w:t>
            </w:r>
            <w:r>
              <w:rPr>
                <w:rFonts w:ascii="Arial" w:hAnsi="Arial" w:cs="Arial"/>
                <w:sz w:val="16"/>
                <w:szCs w:val="16"/>
              </w:rPr>
              <w:t>jednal  - jméno:</w:t>
            </w:r>
          </w:p>
          <w:p w:rsidR="00D2207A" w:rsidRPr="0070024A" w:rsidRDefault="00D2207A" w:rsidP="006448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D2207A" w:rsidRPr="0070024A" w:rsidRDefault="00D2207A" w:rsidP="006448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Alexandra Kořenářová</w:t>
            </w:r>
          </w:p>
        </w:tc>
      </w:tr>
      <w:tr w:rsidR="00D2207A" w:rsidRPr="0070024A" w:rsidTr="006448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0"/>
        </w:trPr>
        <w:tc>
          <w:tcPr>
            <w:tcW w:w="4783" w:type="dxa"/>
            <w:shd w:val="clear" w:color="auto" w:fill="auto"/>
          </w:tcPr>
          <w:p w:rsidR="00D2207A" w:rsidRPr="0070024A" w:rsidRDefault="00D2207A" w:rsidP="006448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Razítko a p</w:t>
            </w:r>
            <w:r w:rsidRPr="0070024A">
              <w:rPr>
                <w:rFonts w:ascii="Arial" w:hAnsi="Arial" w:cs="Arial"/>
                <w:sz w:val="16"/>
                <w:szCs w:val="16"/>
              </w:rPr>
              <w:t>odpis</w:t>
            </w:r>
          </w:p>
          <w:p w:rsidR="00D2207A" w:rsidRDefault="00D2207A" w:rsidP="006448F9">
            <w:pPr>
              <w:rPr>
                <w:rFonts w:ascii="Arial" w:hAnsi="Arial" w:cs="Arial"/>
                <w:sz w:val="16"/>
                <w:szCs w:val="16"/>
              </w:rPr>
            </w:pPr>
          </w:p>
          <w:p w:rsidR="00D2207A" w:rsidRDefault="00D2207A" w:rsidP="006448F9">
            <w:pPr>
              <w:rPr>
                <w:rFonts w:ascii="Arial" w:hAnsi="Arial" w:cs="Arial"/>
                <w:sz w:val="16"/>
                <w:szCs w:val="16"/>
              </w:rPr>
            </w:pPr>
          </w:p>
          <w:p w:rsidR="00D2207A" w:rsidRDefault="00D2207A" w:rsidP="006448F9">
            <w:pPr>
              <w:rPr>
                <w:rFonts w:ascii="Arial" w:hAnsi="Arial" w:cs="Arial"/>
                <w:sz w:val="16"/>
                <w:szCs w:val="16"/>
              </w:rPr>
            </w:pPr>
          </w:p>
          <w:p w:rsidR="00D2207A" w:rsidRDefault="00D2207A" w:rsidP="006448F9">
            <w:pPr>
              <w:rPr>
                <w:rFonts w:ascii="Arial" w:hAnsi="Arial" w:cs="Arial"/>
                <w:sz w:val="16"/>
                <w:szCs w:val="16"/>
              </w:rPr>
            </w:pPr>
          </w:p>
          <w:p w:rsidR="00D2207A" w:rsidRPr="0070024A" w:rsidRDefault="00D2207A" w:rsidP="006448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D2207A" w:rsidRPr="0070024A" w:rsidRDefault="00D2207A" w:rsidP="006448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207A" w:rsidRPr="0070024A" w:rsidTr="006448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9462" w:type="dxa"/>
            <w:gridSpan w:val="2"/>
            <w:shd w:val="clear" w:color="auto" w:fill="auto"/>
          </w:tcPr>
          <w:p w:rsidR="00D2207A" w:rsidRPr="0070024A" w:rsidRDefault="00D2207A" w:rsidP="006448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Schválil</w:t>
            </w:r>
          </w:p>
        </w:tc>
      </w:tr>
      <w:tr w:rsidR="00D2207A" w:rsidRPr="0070024A" w:rsidTr="006448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4783" w:type="dxa"/>
            <w:shd w:val="clear" w:color="auto" w:fill="auto"/>
          </w:tcPr>
          <w:p w:rsidR="00D2207A" w:rsidRDefault="00D2207A" w:rsidP="006448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Rozpočtář:</w:t>
            </w:r>
          </w:p>
          <w:p w:rsidR="00D2207A" w:rsidRDefault="00D2207A" w:rsidP="006448F9">
            <w:pPr>
              <w:rPr>
                <w:rFonts w:ascii="Arial" w:hAnsi="Arial" w:cs="Arial"/>
                <w:sz w:val="16"/>
                <w:szCs w:val="16"/>
              </w:rPr>
            </w:pPr>
          </w:p>
          <w:p w:rsidR="00D2207A" w:rsidRDefault="00D2207A" w:rsidP="006448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Hana Čermáková</w:t>
            </w:r>
          </w:p>
        </w:tc>
        <w:tc>
          <w:tcPr>
            <w:tcW w:w="4679" w:type="dxa"/>
            <w:shd w:val="clear" w:color="auto" w:fill="auto"/>
          </w:tcPr>
          <w:p w:rsidR="00D2207A" w:rsidRDefault="00D2207A" w:rsidP="006448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Ředitel:</w:t>
            </w:r>
          </w:p>
          <w:p w:rsidR="00D2207A" w:rsidRPr="0070024A" w:rsidRDefault="00D2207A" w:rsidP="006448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Mgr. Ludmila Kubelová</w:t>
            </w:r>
          </w:p>
        </w:tc>
      </w:tr>
    </w:tbl>
    <w:p w:rsidR="00D2207A" w:rsidRDefault="00D2207A" w:rsidP="00D2207A">
      <w:pPr>
        <w:rPr>
          <w:rFonts w:ascii="Arial" w:hAnsi="Arial" w:cs="Arial"/>
          <w:sz w:val="16"/>
          <w:szCs w:val="16"/>
        </w:rPr>
      </w:pPr>
    </w:p>
    <w:p w:rsidR="00D2207A" w:rsidRDefault="00D2207A" w:rsidP="00D2207A">
      <w:pPr>
        <w:rPr>
          <w:rFonts w:ascii="Arial" w:hAnsi="Arial" w:cs="Arial"/>
          <w:sz w:val="16"/>
          <w:szCs w:val="16"/>
        </w:rPr>
      </w:pPr>
    </w:p>
    <w:p w:rsidR="00D2207A" w:rsidRPr="00054029" w:rsidRDefault="00D2207A" w:rsidP="00D2207A"/>
    <w:p w:rsidR="00D2207A" w:rsidRDefault="00D2207A" w:rsidP="00D2207A"/>
    <w:p w:rsidR="007E7BDF" w:rsidRDefault="007E7BDF"/>
    <w:sectPr w:rsidR="007E7BDF" w:rsidSect="000E7E9D">
      <w:pgSz w:w="11906" w:h="16838"/>
      <w:pgMar w:top="1418" w:right="1418" w:bottom="6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7A"/>
    <w:rsid w:val="00045E17"/>
    <w:rsid w:val="007E7BDF"/>
    <w:rsid w:val="00D2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59A61-8BAC-49F6-BF22-63100104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5E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E1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Kořenářová</dc:creator>
  <cp:keywords/>
  <dc:description/>
  <cp:lastModifiedBy>Alexandra Kořenářová</cp:lastModifiedBy>
  <cp:revision>1</cp:revision>
  <cp:lastPrinted>2017-03-02T07:23:00Z</cp:lastPrinted>
  <dcterms:created xsi:type="dcterms:W3CDTF">2017-03-02T07:07:00Z</dcterms:created>
  <dcterms:modified xsi:type="dcterms:W3CDTF">2017-03-02T07:24:00Z</dcterms:modified>
</cp:coreProperties>
</file>