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9A6AED" w:rsidRDefault="00A92DA5">
      <w:pPr>
        <w:pStyle w:val="Nzev"/>
        <w:rPr>
          <w:rFonts w:ascii="Arial" w:hAnsi="Arial" w:cs="Arial"/>
          <w:sz w:val="24"/>
          <w:szCs w:val="24"/>
        </w:rPr>
      </w:pPr>
      <w:r w:rsidRPr="009A6AED">
        <w:rPr>
          <w:rFonts w:ascii="Arial" w:hAnsi="Arial" w:cs="Arial"/>
          <w:sz w:val="24"/>
          <w:szCs w:val="24"/>
        </w:rPr>
        <w:t>Dodatek č. 1</w:t>
      </w:r>
    </w:p>
    <w:p w:rsidR="00A1357B" w:rsidRPr="00A92DA5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9A6AED">
        <w:rPr>
          <w:rFonts w:ascii="Arial" w:hAnsi="Arial" w:cs="Arial"/>
          <w:sz w:val="24"/>
          <w:szCs w:val="24"/>
        </w:rPr>
        <w:t>ke s</w:t>
      </w:r>
      <w:r w:rsidR="00D64E83" w:rsidRPr="009A6AED">
        <w:rPr>
          <w:rFonts w:ascii="Arial" w:hAnsi="Arial" w:cs="Arial"/>
          <w:sz w:val="24"/>
          <w:szCs w:val="24"/>
        </w:rPr>
        <w:t>mlouv</w:t>
      </w:r>
      <w:r w:rsidRPr="009A6AED">
        <w:rPr>
          <w:rFonts w:ascii="Arial" w:hAnsi="Arial" w:cs="Arial"/>
          <w:sz w:val="24"/>
          <w:szCs w:val="24"/>
        </w:rPr>
        <w:t>ě</w:t>
      </w:r>
      <w:r w:rsidR="00D64E83" w:rsidRPr="009A6AED">
        <w:rPr>
          <w:rFonts w:ascii="Arial" w:hAnsi="Arial" w:cs="Arial"/>
          <w:sz w:val="24"/>
          <w:szCs w:val="24"/>
        </w:rPr>
        <w:t xml:space="preserve"> o umožnění výkonu rybářského práva</w:t>
      </w:r>
      <w:r w:rsidRPr="009A6AED">
        <w:rPr>
          <w:rFonts w:ascii="Arial" w:hAnsi="Arial" w:cs="Arial"/>
          <w:sz w:val="24"/>
          <w:szCs w:val="24"/>
        </w:rPr>
        <w:t xml:space="preserve"> </w:t>
      </w:r>
      <w:r w:rsidR="00A1357B" w:rsidRPr="009A6AED">
        <w:rPr>
          <w:rFonts w:ascii="Arial" w:hAnsi="Arial" w:cs="Arial"/>
          <w:sz w:val="24"/>
          <w:szCs w:val="24"/>
        </w:rPr>
        <w:t xml:space="preserve">č. </w:t>
      </w:r>
      <w:r w:rsidR="00147CE6" w:rsidRPr="009A6AED">
        <w:rPr>
          <w:rFonts w:ascii="Arial" w:hAnsi="Arial" w:cs="Arial"/>
          <w:sz w:val="24"/>
          <w:szCs w:val="24"/>
        </w:rPr>
        <w:t>1412</w:t>
      </w:r>
      <w:r w:rsidR="005973AD" w:rsidRPr="009A6AED">
        <w:rPr>
          <w:rFonts w:ascii="Arial" w:hAnsi="Arial" w:cs="Arial"/>
          <w:sz w:val="24"/>
          <w:szCs w:val="24"/>
        </w:rPr>
        <w:t>/20</w:t>
      </w:r>
      <w:r w:rsidR="005973AD" w:rsidRPr="004A7A54">
        <w:rPr>
          <w:rFonts w:ascii="Arial" w:hAnsi="Arial" w:cs="Arial"/>
          <w:sz w:val="28"/>
          <w:szCs w:val="28"/>
        </w:rPr>
        <w:t>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Pr="004A7A54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AF501A" w:rsidRDefault="00AF501A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F501A" w:rsidRDefault="00AF501A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AF501A" w:rsidRDefault="00AF501A" w:rsidP="00A60EAA">
      <w:pPr>
        <w:rPr>
          <w:rFonts w:ascii="Arial" w:hAnsi="Arial" w:cs="Arial"/>
          <w:sz w:val="22"/>
          <w:szCs w:val="22"/>
        </w:rPr>
      </w:pPr>
    </w:p>
    <w:p w:rsidR="00AF501A" w:rsidRDefault="00AF501A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Střekovské </w:t>
      </w:r>
      <w:proofErr w:type="gramStart"/>
      <w:r w:rsidRPr="004A7A54">
        <w:rPr>
          <w:rFonts w:ascii="Arial" w:hAnsi="Arial" w:cs="Arial"/>
          <w:sz w:val="22"/>
          <w:szCs w:val="22"/>
        </w:rPr>
        <w:t>nábřeží  975</w:t>
      </w:r>
      <w:proofErr w:type="gramEnd"/>
      <w:r w:rsidRPr="004A7A54">
        <w:rPr>
          <w:rFonts w:ascii="Arial" w:hAnsi="Arial" w:cs="Arial"/>
          <w:sz w:val="22"/>
          <w:szCs w:val="22"/>
        </w:rPr>
        <w:t>/51, 400 03 Ústí nad Labem</w:t>
      </w:r>
    </w:p>
    <w:p w:rsidR="00AF501A" w:rsidRDefault="00AF501A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501A" w:rsidRDefault="00AF501A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AF501A" w:rsidRDefault="00AF501A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501A" w:rsidRDefault="00AF501A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501A" w:rsidRDefault="00AF501A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501A" w:rsidRDefault="00AF501A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501A" w:rsidRDefault="00AF501A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37232" w:rsidRDefault="00237232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Tento dodatek se uzavírá z důvodu omezení práva užívání stanoveného smlouvou s ohledem na plánovanou akci č. 800066 „Odbahnění VN Markvartice“ při které je nutné vypustit celou nádrž.</w:t>
      </w:r>
    </w:p>
    <w:p w:rsidR="00A92DA5" w:rsidRPr="00A92DA5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2DA5">
        <w:rPr>
          <w:rFonts w:ascii="Arial" w:hAnsi="Arial" w:cs="Arial"/>
          <w:b/>
          <w:sz w:val="22"/>
          <w:szCs w:val="22"/>
        </w:rPr>
        <w:t>Dodatkem č. 1 se mění s účinností od 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2018 tyto body smlouvy:</w:t>
      </w:r>
    </w:p>
    <w:p w:rsidR="009A6AED" w:rsidRPr="004A7A54" w:rsidRDefault="009A6AED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810A57" w:rsidRDefault="00CC7523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81F03" w:rsidRDefault="00810A57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81F03" w:rsidRPr="004A7A54">
        <w:rPr>
          <w:rFonts w:ascii="Arial" w:hAnsi="Arial" w:cs="Arial"/>
          <w:sz w:val="22"/>
          <w:szCs w:val="22"/>
        </w:rPr>
        <w:t xml:space="preserve">Cena </w:t>
      </w:r>
      <w:r w:rsidR="00CC7523" w:rsidRPr="004A7A54">
        <w:rPr>
          <w:rFonts w:ascii="Arial" w:hAnsi="Arial" w:cs="Arial"/>
          <w:sz w:val="22"/>
          <w:szCs w:val="22"/>
        </w:rPr>
        <w:t>platby</w:t>
      </w:r>
      <w:r w:rsidR="00881F03" w:rsidRPr="004A7A54">
        <w:rPr>
          <w:rFonts w:ascii="Arial" w:hAnsi="Arial" w:cs="Arial"/>
          <w:sz w:val="22"/>
          <w:szCs w:val="22"/>
        </w:rPr>
        <w:t xml:space="preserve"> pro rok 20</w:t>
      </w:r>
      <w:r w:rsidR="00301C41">
        <w:rPr>
          <w:rFonts w:ascii="Arial" w:hAnsi="Arial" w:cs="Arial"/>
          <w:sz w:val="22"/>
          <w:szCs w:val="22"/>
        </w:rPr>
        <w:t>18</w:t>
      </w:r>
      <w:r w:rsidR="00881F03" w:rsidRPr="004A7A54">
        <w:rPr>
          <w:rFonts w:ascii="Arial" w:hAnsi="Arial" w:cs="Arial"/>
          <w:sz w:val="22"/>
          <w:szCs w:val="22"/>
        </w:rPr>
        <w:t xml:space="preserve"> je stanovena ve výši </w:t>
      </w:r>
      <w:r w:rsidR="00A92DA5">
        <w:rPr>
          <w:rFonts w:ascii="Arial" w:hAnsi="Arial" w:cs="Arial"/>
          <w:b/>
          <w:sz w:val="22"/>
          <w:szCs w:val="22"/>
        </w:rPr>
        <w:t>600</w:t>
      </w:r>
      <w:r w:rsidR="00881F03" w:rsidRPr="003D318C">
        <w:rPr>
          <w:rFonts w:ascii="Arial" w:hAnsi="Arial" w:cs="Arial"/>
          <w:b/>
          <w:sz w:val="22"/>
          <w:szCs w:val="22"/>
        </w:rPr>
        <w:t xml:space="preserve"> Kč/rok</w:t>
      </w:r>
      <w:r w:rsidR="0058766E">
        <w:rPr>
          <w:rFonts w:ascii="Arial" w:hAnsi="Arial" w:cs="Arial"/>
          <w:b/>
          <w:sz w:val="22"/>
          <w:szCs w:val="22"/>
        </w:rPr>
        <w:t xml:space="preserve"> </w:t>
      </w:r>
      <w:r w:rsidR="00881F03" w:rsidRPr="004A7A54">
        <w:rPr>
          <w:rFonts w:ascii="Arial" w:hAnsi="Arial" w:cs="Arial"/>
          <w:sz w:val="22"/>
          <w:szCs w:val="22"/>
        </w:rPr>
        <w:t>+ DPH dle platné sazby.</w:t>
      </w:r>
    </w:p>
    <w:p w:rsidR="009A6AED" w:rsidRDefault="009A6AED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2DA5" w:rsidRDefault="00A92DA5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bodech se smlouva nemění.</w:t>
      </w:r>
    </w:p>
    <w:p w:rsidR="009A6AED" w:rsidRDefault="009A6AED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A92DA5" w:rsidRDefault="00A1357B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DA5">
        <w:rPr>
          <w:rFonts w:ascii="Arial" w:hAnsi="Arial" w:cs="Arial"/>
          <w:sz w:val="22"/>
          <w:szCs w:val="22"/>
        </w:rPr>
        <w:t>T</w:t>
      </w:r>
      <w:r w:rsidR="00A92DA5">
        <w:rPr>
          <w:rFonts w:ascii="Arial" w:hAnsi="Arial" w:cs="Arial"/>
          <w:sz w:val="22"/>
          <w:szCs w:val="22"/>
        </w:rPr>
        <w:t>ento dodatek je vyhotoven ve 4 vyhotoveních, z nichž každá strana obdrží 2 vyhotovení</w:t>
      </w:r>
      <w:r w:rsidRPr="00A92DA5">
        <w:rPr>
          <w:rFonts w:ascii="Arial" w:hAnsi="Arial" w:cs="Arial"/>
          <w:sz w:val="22"/>
          <w:szCs w:val="22"/>
        </w:rPr>
        <w:t>.</w:t>
      </w: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AA5" w:rsidRDefault="007C4AA5">
      <w:r>
        <w:separator/>
      </w:r>
    </w:p>
  </w:endnote>
  <w:endnote w:type="continuationSeparator" w:id="0">
    <w:p w:rsidR="007C4AA5" w:rsidRDefault="007C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A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A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A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A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AA5" w:rsidRDefault="007C4AA5">
      <w:r>
        <w:separator/>
      </w:r>
    </w:p>
  </w:footnote>
  <w:footnote w:type="continuationSeparator" w:id="0">
    <w:p w:rsidR="007C4AA5" w:rsidRDefault="007C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7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8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1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2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3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4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6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0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6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3"/>
  </w:num>
  <w:num w:numId="5">
    <w:abstractNumId w:val="8"/>
  </w:num>
  <w:num w:numId="6">
    <w:abstractNumId w:val="25"/>
  </w:num>
  <w:num w:numId="7">
    <w:abstractNumId w:val="7"/>
  </w:num>
  <w:num w:numId="8">
    <w:abstractNumId w:val="11"/>
  </w:num>
  <w:num w:numId="9">
    <w:abstractNumId w:val="19"/>
  </w:num>
  <w:num w:numId="10">
    <w:abstractNumId w:val="6"/>
  </w:num>
  <w:num w:numId="11">
    <w:abstractNumId w:val="10"/>
  </w:num>
  <w:num w:numId="12">
    <w:abstractNumId w:val="12"/>
  </w:num>
  <w:num w:numId="13">
    <w:abstractNumId w:val="15"/>
  </w:num>
  <w:num w:numId="14">
    <w:abstractNumId w:val="27"/>
  </w:num>
  <w:num w:numId="15">
    <w:abstractNumId w:val="26"/>
  </w:num>
  <w:num w:numId="16">
    <w:abstractNumId w:val="5"/>
  </w:num>
  <w:num w:numId="17">
    <w:abstractNumId w:val="3"/>
  </w:num>
  <w:num w:numId="18">
    <w:abstractNumId w:val="17"/>
  </w:num>
  <w:num w:numId="19">
    <w:abstractNumId w:val="18"/>
  </w:num>
  <w:num w:numId="20">
    <w:abstractNumId w:val="0"/>
  </w:num>
  <w:num w:numId="21">
    <w:abstractNumId w:val="24"/>
  </w:num>
  <w:num w:numId="22">
    <w:abstractNumId w:val="16"/>
  </w:num>
  <w:num w:numId="23">
    <w:abstractNumId w:val="1"/>
  </w:num>
  <w:num w:numId="24">
    <w:abstractNumId w:val="2"/>
  </w:num>
  <w:num w:numId="25">
    <w:abstractNumId w:val="9"/>
  </w:num>
  <w:num w:numId="26">
    <w:abstractNumId w:val="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45BDF"/>
    <w:rsid w:val="0006597A"/>
    <w:rsid w:val="00091C9E"/>
    <w:rsid w:val="000A2243"/>
    <w:rsid w:val="000A4B94"/>
    <w:rsid w:val="000C151D"/>
    <w:rsid w:val="000F4DAF"/>
    <w:rsid w:val="0010320E"/>
    <w:rsid w:val="001121FF"/>
    <w:rsid w:val="00133AF2"/>
    <w:rsid w:val="00147CE6"/>
    <w:rsid w:val="00162298"/>
    <w:rsid w:val="00175BC3"/>
    <w:rsid w:val="00191857"/>
    <w:rsid w:val="001C024F"/>
    <w:rsid w:val="001F504F"/>
    <w:rsid w:val="00235B4D"/>
    <w:rsid w:val="00237232"/>
    <w:rsid w:val="0024052B"/>
    <w:rsid w:val="002A3AE6"/>
    <w:rsid w:val="002A5642"/>
    <w:rsid w:val="002D5D3B"/>
    <w:rsid w:val="00301C41"/>
    <w:rsid w:val="00303344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E4440"/>
    <w:rsid w:val="00443A0E"/>
    <w:rsid w:val="00452204"/>
    <w:rsid w:val="00470D51"/>
    <w:rsid w:val="00472A62"/>
    <w:rsid w:val="00475FA5"/>
    <w:rsid w:val="004A605C"/>
    <w:rsid w:val="004A7A54"/>
    <w:rsid w:val="004B189E"/>
    <w:rsid w:val="004B7AE9"/>
    <w:rsid w:val="004D528A"/>
    <w:rsid w:val="004D662A"/>
    <w:rsid w:val="004E3355"/>
    <w:rsid w:val="00530179"/>
    <w:rsid w:val="005322E7"/>
    <w:rsid w:val="00554B5E"/>
    <w:rsid w:val="0058766E"/>
    <w:rsid w:val="005973AD"/>
    <w:rsid w:val="005C026B"/>
    <w:rsid w:val="005C5C8B"/>
    <w:rsid w:val="005C6EEA"/>
    <w:rsid w:val="00607F7F"/>
    <w:rsid w:val="00647B39"/>
    <w:rsid w:val="00654A05"/>
    <w:rsid w:val="006872AC"/>
    <w:rsid w:val="006C1BE0"/>
    <w:rsid w:val="006D6792"/>
    <w:rsid w:val="006F111B"/>
    <w:rsid w:val="007A43A6"/>
    <w:rsid w:val="007C3A62"/>
    <w:rsid w:val="007C4AA5"/>
    <w:rsid w:val="0080799D"/>
    <w:rsid w:val="00810A57"/>
    <w:rsid w:val="00812F21"/>
    <w:rsid w:val="008151A3"/>
    <w:rsid w:val="008153E6"/>
    <w:rsid w:val="00867EA0"/>
    <w:rsid w:val="00875EA2"/>
    <w:rsid w:val="00881F03"/>
    <w:rsid w:val="008A663B"/>
    <w:rsid w:val="008F1796"/>
    <w:rsid w:val="008F7B43"/>
    <w:rsid w:val="009044C5"/>
    <w:rsid w:val="009060BA"/>
    <w:rsid w:val="00915116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F501A"/>
    <w:rsid w:val="00B03E5E"/>
    <w:rsid w:val="00B23D9D"/>
    <w:rsid w:val="00B56015"/>
    <w:rsid w:val="00B60764"/>
    <w:rsid w:val="00B66FDA"/>
    <w:rsid w:val="00BB7E1E"/>
    <w:rsid w:val="00BD75A9"/>
    <w:rsid w:val="00C20E1D"/>
    <w:rsid w:val="00C24462"/>
    <w:rsid w:val="00C3057D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E00A2A"/>
    <w:rsid w:val="00E35D38"/>
    <w:rsid w:val="00E46E5B"/>
    <w:rsid w:val="00E57E2B"/>
    <w:rsid w:val="00E83DD4"/>
    <w:rsid w:val="00EA16CE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49DFA"/>
  <w15:docId w15:val="{6D2F559F-92C3-4887-B0D6-6767C09E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9ABF-7E6F-4A53-AF44-C8DF663F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2021-03-16T07:15:00Z</dcterms:created>
  <dcterms:modified xsi:type="dcterms:W3CDTF">2021-03-16T10:55:00Z</dcterms:modified>
</cp:coreProperties>
</file>