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A9" w:rsidRDefault="00954C3D" w:rsidP="003265A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635</wp:posOffset>
            </wp:positionV>
            <wp:extent cx="1591200" cy="414000"/>
            <wp:effectExtent l="0" t="0" r="0" b="5715"/>
            <wp:wrapNone/>
            <wp:docPr id="2" name="Obrázek 2" descr="C:\Documents and Settings\valesj1\Local Settings\Temporary Internet Files\Content.Word\T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alesj1\Local Settings\Temporary Internet Files\Content.Word\TL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5A9" w:rsidRDefault="003265A9" w:rsidP="003265A9">
      <w:pPr>
        <w:jc w:val="center"/>
        <w:rPr>
          <w:b/>
          <w:bCs/>
        </w:rPr>
      </w:pPr>
    </w:p>
    <w:p w:rsidR="00F26E25" w:rsidRDefault="00F26E25" w:rsidP="009E373B">
      <w:pPr>
        <w:spacing w:after="240"/>
        <w:ind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</w:t>
      </w:r>
      <w:r w:rsidRPr="003F2C0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="002E2497" w:rsidRPr="00A2198C">
        <w:rPr>
          <w:rFonts w:ascii="Arial" w:hAnsi="Arial" w:cs="Arial"/>
          <w:b/>
        </w:rPr>
        <w:t>0724J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/</w:t>
      </w:r>
      <w:r w:rsidR="00854042">
        <w:rPr>
          <w:rFonts w:ascii="Arial" w:hAnsi="Arial" w:cs="Arial"/>
          <w:b/>
        </w:rPr>
        <w:t xml:space="preserve"> </w:t>
      </w:r>
      <w:r w:rsidR="002E249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001</w:t>
      </w:r>
    </w:p>
    <w:p w:rsidR="00F26E25" w:rsidRDefault="00F26E25" w:rsidP="00FA2374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na dodávku tepelné energie a s ní spojených služeb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Účinnost </w:t>
      </w:r>
      <w:proofErr w:type="gramStart"/>
      <w:r>
        <w:rPr>
          <w:rFonts w:ascii="Arial" w:hAnsi="Arial" w:cs="Arial"/>
          <w:b/>
        </w:rPr>
        <w:t>od</w:t>
      </w:r>
      <w:proofErr w:type="gramEnd"/>
      <w:r>
        <w:rPr>
          <w:rFonts w:ascii="Arial" w:hAnsi="Arial" w:cs="Arial"/>
          <w:b/>
        </w:rPr>
        <w:t xml:space="preserve">: </w:t>
      </w:r>
      <w:r w:rsidR="00BF629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1. </w:t>
      </w:r>
      <w:r w:rsidR="0059715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201</w:t>
      </w:r>
      <w:r w:rsidR="00502B00">
        <w:rPr>
          <w:rFonts w:ascii="Arial" w:hAnsi="Arial" w:cs="Arial"/>
          <w:b/>
        </w:rPr>
        <w:t>7</w:t>
      </w:r>
    </w:p>
    <w:p w:rsidR="00F26E25" w:rsidRDefault="00F26E25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č.: </w:t>
      </w:r>
      <w:r w:rsidR="00BF6299">
        <w:rPr>
          <w:rFonts w:ascii="Arial" w:hAnsi="Arial" w:cs="Arial"/>
          <w:b/>
        </w:rPr>
        <w:tab/>
      </w:r>
      <w:r w:rsidRPr="00A2198C">
        <w:rPr>
          <w:rFonts w:ascii="Arial" w:hAnsi="Arial" w:cs="Arial"/>
          <w:b/>
        </w:rPr>
        <w:t>0724J</w:t>
      </w:r>
    </w:p>
    <w:p w:rsidR="00F26E25" w:rsidRDefault="00F26E25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F26E25" w:rsidRPr="006E2522" w:rsidRDefault="00F26E25" w:rsidP="00FA2374">
      <w:pPr>
        <w:spacing w:after="120"/>
        <w:jc w:val="both"/>
        <w:rPr>
          <w:rFonts w:ascii="Arial" w:hAnsi="Arial" w:cs="Arial"/>
          <w:b/>
        </w:rPr>
      </w:pPr>
      <w:r w:rsidRPr="006E2522">
        <w:rPr>
          <w:rFonts w:ascii="Arial" w:hAnsi="Arial" w:cs="Arial"/>
          <w:b/>
        </w:rPr>
        <w:t>Dodavatel: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25E6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5E6">
              <w:rPr>
                <w:rFonts w:ascii="Arial" w:hAnsi="Arial" w:cs="Arial"/>
                <w:b/>
                <w:sz w:val="22"/>
                <w:szCs w:val="22"/>
              </w:rPr>
              <w:t>Teplárna Liberec, a. 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Dr. Milady Horákové 641/34a, Liberec IV-Perštýn, 460 01 Liberec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CZ62241672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 xml:space="preserve">Zapsaná v obchodním rejstříku vedeném Krajským soudem </w:t>
            </w:r>
          </w:p>
          <w:p w:rsidR="00B825E6" w:rsidRP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bCs/>
                <w:sz w:val="20"/>
                <w:szCs w:val="20"/>
              </w:rPr>
              <w:t>v Ústí nad Labem, oddíl B, vložka 653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4183182 / 0800</w:t>
            </w:r>
            <w:r w:rsidRPr="00B825E6">
              <w:rPr>
                <w:rFonts w:ascii="Arial" w:hAnsi="Arial" w:cs="Arial"/>
                <w:bCs/>
                <w:sz w:val="20"/>
                <w:szCs w:val="20"/>
              </w:rPr>
              <w:t xml:space="preserve"> - Česká spořitelna, a.s.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Zmocněnec dodavatele:</w:t>
            </w:r>
          </w:p>
        </w:tc>
        <w:tc>
          <w:tcPr>
            <w:tcW w:w="6521" w:type="dxa"/>
          </w:tcPr>
          <w:p w:rsidR="00B825E6" w:rsidRPr="00B825E6" w:rsidRDefault="00954121" w:rsidP="0095412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Iva Hochmanová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Tel</w:t>
            </w:r>
            <w:r w:rsidR="00766E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+420 485 386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B825E6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25E6" w:rsidRPr="00B825E6" w:rsidRDefault="00C048C2" w:rsidP="00464B29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66E58" w:rsidRPr="006C122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obchod@tlib.mvv.cz</w:t>
              </w:r>
            </w:hyperlink>
          </w:p>
        </w:tc>
      </w:tr>
      <w:tr w:rsidR="00B825E6" w:rsidRPr="00B825E6" w:rsidTr="00B825E6">
        <w:tc>
          <w:tcPr>
            <w:tcW w:w="2943" w:type="dxa"/>
          </w:tcPr>
          <w:p w:rsidR="00B825E6" w:rsidRPr="00B825E6" w:rsidRDefault="00B825E6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25E6" w:rsidRPr="00B825E6" w:rsidRDefault="00C960BC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B825E6">
              <w:rPr>
                <w:rFonts w:ascii="Arial" w:hAnsi="Arial" w:cs="Arial"/>
                <w:sz w:val="20"/>
                <w:szCs w:val="20"/>
              </w:rPr>
              <w:t>A</w:t>
            </w:r>
            <w:r w:rsidR="00B825E6" w:rsidRPr="00B825E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F26E25" w:rsidRPr="000F7564" w:rsidRDefault="00F26E25" w:rsidP="00F26E25">
      <w:pPr>
        <w:rPr>
          <w:rFonts w:ascii="Arial" w:hAnsi="Arial" w:cs="Arial"/>
          <w:sz w:val="20"/>
          <w:szCs w:val="20"/>
        </w:rPr>
      </w:pPr>
    </w:p>
    <w:p w:rsidR="00F26E25" w:rsidRPr="006E2522" w:rsidRDefault="00F26E25" w:rsidP="00FA2374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</w:t>
      </w:r>
      <w:r w:rsidRPr="006E2522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B81EBB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b/>
                <w:sz w:val="22"/>
                <w:szCs w:val="22"/>
              </w:rPr>
              <w:t>Základní škola a Základní umělecká škola, Liberec, Jabloňová 564/43, příspěvková organizace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Jabloňová  564/43   460 01 Liberec 12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65642350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CZ65642350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OR - Krajský soud v Ústí nad Labem, oddíl Pr, vložka č. 544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0000-5471362/0800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Mgr. Iva Havlenová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Zmocněnec odběratele: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</w:rPr>
            </w:pPr>
            <w:r w:rsidRPr="00B81EBB">
              <w:rPr>
                <w:rFonts w:ascii="Arial" w:hAnsi="Arial" w:cs="Arial"/>
                <w:bCs/>
                <w:sz w:val="20"/>
                <w:szCs w:val="20"/>
              </w:rPr>
              <w:t>Hana Šubrtová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Tel./Fax.: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482725220, 603343565, 482725223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sekretariat@zsjablonova.cz</w:t>
            </w:r>
          </w:p>
        </w:tc>
      </w:tr>
      <w:tr w:rsidR="00B81EBB" w:rsidRPr="00B81EBB" w:rsidTr="00B825E6">
        <w:tc>
          <w:tcPr>
            <w:tcW w:w="2943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B81EBB" w:rsidRPr="00B81EBB" w:rsidRDefault="00B81EBB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B81EB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B81EBB" w:rsidRDefault="00B81EBB" w:rsidP="004A64EF">
      <w:pPr>
        <w:tabs>
          <w:tab w:val="left" w:pos="2835"/>
        </w:tabs>
        <w:rPr>
          <w:rFonts w:ascii="Arial" w:hAnsi="Arial" w:cs="Arial"/>
        </w:rPr>
      </w:pPr>
    </w:p>
    <w:p w:rsidR="00F26E25" w:rsidRDefault="00887679" w:rsidP="00F26E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F26E25" w:rsidRPr="00C51F5E">
        <w:rPr>
          <w:rFonts w:ascii="Arial" w:hAnsi="Arial" w:cs="Arial"/>
          <w:b/>
        </w:rPr>
        <w:t>zavírají</w:t>
      </w:r>
    </w:p>
    <w:p w:rsidR="00887679" w:rsidRPr="00C51F5E" w:rsidRDefault="00887679" w:rsidP="00F26E25">
      <w:pPr>
        <w:jc w:val="center"/>
        <w:rPr>
          <w:rFonts w:ascii="Arial" w:hAnsi="Arial" w:cs="Arial"/>
          <w:b/>
        </w:rPr>
      </w:pPr>
    </w:p>
    <w:p w:rsidR="00327CD5" w:rsidRPr="00C51F5E" w:rsidRDefault="00327CD5" w:rsidP="00327CD5">
      <w:pPr>
        <w:jc w:val="center"/>
        <w:rPr>
          <w:rFonts w:ascii="Arial" w:hAnsi="Arial" w:cs="Arial"/>
          <w:b/>
        </w:rPr>
      </w:pPr>
    </w:p>
    <w:p w:rsidR="00327CD5" w:rsidRDefault="00327CD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>tento dodatek ke smlouvě</w:t>
      </w:r>
      <w:r>
        <w:rPr>
          <w:rFonts w:ascii="Arial" w:hAnsi="Arial" w:cs="Arial"/>
          <w:sz w:val="20"/>
          <w:szCs w:val="20"/>
        </w:rPr>
        <w:t xml:space="preserve"> na dodávku tepelné energie, kterým se sjednává</w:t>
      </w:r>
      <w:r w:rsidR="00597154">
        <w:rPr>
          <w:rFonts w:ascii="Arial" w:hAnsi="Arial" w:cs="Arial"/>
          <w:sz w:val="20"/>
          <w:szCs w:val="20"/>
        </w:rPr>
        <w:t xml:space="preserve"> </w:t>
      </w:r>
      <w:r w:rsidR="00502B00">
        <w:rPr>
          <w:rFonts w:ascii="Arial" w:hAnsi="Arial" w:cs="Arial"/>
          <w:sz w:val="20"/>
          <w:szCs w:val="20"/>
        </w:rPr>
        <w:t>cenové ujednání pro rok 2017.</w:t>
      </w:r>
      <w:r w:rsidR="00597154">
        <w:rPr>
          <w:rFonts w:ascii="Arial" w:hAnsi="Arial" w:cs="Arial"/>
          <w:sz w:val="20"/>
          <w:szCs w:val="20"/>
        </w:rPr>
        <w:t xml:space="preserve"> </w:t>
      </w:r>
    </w:p>
    <w:p w:rsidR="00091155" w:rsidRDefault="0009115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4175" w:rsidRDefault="00DA4175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se nemění.</w:t>
      </w:r>
    </w:p>
    <w:p w:rsidR="00327CD5" w:rsidRDefault="00327CD5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 </w:t>
      </w:r>
      <w:r w:rsidRPr="00887679">
        <w:rPr>
          <w:rFonts w:ascii="Arial" w:hAnsi="Arial" w:cs="Arial"/>
          <w:b/>
          <w:sz w:val="20"/>
          <w:szCs w:val="20"/>
        </w:rPr>
        <w:tab/>
      </w:r>
    </w:p>
    <w:p w:rsidR="00502B00" w:rsidRPr="00887679" w:rsidRDefault="00502B00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5150C" w:rsidRDefault="00327CD5" w:rsidP="0009115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b/>
          <w:sz w:val="20"/>
          <w:szCs w:val="20"/>
        </w:rPr>
        <w:t>Příloha:</w:t>
      </w:r>
      <w:r w:rsidRPr="00887679">
        <w:rPr>
          <w:rFonts w:ascii="Arial" w:hAnsi="Arial" w:cs="Arial"/>
          <w:b/>
          <w:sz w:val="20"/>
          <w:szCs w:val="20"/>
        </w:rPr>
        <w:br/>
      </w:r>
      <w:r w:rsidRPr="00327CD5">
        <w:rPr>
          <w:rFonts w:ascii="Arial" w:hAnsi="Arial" w:cs="Arial"/>
          <w:sz w:val="20"/>
          <w:szCs w:val="20"/>
        </w:rPr>
        <w:t xml:space="preserve">Příloha </w:t>
      </w:r>
      <w:proofErr w:type="gramStart"/>
      <w:r w:rsidRPr="00327CD5">
        <w:rPr>
          <w:rFonts w:ascii="Arial" w:hAnsi="Arial" w:cs="Arial"/>
          <w:sz w:val="20"/>
          <w:szCs w:val="20"/>
        </w:rPr>
        <w:t xml:space="preserve">č. </w:t>
      </w:r>
      <w:r w:rsidR="00597154">
        <w:rPr>
          <w:rFonts w:ascii="Arial" w:hAnsi="Arial" w:cs="Arial"/>
          <w:sz w:val="20"/>
          <w:szCs w:val="20"/>
        </w:rPr>
        <w:t>2</w:t>
      </w:r>
      <w:r w:rsidR="004F0B5D">
        <w:rPr>
          <w:rFonts w:ascii="Arial" w:hAnsi="Arial" w:cs="Arial"/>
          <w:sz w:val="20"/>
          <w:szCs w:val="20"/>
        </w:rPr>
        <w:t xml:space="preserve">  Cenové</w:t>
      </w:r>
      <w:proofErr w:type="gramEnd"/>
      <w:r w:rsidR="004F0B5D">
        <w:rPr>
          <w:rFonts w:ascii="Arial" w:hAnsi="Arial" w:cs="Arial"/>
          <w:sz w:val="20"/>
          <w:szCs w:val="20"/>
        </w:rPr>
        <w:t xml:space="preserve"> ujednání pro rok 201</w:t>
      </w:r>
      <w:r w:rsidR="00502B00">
        <w:rPr>
          <w:rFonts w:ascii="Arial" w:hAnsi="Arial" w:cs="Arial"/>
          <w:sz w:val="20"/>
          <w:szCs w:val="20"/>
        </w:rPr>
        <w:t>7</w:t>
      </w:r>
      <w:r w:rsidRPr="00887679">
        <w:rPr>
          <w:rFonts w:ascii="Arial" w:hAnsi="Arial" w:cs="Arial"/>
          <w:sz w:val="20"/>
          <w:szCs w:val="20"/>
        </w:rPr>
        <w:br/>
      </w:r>
    </w:p>
    <w:p w:rsidR="00E837FB" w:rsidRDefault="00E837FB" w:rsidP="00887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E373B" w:rsidRDefault="00F26E25" w:rsidP="00F26E2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V Liberci </w:t>
      </w:r>
      <w:r w:rsidR="009E373B" w:rsidRPr="00887679">
        <w:rPr>
          <w:rFonts w:ascii="Arial" w:hAnsi="Arial" w:cs="Arial"/>
          <w:sz w:val="20"/>
          <w:szCs w:val="20"/>
        </w:rPr>
        <w:t xml:space="preserve">dne: </w:t>
      </w:r>
      <w:proofErr w:type="gramStart"/>
      <w:r w:rsidRPr="00887679">
        <w:rPr>
          <w:rFonts w:ascii="Arial" w:hAnsi="Arial" w:cs="Arial"/>
          <w:bCs/>
          <w:sz w:val="20"/>
          <w:szCs w:val="20"/>
        </w:rPr>
        <w:t>7.12.2016</w:t>
      </w:r>
      <w:proofErr w:type="gramEnd"/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  <w:t>V</w:t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</w:r>
      <w:r w:rsidR="009E373B" w:rsidRPr="00887679">
        <w:rPr>
          <w:rFonts w:ascii="Arial" w:hAnsi="Arial" w:cs="Arial"/>
          <w:bCs/>
          <w:sz w:val="20"/>
          <w:szCs w:val="20"/>
        </w:rPr>
        <w:tab/>
        <w:t>dne:</w:t>
      </w:r>
      <w:r w:rsidRPr="00887679">
        <w:rPr>
          <w:rFonts w:ascii="Arial" w:hAnsi="Arial" w:cs="Arial"/>
          <w:sz w:val="20"/>
          <w:szCs w:val="20"/>
        </w:rPr>
        <w:br/>
      </w:r>
    </w:p>
    <w:p w:rsidR="00887679" w:rsidRPr="00887679" w:rsidRDefault="00887679" w:rsidP="00F26E25">
      <w:pPr>
        <w:rPr>
          <w:rFonts w:ascii="Arial" w:hAnsi="Arial" w:cs="Arial"/>
          <w:sz w:val="20"/>
          <w:szCs w:val="20"/>
        </w:rPr>
      </w:pPr>
    </w:p>
    <w:p w:rsidR="0077123B" w:rsidRPr="00887679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</w:p>
    <w:p w:rsidR="00E837FB" w:rsidRDefault="0077123B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ab/>
        <w:t xml:space="preserve">                                     </w:t>
      </w:r>
      <w:r w:rsidR="009E373B" w:rsidRPr="00887679">
        <w:rPr>
          <w:rFonts w:ascii="Arial" w:hAnsi="Arial" w:cs="Arial"/>
          <w:kern w:val="28"/>
          <w:sz w:val="20"/>
          <w:szCs w:val="20"/>
        </w:rPr>
        <w:t>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</w:t>
      </w:r>
    </w:p>
    <w:p w:rsidR="0077123B" w:rsidRPr="00887679" w:rsidRDefault="0077123B" w:rsidP="00E837FB">
      <w:pPr>
        <w:widowControl w:val="0"/>
        <w:overflowPunct w:val="0"/>
        <w:autoSpaceDE w:val="0"/>
        <w:autoSpaceDN w:val="0"/>
        <w:adjustRightInd w:val="0"/>
        <w:ind w:firstLine="709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 za </w:t>
      </w:r>
      <w:proofErr w:type="gramStart"/>
      <w:r w:rsidR="009E373B" w:rsidRPr="00887679">
        <w:rPr>
          <w:rFonts w:ascii="Arial" w:hAnsi="Arial" w:cs="Arial"/>
          <w:kern w:val="28"/>
          <w:sz w:val="20"/>
          <w:szCs w:val="20"/>
        </w:rPr>
        <w:t>dodava</w:t>
      </w:r>
      <w:r w:rsidRPr="00887679">
        <w:rPr>
          <w:rFonts w:ascii="Arial" w:hAnsi="Arial" w:cs="Arial"/>
          <w:kern w:val="28"/>
          <w:sz w:val="20"/>
          <w:szCs w:val="20"/>
        </w:rPr>
        <w:t xml:space="preserve">tele                   </w:t>
      </w:r>
      <w:r w:rsidR="00E837FB">
        <w:rPr>
          <w:rFonts w:ascii="Arial" w:hAnsi="Arial" w:cs="Arial"/>
          <w:kern w:val="28"/>
          <w:sz w:val="20"/>
          <w:szCs w:val="20"/>
        </w:rPr>
        <w:t xml:space="preserve">  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                            za</w:t>
      </w:r>
      <w:proofErr w:type="gramEnd"/>
      <w:r w:rsidRPr="00887679">
        <w:rPr>
          <w:rFonts w:ascii="Arial" w:hAnsi="Arial" w:cs="Arial"/>
          <w:kern w:val="28"/>
          <w:sz w:val="20"/>
          <w:szCs w:val="20"/>
        </w:rPr>
        <w:t xml:space="preserve"> </w:t>
      </w:r>
      <w:r w:rsidR="009E373B" w:rsidRPr="00887679">
        <w:rPr>
          <w:rFonts w:ascii="Arial" w:hAnsi="Arial" w:cs="Arial"/>
          <w:kern w:val="28"/>
          <w:sz w:val="20"/>
          <w:szCs w:val="20"/>
        </w:rPr>
        <w:t>odběr</w:t>
      </w:r>
      <w:r w:rsidRPr="00887679">
        <w:rPr>
          <w:rFonts w:ascii="Arial" w:hAnsi="Arial" w:cs="Arial"/>
          <w:kern w:val="28"/>
          <w:sz w:val="20"/>
          <w:szCs w:val="20"/>
        </w:rPr>
        <w:t>atele</w:t>
      </w:r>
    </w:p>
    <w:sectPr w:rsidR="0077123B" w:rsidRPr="00887679" w:rsidSect="00C429DD">
      <w:footerReference w:type="even" r:id="rId11"/>
      <w:footerReference w:type="default" r:id="rId12"/>
      <w:pgSz w:w="12240" w:h="15840"/>
      <w:pgMar w:top="567" w:right="1418" w:bottom="567" w:left="1418" w:header="709" w:footer="709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C2" w:rsidRDefault="00C048C2">
      <w:r>
        <w:separator/>
      </w:r>
    </w:p>
  </w:endnote>
  <w:endnote w:type="continuationSeparator" w:id="0">
    <w:p w:rsidR="00C048C2" w:rsidRDefault="00C0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03" w:rsidRDefault="000A63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6303" w:rsidRDefault="000A63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66" w:rsidRDefault="009C2266" w:rsidP="009C2266">
    <w:pPr>
      <w:pStyle w:val="Zpat"/>
      <w:jc w:val="center"/>
      <w:rPr>
        <w:rStyle w:val="slostrnky"/>
        <w:rFonts w:ascii="Arial" w:hAnsi="Arial" w:cs="Arial"/>
        <w:sz w:val="20"/>
        <w:szCs w:val="20"/>
      </w:rPr>
    </w:pPr>
    <w:r w:rsidRPr="009C2266">
      <w:rPr>
        <w:rStyle w:val="slostrnky"/>
        <w:rFonts w:ascii="Arial" w:hAnsi="Arial" w:cs="Arial"/>
        <w:sz w:val="20"/>
        <w:szCs w:val="20"/>
      </w:rPr>
      <w:fldChar w:fldCharType="begin"/>
    </w:r>
    <w:r w:rsidRPr="009C2266">
      <w:rPr>
        <w:rStyle w:val="slostrnky"/>
        <w:rFonts w:ascii="Arial" w:hAnsi="Arial" w:cs="Arial"/>
        <w:sz w:val="20"/>
        <w:szCs w:val="20"/>
      </w:rPr>
      <w:instrText>PAGE   \* MERGEFORMAT</w:instrText>
    </w:r>
    <w:r w:rsidRPr="009C2266">
      <w:rPr>
        <w:rStyle w:val="slostrnky"/>
        <w:rFonts w:ascii="Arial" w:hAnsi="Arial" w:cs="Arial"/>
        <w:sz w:val="20"/>
        <w:szCs w:val="20"/>
      </w:rPr>
      <w:fldChar w:fldCharType="separate"/>
    </w:r>
    <w:r w:rsidR="0071482C">
      <w:rPr>
        <w:rStyle w:val="slostrnky"/>
        <w:rFonts w:ascii="Arial" w:hAnsi="Arial" w:cs="Arial"/>
        <w:noProof/>
        <w:sz w:val="20"/>
        <w:szCs w:val="20"/>
      </w:rPr>
      <w:t>1</w:t>
    </w:r>
    <w:r w:rsidRPr="009C2266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>/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NUMPAGES  \* Arabic  \* MERGEFORMAT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 w:rsidR="0071482C"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</w:p>
  <w:p w:rsidR="009C2266" w:rsidRDefault="009C2266" w:rsidP="009C22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C2" w:rsidRDefault="00C048C2">
      <w:r>
        <w:separator/>
      </w:r>
    </w:p>
  </w:footnote>
  <w:footnote w:type="continuationSeparator" w:id="0">
    <w:p w:rsidR="00C048C2" w:rsidRDefault="00C0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20"/>
    <w:multiLevelType w:val="hybridMultilevel"/>
    <w:tmpl w:val="3D64A8AE"/>
    <w:lvl w:ilvl="0" w:tplc="2CD651E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9C57C84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634CC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07F8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25A34"/>
    <w:multiLevelType w:val="hybridMultilevel"/>
    <w:tmpl w:val="AF6654E8"/>
    <w:lvl w:ilvl="0" w:tplc="75D0384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31C81"/>
    <w:multiLevelType w:val="hybridMultilevel"/>
    <w:tmpl w:val="4EF68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D112D"/>
    <w:multiLevelType w:val="hybridMultilevel"/>
    <w:tmpl w:val="49466316"/>
    <w:lvl w:ilvl="0" w:tplc="E74260F0">
      <w:start w:val="1"/>
      <w:numFmt w:val="upperRoman"/>
      <w:lvlText w:val="%1. A."/>
      <w:lvlJc w:val="left"/>
      <w:pPr>
        <w:ind w:left="680" w:hanging="11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580"/>
    <w:multiLevelType w:val="hybridMultilevel"/>
    <w:tmpl w:val="00D43C56"/>
    <w:lvl w:ilvl="0" w:tplc="320C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A8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8C2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C6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46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4E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6C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8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82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8609D"/>
    <w:multiLevelType w:val="hybridMultilevel"/>
    <w:tmpl w:val="70746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640B5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AF"/>
    <w:multiLevelType w:val="hybridMultilevel"/>
    <w:tmpl w:val="D66A5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BA52F2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E408B"/>
    <w:multiLevelType w:val="hybridMultilevel"/>
    <w:tmpl w:val="D15EA738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FD3287"/>
    <w:multiLevelType w:val="hybridMultilevel"/>
    <w:tmpl w:val="0CF0D124"/>
    <w:lvl w:ilvl="0" w:tplc="F96C4A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01A2C22"/>
    <w:multiLevelType w:val="hybridMultilevel"/>
    <w:tmpl w:val="A066E9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9493D"/>
    <w:multiLevelType w:val="hybridMultilevel"/>
    <w:tmpl w:val="B5CE3290"/>
    <w:lvl w:ilvl="0" w:tplc="85A21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B0C33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A160F"/>
    <w:multiLevelType w:val="hybridMultilevel"/>
    <w:tmpl w:val="EF542CEA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782A24"/>
    <w:multiLevelType w:val="hybridMultilevel"/>
    <w:tmpl w:val="B9BCD0A4"/>
    <w:lvl w:ilvl="0" w:tplc="E11A5082">
      <w:start w:val="8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8">
    <w:nsid w:val="633C4FF0"/>
    <w:multiLevelType w:val="hybridMultilevel"/>
    <w:tmpl w:val="17047806"/>
    <w:lvl w:ilvl="0" w:tplc="DBCCE1D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>
    <w:nsid w:val="63FC0689"/>
    <w:multiLevelType w:val="multilevel"/>
    <w:tmpl w:val="F082634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283500"/>
    <w:multiLevelType w:val="hybridMultilevel"/>
    <w:tmpl w:val="0FDEF294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C27D56"/>
    <w:multiLevelType w:val="hybridMultilevel"/>
    <w:tmpl w:val="7AF0A9C8"/>
    <w:lvl w:ilvl="0" w:tplc="B8BEE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55226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A3DEA"/>
    <w:multiLevelType w:val="multilevel"/>
    <w:tmpl w:val="DFF0BF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9"/>
  </w:num>
  <w:num w:numId="5">
    <w:abstractNumId w:val="4"/>
  </w:num>
  <w:num w:numId="6">
    <w:abstractNumId w:val="9"/>
  </w:num>
  <w:num w:numId="7">
    <w:abstractNumId w:val="20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23"/>
  </w:num>
  <w:num w:numId="16">
    <w:abstractNumId w:val="3"/>
  </w:num>
  <w:num w:numId="17">
    <w:abstractNumId w:val="14"/>
  </w:num>
  <w:num w:numId="18">
    <w:abstractNumId w:val="21"/>
  </w:num>
  <w:num w:numId="19">
    <w:abstractNumId w:val="18"/>
  </w:num>
  <w:num w:numId="20">
    <w:abstractNumId w:val="22"/>
  </w:num>
  <w:num w:numId="21">
    <w:abstractNumId w:val="10"/>
  </w:num>
  <w:num w:numId="22">
    <w:abstractNumId w:val="15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36"/>
    <w:rsid w:val="000062C2"/>
    <w:rsid w:val="00012642"/>
    <w:rsid w:val="00022517"/>
    <w:rsid w:val="00045DF0"/>
    <w:rsid w:val="00047311"/>
    <w:rsid w:val="00053280"/>
    <w:rsid w:val="000534C4"/>
    <w:rsid w:val="0007725E"/>
    <w:rsid w:val="00091155"/>
    <w:rsid w:val="000A6303"/>
    <w:rsid w:val="000B718C"/>
    <w:rsid w:val="000C57C1"/>
    <w:rsid w:val="000D54C3"/>
    <w:rsid w:val="00106DFB"/>
    <w:rsid w:val="00122278"/>
    <w:rsid w:val="0012302F"/>
    <w:rsid w:val="00132E50"/>
    <w:rsid w:val="00150D88"/>
    <w:rsid w:val="00154B56"/>
    <w:rsid w:val="00163E3A"/>
    <w:rsid w:val="001657CF"/>
    <w:rsid w:val="0017322C"/>
    <w:rsid w:val="001742F3"/>
    <w:rsid w:val="0017751B"/>
    <w:rsid w:val="001816A4"/>
    <w:rsid w:val="001859C9"/>
    <w:rsid w:val="00195C57"/>
    <w:rsid w:val="001A6DDC"/>
    <w:rsid w:val="001C08B8"/>
    <w:rsid w:val="001C392F"/>
    <w:rsid w:val="00204336"/>
    <w:rsid w:val="002259E8"/>
    <w:rsid w:val="0022785B"/>
    <w:rsid w:val="00240C82"/>
    <w:rsid w:val="002462BC"/>
    <w:rsid w:val="002505F1"/>
    <w:rsid w:val="0025150C"/>
    <w:rsid w:val="0027519E"/>
    <w:rsid w:val="0027551B"/>
    <w:rsid w:val="0028178F"/>
    <w:rsid w:val="00284A64"/>
    <w:rsid w:val="00285366"/>
    <w:rsid w:val="002A7528"/>
    <w:rsid w:val="002B0AAB"/>
    <w:rsid w:val="002B52EE"/>
    <w:rsid w:val="002C5ED6"/>
    <w:rsid w:val="002D22BD"/>
    <w:rsid w:val="002E2497"/>
    <w:rsid w:val="00303762"/>
    <w:rsid w:val="00316CCA"/>
    <w:rsid w:val="00325FAC"/>
    <w:rsid w:val="003265A9"/>
    <w:rsid w:val="00327CD5"/>
    <w:rsid w:val="00335A1B"/>
    <w:rsid w:val="0034188F"/>
    <w:rsid w:val="00346E22"/>
    <w:rsid w:val="0035082D"/>
    <w:rsid w:val="00362593"/>
    <w:rsid w:val="003629A1"/>
    <w:rsid w:val="0037028E"/>
    <w:rsid w:val="003752B7"/>
    <w:rsid w:val="003809A0"/>
    <w:rsid w:val="00381584"/>
    <w:rsid w:val="00383471"/>
    <w:rsid w:val="0038741E"/>
    <w:rsid w:val="003B2D7D"/>
    <w:rsid w:val="003E2DD0"/>
    <w:rsid w:val="003F2E25"/>
    <w:rsid w:val="00403FEE"/>
    <w:rsid w:val="00405D3D"/>
    <w:rsid w:val="00414132"/>
    <w:rsid w:val="00414C9C"/>
    <w:rsid w:val="00426DAA"/>
    <w:rsid w:val="00427844"/>
    <w:rsid w:val="00432D37"/>
    <w:rsid w:val="0043324D"/>
    <w:rsid w:val="004430B0"/>
    <w:rsid w:val="00447C37"/>
    <w:rsid w:val="004537D7"/>
    <w:rsid w:val="00453988"/>
    <w:rsid w:val="00456753"/>
    <w:rsid w:val="00476E99"/>
    <w:rsid w:val="00480501"/>
    <w:rsid w:val="00487154"/>
    <w:rsid w:val="00490F25"/>
    <w:rsid w:val="004A1DE7"/>
    <w:rsid w:val="004A64EF"/>
    <w:rsid w:val="004B5B82"/>
    <w:rsid w:val="004C0856"/>
    <w:rsid w:val="004C2730"/>
    <w:rsid w:val="004D143F"/>
    <w:rsid w:val="004D5E96"/>
    <w:rsid w:val="004D767B"/>
    <w:rsid w:val="004F0B5D"/>
    <w:rsid w:val="00501F1C"/>
    <w:rsid w:val="00502B00"/>
    <w:rsid w:val="005128AA"/>
    <w:rsid w:val="00542E04"/>
    <w:rsid w:val="005531F8"/>
    <w:rsid w:val="005561EE"/>
    <w:rsid w:val="00557CBC"/>
    <w:rsid w:val="00597154"/>
    <w:rsid w:val="00597F7C"/>
    <w:rsid w:val="005A74BD"/>
    <w:rsid w:val="005E3617"/>
    <w:rsid w:val="005F0A7A"/>
    <w:rsid w:val="005F32B8"/>
    <w:rsid w:val="005F483F"/>
    <w:rsid w:val="005F51A1"/>
    <w:rsid w:val="00602840"/>
    <w:rsid w:val="006163C9"/>
    <w:rsid w:val="00624CBC"/>
    <w:rsid w:val="006455AF"/>
    <w:rsid w:val="00661C80"/>
    <w:rsid w:val="00680CFE"/>
    <w:rsid w:val="00686E24"/>
    <w:rsid w:val="00695C91"/>
    <w:rsid w:val="006B0EAA"/>
    <w:rsid w:val="006B0F87"/>
    <w:rsid w:val="006E1A12"/>
    <w:rsid w:val="006F12F7"/>
    <w:rsid w:val="006F5465"/>
    <w:rsid w:val="007023F3"/>
    <w:rsid w:val="0070781B"/>
    <w:rsid w:val="00710E84"/>
    <w:rsid w:val="0071482C"/>
    <w:rsid w:val="00726C84"/>
    <w:rsid w:val="00735D46"/>
    <w:rsid w:val="00766457"/>
    <w:rsid w:val="00766E58"/>
    <w:rsid w:val="0077123B"/>
    <w:rsid w:val="00773684"/>
    <w:rsid w:val="00782496"/>
    <w:rsid w:val="00782760"/>
    <w:rsid w:val="007922F9"/>
    <w:rsid w:val="007A7BDF"/>
    <w:rsid w:val="007B063F"/>
    <w:rsid w:val="007B469F"/>
    <w:rsid w:val="007B752C"/>
    <w:rsid w:val="007C5158"/>
    <w:rsid w:val="007D3622"/>
    <w:rsid w:val="007E019E"/>
    <w:rsid w:val="007E5A8E"/>
    <w:rsid w:val="007E74BC"/>
    <w:rsid w:val="007F7CA4"/>
    <w:rsid w:val="0080348E"/>
    <w:rsid w:val="008104D9"/>
    <w:rsid w:val="0083554B"/>
    <w:rsid w:val="00837B06"/>
    <w:rsid w:val="00846D7B"/>
    <w:rsid w:val="00854042"/>
    <w:rsid w:val="008544F8"/>
    <w:rsid w:val="00860F91"/>
    <w:rsid w:val="00871AEA"/>
    <w:rsid w:val="00882C9F"/>
    <w:rsid w:val="00885C1F"/>
    <w:rsid w:val="00887679"/>
    <w:rsid w:val="008A1982"/>
    <w:rsid w:val="008D3175"/>
    <w:rsid w:val="009058E2"/>
    <w:rsid w:val="00916901"/>
    <w:rsid w:val="0092714F"/>
    <w:rsid w:val="00933B86"/>
    <w:rsid w:val="00945C2B"/>
    <w:rsid w:val="00947EAD"/>
    <w:rsid w:val="00952FB1"/>
    <w:rsid w:val="00954121"/>
    <w:rsid w:val="00954C3D"/>
    <w:rsid w:val="00962CC4"/>
    <w:rsid w:val="0096711B"/>
    <w:rsid w:val="00974063"/>
    <w:rsid w:val="009807E8"/>
    <w:rsid w:val="009A0E1B"/>
    <w:rsid w:val="009A16BF"/>
    <w:rsid w:val="009C2266"/>
    <w:rsid w:val="009C530C"/>
    <w:rsid w:val="009D1497"/>
    <w:rsid w:val="009D30CB"/>
    <w:rsid w:val="009E373B"/>
    <w:rsid w:val="009F42D3"/>
    <w:rsid w:val="009F6D74"/>
    <w:rsid w:val="00A008BD"/>
    <w:rsid w:val="00A0561D"/>
    <w:rsid w:val="00A17BE9"/>
    <w:rsid w:val="00A21FBF"/>
    <w:rsid w:val="00A25CAB"/>
    <w:rsid w:val="00A4294E"/>
    <w:rsid w:val="00A674D7"/>
    <w:rsid w:val="00A76BDD"/>
    <w:rsid w:val="00A96E3C"/>
    <w:rsid w:val="00AA12AC"/>
    <w:rsid w:val="00AD3AFC"/>
    <w:rsid w:val="00AD56C9"/>
    <w:rsid w:val="00AD5898"/>
    <w:rsid w:val="00AE100C"/>
    <w:rsid w:val="00AE4AB2"/>
    <w:rsid w:val="00B30257"/>
    <w:rsid w:val="00B31AD5"/>
    <w:rsid w:val="00B45259"/>
    <w:rsid w:val="00B62D15"/>
    <w:rsid w:val="00B81EBB"/>
    <w:rsid w:val="00B825E6"/>
    <w:rsid w:val="00B87501"/>
    <w:rsid w:val="00B95981"/>
    <w:rsid w:val="00BA4C87"/>
    <w:rsid w:val="00BC476C"/>
    <w:rsid w:val="00BD3F67"/>
    <w:rsid w:val="00BE1E18"/>
    <w:rsid w:val="00BF0E40"/>
    <w:rsid w:val="00BF6299"/>
    <w:rsid w:val="00C02EF4"/>
    <w:rsid w:val="00C048C2"/>
    <w:rsid w:val="00C07AD7"/>
    <w:rsid w:val="00C12BB6"/>
    <w:rsid w:val="00C14EEC"/>
    <w:rsid w:val="00C429DD"/>
    <w:rsid w:val="00C52F6B"/>
    <w:rsid w:val="00C54227"/>
    <w:rsid w:val="00C65C97"/>
    <w:rsid w:val="00C808E4"/>
    <w:rsid w:val="00C87D09"/>
    <w:rsid w:val="00C91A42"/>
    <w:rsid w:val="00C9254F"/>
    <w:rsid w:val="00C960BC"/>
    <w:rsid w:val="00CA7C85"/>
    <w:rsid w:val="00CB327A"/>
    <w:rsid w:val="00CB48D8"/>
    <w:rsid w:val="00CB78B9"/>
    <w:rsid w:val="00CF1092"/>
    <w:rsid w:val="00CF459F"/>
    <w:rsid w:val="00CF78AF"/>
    <w:rsid w:val="00D20DC1"/>
    <w:rsid w:val="00D43101"/>
    <w:rsid w:val="00D43FA1"/>
    <w:rsid w:val="00D44473"/>
    <w:rsid w:val="00D54DDE"/>
    <w:rsid w:val="00D61F56"/>
    <w:rsid w:val="00D7121D"/>
    <w:rsid w:val="00D90A11"/>
    <w:rsid w:val="00D97A5F"/>
    <w:rsid w:val="00DA4175"/>
    <w:rsid w:val="00DA4DAD"/>
    <w:rsid w:val="00DA4E60"/>
    <w:rsid w:val="00DA505B"/>
    <w:rsid w:val="00DB4D9D"/>
    <w:rsid w:val="00DC18D8"/>
    <w:rsid w:val="00DC7143"/>
    <w:rsid w:val="00DC7B1E"/>
    <w:rsid w:val="00DE39E4"/>
    <w:rsid w:val="00DF3A7B"/>
    <w:rsid w:val="00E027FF"/>
    <w:rsid w:val="00E03513"/>
    <w:rsid w:val="00E042A4"/>
    <w:rsid w:val="00E17699"/>
    <w:rsid w:val="00E56094"/>
    <w:rsid w:val="00E754DB"/>
    <w:rsid w:val="00E75C97"/>
    <w:rsid w:val="00E837FB"/>
    <w:rsid w:val="00EA0F44"/>
    <w:rsid w:val="00EA4508"/>
    <w:rsid w:val="00EB4B4F"/>
    <w:rsid w:val="00EC3CCD"/>
    <w:rsid w:val="00EC6C90"/>
    <w:rsid w:val="00ED1C25"/>
    <w:rsid w:val="00ED2388"/>
    <w:rsid w:val="00F15BEA"/>
    <w:rsid w:val="00F26E25"/>
    <w:rsid w:val="00F37B05"/>
    <w:rsid w:val="00F45ED7"/>
    <w:rsid w:val="00F50B7D"/>
    <w:rsid w:val="00F56493"/>
    <w:rsid w:val="00F93B86"/>
    <w:rsid w:val="00FA06A6"/>
    <w:rsid w:val="00FA2374"/>
    <w:rsid w:val="00FA6198"/>
    <w:rsid w:val="00FA7074"/>
    <w:rsid w:val="00FB10A0"/>
    <w:rsid w:val="00FD3D84"/>
    <w:rsid w:val="00FE6A80"/>
    <w:rsid w:val="00FF4352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E4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color w:val="0000FF"/>
      <w:kern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b/>
      <w:bCs/>
      <w:color w:val="000080"/>
      <w:kern w:val="28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outlineLvl w:val="4"/>
    </w:pPr>
    <w:rPr>
      <w:rFonts w:ascii="MS Sans Serif" w:hAnsi="MS Sans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kern w:val="28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2">
    <w:name w:val="Body Text 2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b/>
      <w:bCs/>
      <w:kern w:val="28"/>
    </w:rPr>
  </w:style>
  <w:style w:type="paragraph" w:styleId="Zkladntext3">
    <w:name w:val="Body Text 3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kern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952F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31F8"/>
    <w:rPr>
      <w:color w:val="0000FF"/>
      <w:u w:val="single"/>
    </w:rPr>
  </w:style>
  <w:style w:type="paragraph" w:customStyle="1" w:styleId="Nadpis2-analzy">
    <w:name w:val="Nadpis2 - analýzy"/>
    <w:basedOn w:val="Nadpis2"/>
    <w:next w:val="Normln"/>
    <w:link w:val="Nadpis2-analzyChar"/>
    <w:uiPriority w:val="99"/>
    <w:rsid w:val="009F42D3"/>
    <w:pPr>
      <w:widowControl/>
      <w:tabs>
        <w:tab w:val="left" w:pos="851"/>
        <w:tab w:val="left" w:pos="2127"/>
      </w:tabs>
      <w:overflowPunct/>
      <w:autoSpaceDE/>
      <w:autoSpaceDN/>
      <w:adjustRightInd/>
      <w:spacing w:before="120" w:line="312" w:lineRule="auto"/>
      <w:jc w:val="left"/>
    </w:pPr>
    <w:rPr>
      <w:rFonts w:ascii="Arial" w:hAnsi="Arial"/>
      <w:color w:val="auto"/>
      <w:kern w:val="0"/>
      <w:szCs w:val="20"/>
    </w:rPr>
  </w:style>
  <w:style w:type="character" w:customStyle="1" w:styleId="Nadpis2-analzyChar">
    <w:name w:val="Nadpis2 - analýzy Char"/>
    <w:basedOn w:val="Standardnpsmoodstavce"/>
    <w:link w:val="Nadpis2-analzy"/>
    <w:uiPriority w:val="99"/>
    <w:locked/>
    <w:rsid w:val="009F42D3"/>
    <w:rPr>
      <w:rFonts w:ascii="Arial" w:hAnsi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954C3D"/>
    <w:pPr>
      <w:ind w:left="720"/>
      <w:contextualSpacing/>
    </w:pPr>
  </w:style>
  <w:style w:type="table" w:styleId="Mkatabulky">
    <w:name w:val="Table Grid"/>
    <w:basedOn w:val="Normlntabulka"/>
    <w:rsid w:val="00B8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96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60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E4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kern w:val="28"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color w:val="0000FF"/>
      <w:kern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b/>
      <w:bCs/>
      <w:color w:val="000080"/>
      <w:kern w:val="28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outlineLvl w:val="4"/>
    </w:pPr>
    <w:rPr>
      <w:rFonts w:ascii="MS Sans Serif" w:hAnsi="MS Sans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kern w:val="28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2">
    <w:name w:val="Body Text 2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b/>
      <w:bCs/>
      <w:kern w:val="28"/>
    </w:rPr>
  </w:style>
  <w:style w:type="paragraph" w:styleId="Zkladntext3">
    <w:name w:val="Body Text 3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kern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952F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531F8"/>
    <w:rPr>
      <w:color w:val="0000FF"/>
      <w:u w:val="single"/>
    </w:rPr>
  </w:style>
  <w:style w:type="paragraph" w:customStyle="1" w:styleId="Nadpis2-analzy">
    <w:name w:val="Nadpis2 - analýzy"/>
    <w:basedOn w:val="Nadpis2"/>
    <w:next w:val="Normln"/>
    <w:link w:val="Nadpis2-analzyChar"/>
    <w:uiPriority w:val="99"/>
    <w:rsid w:val="009F42D3"/>
    <w:pPr>
      <w:widowControl/>
      <w:tabs>
        <w:tab w:val="left" w:pos="851"/>
        <w:tab w:val="left" w:pos="2127"/>
      </w:tabs>
      <w:overflowPunct/>
      <w:autoSpaceDE/>
      <w:autoSpaceDN/>
      <w:adjustRightInd/>
      <w:spacing w:before="120" w:line="312" w:lineRule="auto"/>
      <w:jc w:val="left"/>
    </w:pPr>
    <w:rPr>
      <w:rFonts w:ascii="Arial" w:hAnsi="Arial"/>
      <w:color w:val="auto"/>
      <w:kern w:val="0"/>
      <w:szCs w:val="20"/>
    </w:rPr>
  </w:style>
  <w:style w:type="character" w:customStyle="1" w:styleId="Nadpis2-analzyChar">
    <w:name w:val="Nadpis2 - analýzy Char"/>
    <w:basedOn w:val="Standardnpsmoodstavce"/>
    <w:link w:val="Nadpis2-analzy"/>
    <w:uiPriority w:val="99"/>
    <w:locked/>
    <w:rsid w:val="009F42D3"/>
    <w:rPr>
      <w:rFonts w:ascii="Arial" w:hAnsi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954C3D"/>
    <w:pPr>
      <w:ind w:left="720"/>
      <w:contextualSpacing/>
    </w:pPr>
  </w:style>
  <w:style w:type="table" w:styleId="Mkatabulky">
    <w:name w:val="Table Grid"/>
    <w:basedOn w:val="Normlntabulka"/>
    <w:rsid w:val="00B8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960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60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chod@tlib.mvv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EG - Expert, s.r.o.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Štiková Hana</dc:creator>
  <cp:lastModifiedBy>Iva Havlenová</cp:lastModifiedBy>
  <cp:revision>2</cp:revision>
  <cp:lastPrinted>2016-10-11T06:05:00Z</cp:lastPrinted>
  <dcterms:created xsi:type="dcterms:W3CDTF">2017-03-03T11:15:00Z</dcterms:created>
  <dcterms:modified xsi:type="dcterms:W3CDTF">2017-03-03T11:15:00Z</dcterms:modified>
</cp:coreProperties>
</file>