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55"/>
        <w:gridCol w:w="3417"/>
      </w:tblGrid>
      <w:tr w:rsidR="00947AE5" w:rsidRPr="00FA7722" w14:paraId="1E4A2FFD" w14:textId="77777777" w:rsidTr="00FA7722">
        <w:tc>
          <w:tcPr>
            <w:tcW w:w="5778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7AE5" w:rsidRPr="00443330" w14:paraId="7B84F922" w14:textId="77777777" w:rsidTr="00FA7722">
        <w:tc>
          <w:tcPr>
            <w:tcW w:w="5778" w:type="dxa"/>
            <w:shd w:val="clear" w:color="auto" w:fill="auto"/>
          </w:tcPr>
          <w:p w14:paraId="01F0B2FB" w14:textId="3EFB357D" w:rsidR="00947AE5" w:rsidRPr="00443330" w:rsidRDefault="00A64A43" w:rsidP="00A64A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Luděk Sekyra</w:t>
            </w:r>
            <w:r w:rsidR="00443330" w:rsidRPr="00443330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3434" w:type="dxa"/>
            <w:shd w:val="clear" w:color="auto" w:fill="auto"/>
          </w:tcPr>
          <w:p w14:paraId="0A0EF97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5A856C1" w14:textId="77777777" w:rsidTr="00FA7722">
        <w:tc>
          <w:tcPr>
            <w:tcW w:w="5778" w:type="dxa"/>
            <w:shd w:val="clear" w:color="auto" w:fill="auto"/>
          </w:tcPr>
          <w:p w14:paraId="3756994F" w14:textId="5838C137" w:rsidR="00947AE5" w:rsidRPr="00443330" w:rsidRDefault="00A64A43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Mladých 226</w:t>
            </w:r>
          </w:p>
        </w:tc>
        <w:tc>
          <w:tcPr>
            <w:tcW w:w="3434" w:type="dxa"/>
            <w:shd w:val="clear" w:color="auto" w:fill="auto"/>
          </w:tcPr>
          <w:p w14:paraId="1044421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564E764" w14:textId="77777777" w:rsidTr="00FA7722">
        <w:tc>
          <w:tcPr>
            <w:tcW w:w="5778" w:type="dxa"/>
            <w:shd w:val="clear" w:color="auto" w:fill="auto"/>
          </w:tcPr>
          <w:p w14:paraId="46150141" w14:textId="061FFFA2" w:rsidR="00947AE5" w:rsidRPr="00443330" w:rsidRDefault="00A64A43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155 21 </w:t>
            </w:r>
            <w:proofErr w:type="gramStart"/>
            <w:r>
              <w:rPr>
                <w:rFonts w:ascii="Times New Roman" w:hAnsi="Times New Roman"/>
              </w:rPr>
              <w:t>Praha - Zličín</w:t>
            </w:r>
            <w:proofErr w:type="gramEnd"/>
          </w:p>
        </w:tc>
        <w:tc>
          <w:tcPr>
            <w:tcW w:w="3434" w:type="dxa"/>
            <w:shd w:val="clear" w:color="auto" w:fill="auto"/>
          </w:tcPr>
          <w:p w14:paraId="2EDDFDF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FA7722">
        <w:tc>
          <w:tcPr>
            <w:tcW w:w="5778" w:type="dxa"/>
            <w:shd w:val="clear" w:color="auto" w:fill="auto"/>
          </w:tcPr>
          <w:p w14:paraId="5B0DA81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FA7722">
        <w:tc>
          <w:tcPr>
            <w:tcW w:w="5778" w:type="dxa"/>
            <w:shd w:val="clear" w:color="auto" w:fill="auto"/>
          </w:tcPr>
          <w:p w14:paraId="45EFA58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FA7722">
        <w:tc>
          <w:tcPr>
            <w:tcW w:w="5778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FA7722">
        <w:tc>
          <w:tcPr>
            <w:tcW w:w="5778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434" w:type="dxa"/>
            <w:shd w:val="clear" w:color="auto" w:fill="auto"/>
          </w:tcPr>
          <w:p w14:paraId="65F9DD6A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947AE5" w:rsidRPr="00443330" w14:paraId="0C84AC2B" w14:textId="77777777" w:rsidTr="00FA7722">
        <w:tc>
          <w:tcPr>
            <w:tcW w:w="5778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434" w:type="dxa"/>
            <w:shd w:val="clear" w:color="auto" w:fill="auto"/>
          </w:tcPr>
          <w:p w14:paraId="4D8BF00B" w14:textId="4CDD784C" w:rsidR="00947AE5" w:rsidRPr="00443330" w:rsidRDefault="00D85C1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D85C15">
              <w:rPr>
                <w:rFonts w:ascii="Times New Roman" w:hAnsi="Times New Roman"/>
              </w:rPr>
              <w:t>0442/2021/Zlic/FOPRI/</w:t>
            </w:r>
            <w:proofErr w:type="spellStart"/>
            <w:r w:rsidRPr="00D85C15">
              <w:rPr>
                <w:rFonts w:ascii="Times New Roman" w:hAnsi="Times New Roman"/>
              </w:rPr>
              <w:t>PKov</w:t>
            </w:r>
            <w:proofErr w:type="spellEnd"/>
          </w:p>
        </w:tc>
      </w:tr>
      <w:tr w:rsidR="00947AE5" w:rsidRPr="00443330" w14:paraId="11EA80D9" w14:textId="77777777" w:rsidTr="00FA7722">
        <w:tc>
          <w:tcPr>
            <w:tcW w:w="5778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434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FA7722">
        <w:tc>
          <w:tcPr>
            <w:tcW w:w="5778" w:type="dxa"/>
            <w:shd w:val="clear" w:color="auto" w:fill="auto"/>
          </w:tcPr>
          <w:p w14:paraId="6C5DBD53" w14:textId="149E9C5B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434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FA7722">
        <w:tc>
          <w:tcPr>
            <w:tcW w:w="5778" w:type="dxa"/>
            <w:shd w:val="clear" w:color="auto" w:fill="auto"/>
          </w:tcPr>
          <w:p w14:paraId="26186A9A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FA7722">
        <w:tc>
          <w:tcPr>
            <w:tcW w:w="5778" w:type="dxa"/>
            <w:shd w:val="clear" w:color="auto" w:fill="auto"/>
          </w:tcPr>
          <w:p w14:paraId="58D459AD" w14:textId="38A90C64" w:rsidR="00947AE5" w:rsidRPr="00443330" w:rsidRDefault="00D55AC4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Datum</w:t>
            </w:r>
            <w:r w:rsidR="00947AE5" w:rsidRPr="00443330">
              <w:rPr>
                <w:rFonts w:ascii="Times New Roman" w:hAnsi="Times New Roman"/>
              </w:rPr>
              <w:t xml:space="preserve">: </w:t>
            </w:r>
            <w:r w:rsidR="00EC5098">
              <w:rPr>
                <w:rFonts w:ascii="Times New Roman" w:hAnsi="Times New Roman"/>
              </w:rPr>
              <w:t>1</w:t>
            </w:r>
            <w:r w:rsidR="00D85C15">
              <w:rPr>
                <w:rFonts w:ascii="Times New Roman" w:hAnsi="Times New Roman"/>
              </w:rPr>
              <w:t>5.3.2021</w:t>
            </w:r>
            <w:r w:rsidR="00947AE5" w:rsidRPr="00443330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3434" w:type="dxa"/>
            <w:shd w:val="clear" w:color="auto" w:fill="auto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FA7722">
        <w:tc>
          <w:tcPr>
            <w:tcW w:w="5778" w:type="dxa"/>
            <w:shd w:val="clear" w:color="auto" w:fill="auto"/>
          </w:tcPr>
          <w:p w14:paraId="288B6C0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Fakturujte na adresu</w:t>
            </w:r>
            <w:r w:rsidR="006156B8" w:rsidRPr="00443330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3434" w:type="dxa"/>
            <w:shd w:val="clear" w:color="auto" w:fill="auto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FA7722">
        <w:tc>
          <w:tcPr>
            <w:tcW w:w="5778" w:type="dxa"/>
            <w:shd w:val="clear" w:color="auto" w:fill="auto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434" w:type="dxa"/>
            <w:shd w:val="clear" w:color="auto" w:fill="auto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FA7722">
        <w:tc>
          <w:tcPr>
            <w:tcW w:w="5778" w:type="dxa"/>
            <w:shd w:val="clear" w:color="auto" w:fill="auto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434" w:type="dxa"/>
            <w:shd w:val="clear" w:color="auto" w:fill="auto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0E17AAE0" w14:textId="77777777" w:rsidTr="00FA7722">
        <w:tc>
          <w:tcPr>
            <w:tcW w:w="5778" w:type="dxa"/>
            <w:shd w:val="clear" w:color="auto" w:fill="auto"/>
          </w:tcPr>
          <w:p w14:paraId="20FDF2A9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443330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443330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434" w:type="dxa"/>
            <w:shd w:val="clear" w:color="auto" w:fill="auto"/>
          </w:tcPr>
          <w:p w14:paraId="4952F1E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2C2074ED" w14:textId="77777777" w:rsidTr="00FA7722">
        <w:tc>
          <w:tcPr>
            <w:tcW w:w="5778" w:type="dxa"/>
            <w:shd w:val="clear" w:color="auto" w:fill="auto"/>
          </w:tcPr>
          <w:p w14:paraId="3D03196F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AF38ACC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Lhůta dodání: </w:t>
            </w:r>
          </w:p>
        </w:tc>
      </w:tr>
      <w:tr w:rsidR="00947AE5" w:rsidRPr="00443330" w14:paraId="376E35B3" w14:textId="77777777" w:rsidTr="00FA7722">
        <w:tc>
          <w:tcPr>
            <w:tcW w:w="5778" w:type="dxa"/>
            <w:shd w:val="clear" w:color="auto" w:fill="auto"/>
          </w:tcPr>
          <w:p w14:paraId="7432602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B9F402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Splatnost faktury: do </w:t>
            </w:r>
            <w:r w:rsidR="00443330" w:rsidRPr="00443330">
              <w:rPr>
                <w:rFonts w:ascii="Times New Roman" w:hAnsi="Times New Roman"/>
              </w:rPr>
              <w:t>30</w:t>
            </w:r>
            <w:r w:rsidRPr="00443330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443330" w14:paraId="6BF684AE" w14:textId="77777777" w:rsidTr="00FA7722">
        <w:tc>
          <w:tcPr>
            <w:tcW w:w="5778" w:type="dxa"/>
            <w:shd w:val="clear" w:color="auto" w:fill="auto"/>
          </w:tcPr>
          <w:p w14:paraId="1A0ED9B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434" w:type="dxa"/>
            <w:shd w:val="clear" w:color="auto" w:fill="auto"/>
          </w:tcPr>
          <w:p w14:paraId="01170A65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4CE5B2" w14:textId="2AD71031" w:rsidR="00947AE5" w:rsidRDefault="00947AE5" w:rsidP="002D2D3F">
      <w:pPr>
        <w:spacing w:line="240" w:lineRule="auto"/>
        <w:rPr>
          <w:rFonts w:ascii="Times New Roman" w:hAnsi="Times New Roman"/>
        </w:rPr>
      </w:pPr>
    </w:p>
    <w:p w14:paraId="1794F7E7" w14:textId="28CE4467" w:rsidR="00A64A43" w:rsidRDefault="00A64A43" w:rsidP="002D2D3F">
      <w:pPr>
        <w:spacing w:line="240" w:lineRule="auto"/>
        <w:rPr>
          <w:rFonts w:ascii="Times New Roman" w:hAnsi="Times New Roman"/>
        </w:rPr>
      </w:pPr>
    </w:p>
    <w:p w14:paraId="0C22E85B" w14:textId="77777777" w:rsidR="005C2F2B" w:rsidRPr="00443330" w:rsidRDefault="005C2F2B" w:rsidP="002D2D3F">
      <w:pPr>
        <w:spacing w:line="240" w:lineRule="auto"/>
        <w:rPr>
          <w:rFonts w:ascii="Times New Roman" w:hAnsi="Times New Roman"/>
        </w:rPr>
      </w:pPr>
    </w:p>
    <w:p w14:paraId="0014C4FF" w14:textId="77777777" w:rsidR="002D2D3F" w:rsidRPr="00443330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Objednáváme u Vás:</w:t>
      </w:r>
    </w:p>
    <w:p w14:paraId="5877D625" w14:textId="6B6A5249" w:rsidR="005C2F2B" w:rsidRPr="00906543" w:rsidRDefault="005C2F2B" w:rsidP="00906543">
      <w:pPr>
        <w:spacing w:after="0" w:line="240" w:lineRule="auto"/>
        <w:jc w:val="both"/>
        <w:rPr>
          <w:rFonts w:ascii="Times New Roman" w:hAnsi="Times New Roman"/>
        </w:rPr>
      </w:pPr>
      <w:r w:rsidRPr="005C2F2B">
        <w:rPr>
          <w:rFonts w:ascii="Times New Roman" w:hAnsi="Times New Roman"/>
        </w:rPr>
        <w:t xml:space="preserve">Na základě rozhodnutí Rady MČ Praha – Zličín ze dne </w:t>
      </w:r>
      <w:r w:rsidR="00D85C15">
        <w:rPr>
          <w:rFonts w:ascii="Times New Roman" w:hAnsi="Times New Roman"/>
        </w:rPr>
        <w:t>8.3.2021</w:t>
      </w:r>
      <w:r w:rsidRPr="005C2F2B">
        <w:rPr>
          <w:rFonts w:ascii="Times New Roman" w:hAnsi="Times New Roman"/>
        </w:rPr>
        <w:t xml:space="preserve"> </w:t>
      </w:r>
      <w:r w:rsidR="00F615C0" w:rsidRPr="005C2F2B">
        <w:rPr>
          <w:rFonts w:ascii="Times New Roman" w:hAnsi="Times New Roman"/>
        </w:rPr>
        <w:t xml:space="preserve">u Vás </w:t>
      </w:r>
      <w:r w:rsidRPr="005C2F2B">
        <w:rPr>
          <w:rFonts w:ascii="Times New Roman" w:hAnsi="Times New Roman"/>
        </w:rPr>
        <w:t xml:space="preserve">objednáváme </w:t>
      </w:r>
      <w:r w:rsidR="00D85C15" w:rsidRPr="00D85C15">
        <w:rPr>
          <w:rFonts w:ascii="Times New Roman" w:hAnsi="Times New Roman"/>
        </w:rPr>
        <w:t>pokácení jednoho stromu javoru a ošetření 10 stromů javorů, na něž byl zpracován Znalecký posudek č. 47/1681/2020 Ing. Lubošem Fendrychem, znalcem v oboru ochrany přírody se specializací na hodnocení stavu a návrh technologie ošetření a kácení stromů, na diagnostiku provozní bezpečnosti stromů, Severovýchodní VI 1559/40, 141 00 Praha 4.</w:t>
      </w:r>
      <w:r w:rsidR="00906543" w:rsidRPr="00906543">
        <w:rPr>
          <w:rFonts w:ascii="Times New Roman" w:hAnsi="Times New Roman"/>
        </w:rPr>
        <w:t xml:space="preserve"> </w:t>
      </w:r>
    </w:p>
    <w:p w14:paraId="02AA98C4" w14:textId="12945D05" w:rsidR="005C2F2B" w:rsidRPr="005C2F2B" w:rsidRDefault="005C2F2B" w:rsidP="005C2F2B">
      <w:pPr>
        <w:pStyle w:val="Bezmezer"/>
        <w:rPr>
          <w:rFonts w:ascii="Times New Roman" w:hAnsi="Times New Roman"/>
          <w:szCs w:val="24"/>
        </w:rPr>
      </w:pPr>
      <w:r w:rsidRPr="005C2F2B">
        <w:rPr>
          <w:rFonts w:ascii="Times New Roman" w:hAnsi="Times New Roman"/>
          <w:szCs w:val="24"/>
        </w:rPr>
        <w:t xml:space="preserve">Předpokládaná cena: </w:t>
      </w:r>
      <w:r w:rsidR="00D85C15">
        <w:rPr>
          <w:rFonts w:ascii="Times New Roman" w:hAnsi="Times New Roman"/>
          <w:szCs w:val="24"/>
        </w:rPr>
        <w:t>80.550</w:t>
      </w:r>
      <w:r w:rsidR="00F615C0">
        <w:rPr>
          <w:rFonts w:ascii="Times New Roman" w:hAnsi="Times New Roman"/>
          <w:szCs w:val="24"/>
        </w:rPr>
        <w:t xml:space="preserve"> </w:t>
      </w:r>
      <w:r w:rsidRPr="005C2F2B">
        <w:rPr>
          <w:rFonts w:ascii="Times New Roman" w:hAnsi="Times New Roman"/>
          <w:szCs w:val="24"/>
        </w:rPr>
        <w:t>Kč bez DPH.</w:t>
      </w:r>
    </w:p>
    <w:p w14:paraId="65B33F10" w14:textId="77777777" w:rsidR="005C2F2B" w:rsidRPr="005C2F2B" w:rsidRDefault="005C2F2B" w:rsidP="005C2F2B">
      <w:pPr>
        <w:spacing w:after="0" w:line="240" w:lineRule="auto"/>
        <w:rPr>
          <w:rFonts w:ascii="Times New Roman" w:hAnsi="Times New Roman"/>
        </w:rPr>
      </w:pPr>
    </w:p>
    <w:p w14:paraId="49A324DA" w14:textId="12C9A972" w:rsidR="00A64A43" w:rsidRDefault="00A64A43" w:rsidP="00443330">
      <w:pPr>
        <w:rPr>
          <w:rFonts w:ascii="Times New Roman" w:hAnsi="Times New Roman"/>
        </w:rPr>
      </w:pPr>
    </w:p>
    <w:p w14:paraId="5D76439E" w14:textId="77777777" w:rsidR="00A64A43" w:rsidRPr="00443330" w:rsidRDefault="00A64A43" w:rsidP="00443330">
      <w:pPr>
        <w:rPr>
          <w:rFonts w:ascii="Times New Roman" w:hAnsi="Times New Roman"/>
        </w:rPr>
      </w:pPr>
    </w:p>
    <w:p w14:paraId="7E21ED18" w14:textId="77777777" w:rsidR="002D2D3F" w:rsidRPr="00443330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691BE0E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43330" w:rsidRDefault="00947AE5" w:rsidP="00A64A43">
      <w:pPr>
        <w:spacing w:after="0" w:line="240" w:lineRule="auto"/>
        <w:ind w:left="4956" w:firstLine="708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223A5D68" w14:textId="77777777" w:rsidR="00947AE5" w:rsidRPr="00443330" w:rsidRDefault="00443330" w:rsidP="00A64A43">
      <w:pPr>
        <w:spacing w:after="0" w:line="24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7AE5" w:rsidRPr="00443330">
        <w:rPr>
          <w:rFonts w:ascii="Times New Roman" w:hAnsi="Times New Roman"/>
        </w:rPr>
        <w:t>starostka městské části</w:t>
      </w:r>
    </w:p>
    <w:p w14:paraId="341E1FD2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43330" w:rsidSect="00D55AC4">
      <w:footerReference w:type="default" r:id="rId8"/>
      <w:headerReference w:type="first" r:id="rId9"/>
      <w:footerReference w:type="first" r:id="rId10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B0EFA"/>
    <w:multiLevelType w:val="hybridMultilevel"/>
    <w:tmpl w:val="6650A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43A3B"/>
    <w:rsid w:val="0007076A"/>
    <w:rsid w:val="00096D16"/>
    <w:rsid w:val="00140525"/>
    <w:rsid w:val="00153FB6"/>
    <w:rsid w:val="0016060C"/>
    <w:rsid w:val="00160A46"/>
    <w:rsid w:val="0016468F"/>
    <w:rsid w:val="001A522C"/>
    <w:rsid w:val="001B3592"/>
    <w:rsid w:val="001C75FB"/>
    <w:rsid w:val="001E20D6"/>
    <w:rsid w:val="001E2C9B"/>
    <w:rsid w:val="00211A3E"/>
    <w:rsid w:val="0023619A"/>
    <w:rsid w:val="002378FA"/>
    <w:rsid w:val="00240ECE"/>
    <w:rsid w:val="002A24CD"/>
    <w:rsid w:val="002D2D3F"/>
    <w:rsid w:val="002D3EE9"/>
    <w:rsid w:val="003376BE"/>
    <w:rsid w:val="00354F15"/>
    <w:rsid w:val="003576A9"/>
    <w:rsid w:val="00415AC7"/>
    <w:rsid w:val="004262B2"/>
    <w:rsid w:val="00434A39"/>
    <w:rsid w:val="00443330"/>
    <w:rsid w:val="004C43A0"/>
    <w:rsid w:val="004F33B5"/>
    <w:rsid w:val="00500043"/>
    <w:rsid w:val="0057021B"/>
    <w:rsid w:val="005718EC"/>
    <w:rsid w:val="005848E7"/>
    <w:rsid w:val="00586B1A"/>
    <w:rsid w:val="005A41DB"/>
    <w:rsid w:val="005A6A08"/>
    <w:rsid w:val="005C2F2B"/>
    <w:rsid w:val="006156B8"/>
    <w:rsid w:val="00624327"/>
    <w:rsid w:val="0068734D"/>
    <w:rsid w:val="006B5EF5"/>
    <w:rsid w:val="00715F63"/>
    <w:rsid w:val="0071661F"/>
    <w:rsid w:val="00776F2D"/>
    <w:rsid w:val="0077787C"/>
    <w:rsid w:val="007803F7"/>
    <w:rsid w:val="00823E5D"/>
    <w:rsid w:val="00836E3A"/>
    <w:rsid w:val="00867E1A"/>
    <w:rsid w:val="00870A10"/>
    <w:rsid w:val="00891A6B"/>
    <w:rsid w:val="008A2A07"/>
    <w:rsid w:val="008C0223"/>
    <w:rsid w:val="008D3995"/>
    <w:rsid w:val="008D39C3"/>
    <w:rsid w:val="009009F7"/>
    <w:rsid w:val="00906543"/>
    <w:rsid w:val="009235DC"/>
    <w:rsid w:val="009401AE"/>
    <w:rsid w:val="00946E1A"/>
    <w:rsid w:val="00947AE5"/>
    <w:rsid w:val="0099418F"/>
    <w:rsid w:val="009B6BBB"/>
    <w:rsid w:val="009F6D1B"/>
    <w:rsid w:val="00A403C9"/>
    <w:rsid w:val="00A57662"/>
    <w:rsid w:val="00A60DCD"/>
    <w:rsid w:val="00A64A43"/>
    <w:rsid w:val="00AE2D02"/>
    <w:rsid w:val="00AE3061"/>
    <w:rsid w:val="00B239B7"/>
    <w:rsid w:val="00B26CA4"/>
    <w:rsid w:val="00B640C8"/>
    <w:rsid w:val="00B64387"/>
    <w:rsid w:val="00B90A73"/>
    <w:rsid w:val="00B9319A"/>
    <w:rsid w:val="00B96CB6"/>
    <w:rsid w:val="00BE23F8"/>
    <w:rsid w:val="00C12248"/>
    <w:rsid w:val="00C7640E"/>
    <w:rsid w:val="00C90D27"/>
    <w:rsid w:val="00CA47EA"/>
    <w:rsid w:val="00CF4ABF"/>
    <w:rsid w:val="00D55AC4"/>
    <w:rsid w:val="00D85C15"/>
    <w:rsid w:val="00E12374"/>
    <w:rsid w:val="00E43BCB"/>
    <w:rsid w:val="00E46243"/>
    <w:rsid w:val="00E66A66"/>
    <w:rsid w:val="00E81598"/>
    <w:rsid w:val="00EC5098"/>
    <w:rsid w:val="00F23DEE"/>
    <w:rsid w:val="00F36014"/>
    <w:rsid w:val="00F615C0"/>
    <w:rsid w:val="00F661DB"/>
    <w:rsid w:val="00F76573"/>
    <w:rsid w:val="00F93F5C"/>
    <w:rsid w:val="00FA6ED2"/>
    <w:rsid w:val="00FA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uiPriority w:val="1"/>
    <w:locked/>
    <w:rsid w:val="005C2F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16F6A-1284-4AD9-A1B4-75D80DBDA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2</cp:revision>
  <cp:lastPrinted>2021-03-15T12:27:00Z</cp:lastPrinted>
  <dcterms:created xsi:type="dcterms:W3CDTF">2021-03-16T08:29:00Z</dcterms:created>
  <dcterms:modified xsi:type="dcterms:W3CDTF">2021-03-16T08:29:00Z</dcterms:modified>
</cp:coreProperties>
</file>