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024CE">
        <w:t>KAA-SZ-558/2016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024CE" w:rsidRPr="00E024CE">
        <w:rPr>
          <w:rFonts w:cs="Arial"/>
          <w:szCs w:val="20"/>
        </w:rPr>
        <w:t xml:space="preserve">Ing. </w:t>
      </w:r>
      <w:r w:rsidR="00E024CE">
        <w:t>Dalibor Závacký</w:t>
      </w:r>
      <w:r w:rsidRPr="00A3020E">
        <w:rPr>
          <w:rFonts w:cs="Arial"/>
          <w:szCs w:val="20"/>
        </w:rPr>
        <w:t xml:space="preserve">, </w:t>
      </w:r>
      <w:r w:rsidR="00E024CE" w:rsidRPr="00E024CE">
        <w:rPr>
          <w:rFonts w:cs="Arial"/>
          <w:szCs w:val="20"/>
        </w:rPr>
        <w:t>ředitel kontaktního</w:t>
      </w:r>
      <w:r w:rsidR="00E024CE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024CE" w:rsidRPr="00E024CE">
        <w:rPr>
          <w:rFonts w:cs="Arial"/>
          <w:szCs w:val="20"/>
        </w:rPr>
        <w:t>Dobrovského 1278</w:t>
      </w:r>
      <w:r w:rsidR="00E024C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024CE" w:rsidRPr="00E024C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024CE" w:rsidRPr="00E024CE">
        <w:rPr>
          <w:rFonts w:cs="Arial"/>
          <w:szCs w:val="20"/>
        </w:rPr>
        <w:t xml:space="preserve">tř. </w:t>
      </w:r>
      <w:r w:rsidR="00E024CE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024CE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024CE" w:rsidRPr="00E024CE">
        <w:rPr>
          <w:rFonts w:cs="Arial"/>
          <w:szCs w:val="20"/>
        </w:rPr>
        <w:t>DB Böhm</w:t>
      </w:r>
      <w:r w:rsidR="00E024CE">
        <w:t xml:space="preserve"> s.r.o.</w:t>
      </w:r>
      <w:r w:rsidR="00E024CE" w:rsidRPr="00E024CE">
        <w:rPr>
          <w:rFonts w:cs="Arial"/>
          <w:vanish/>
          <w:szCs w:val="20"/>
        </w:rPr>
        <w:t>0</w:t>
      </w:r>
    </w:p>
    <w:p w:rsidR="00B066F7" w:rsidRPr="0033691D" w:rsidRDefault="00E024CE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024CE">
        <w:rPr>
          <w:rFonts w:cs="Arial"/>
          <w:noProof/>
          <w:szCs w:val="20"/>
        </w:rPr>
        <w:t>Michal Hlaviczka</w:t>
      </w:r>
      <w:r>
        <w:rPr>
          <w:noProof/>
        </w:rPr>
        <w:t>, jednatel</w:t>
      </w:r>
    </w:p>
    <w:p w:rsidR="00B066F7" w:rsidRPr="0033691D" w:rsidRDefault="00E024CE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024CE">
        <w:rPr>
          <w:rFonts w:cs="Arial"/>
          <w:szCs w:val="20"/>
        </w:rPr>
        <w:t>Rybářská č</w:t>
      </w:r>
      <w:r>
        <w:t>.p. 365, Mosty, 735 62 Český Těšín 6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024CE" w:rsidRPr="00E024CE">
        <w:rPr>
          <w:rFonts w:cs="Arial"/>
          <w:szCs w:val="20"/>
        </w:rPr>
        <w:t>04277325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024CE">
        <w:t>CZ.03.1.48/0.0/0.0/15_121/0000058</w:t>
      </w:r>
      <w:r w:rsidR="00282982">
        <w:rPr>
          <w:i/>
          <w:iCs/>
        </w:rPr>
        <w:t xml:space="preserve"> </w:t>
      </w:r>
      <w:r w:rsidR="00E024CE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024CE">
        <w:rPr>
          <w:noProof/>
        </w:rPr>
        <w:t>účetní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024CE">
        <w:t>DB Böhm s.r.o., Rybářská č.p. 365, Mosty, 735 62 Český Těšín 6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024CE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024CE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024CE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E024CE">
        <w:t>13.2.2017</w:t>
      </w:r>
      <w:r>
        <w:t xml:space="preserve"> na dobu </w:t>
      </w:r>
      <w:r w:rsidR="00E024CE">
        <w:rPr>
          <w:noProof/>
        </w:rPr>
        <w:t>neurčitou</w:t>
      </w:r>
      <w:r w:rsidR="00DA5E4C">
        <w:t xml:space="preserve">, s týdenní pracovní dobou </w:t>
      </w:r>
      <w:r w:rsidR="00E024CE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024CE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024CE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024CE">
        <w:t>72 429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024CE">
        <w:rPr>
          <w:noProof/>
        </w:rPr>
        <w:t>13.2.2017</w:t>
      </w:r>
      <w:r w:rsidR="00781CAC">
        <w:t xml:space="preserve"> do</w:t>
      </w:r>
      <w:r w:rsidRPr="0058691B">
        <w:t> </w:t>
      </w:r>
      <w:r w:rsidR="00E024CE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024CE">
        <w:rPr>
          <w:b/>
        </w:rPr>
        <w:t>xxx</w:t>
      </w:r>
      <w:r>
        <w:t xml:space="preserve">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024C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024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024CE" w:rsidP="009B751F">
      <w:pPr>
        <w:keepNext/>
        <w:keepLines/>
        <w:jc w:val="center"/>
        <w:rPr>
          <w:rFonts w:cs="Arial"/>
          <w:szCs w:val="20"/>
        </w:rPr>
      </w:pPr>
      <w:r w:rsidRPr="00E024CE">
        <w:rPr>
          <w:rFonts w:cs="Arial"/>
          <w:szCs w:val="20"/>
        </w:rPr>
        <w:t>Michal Hlaviczka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024CE" w:rsidP="009B751F">
      <w:pPr>
        <w:keepNext/>
        <w:keepLines/>
        <w:jc w:val="center"/>
        <w:rPr>
          <w:rFonts w:cs="Arial"/>
          <w:szCs w:val="20"/>
        </w:rPr>
      </w:pPr>
      <w:r w:rsidRPr="00E024CE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E024CE" w:rsidP="008269B6">
      <w:pPr>
        <w:keepNext/>
        <w:keepLines/>
        <w:jc w:val="center"/>
        <w:rPr>
          <w:rFonts w:cs="Arial"/>
          <w:szCs w:val="20"/>
        </w:rPr>
      </w:pPr>
      <w:r w:rsidRPr="00E024CE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024C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024CE">
        <w:rPr>
          <w:rFonts w:cs="Arial"/>
          <w:szCs w:val="20"/>
        </w:rPr>
        <w:t xml:space="preserve">Bc. </w:t>
      </w:r>
      <w:r w:rsidR="00E024CE" w:rsidRPr="00E024CE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024CE" w:rsidRPr="00E024CE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024C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44" w:rsidRDefault="00971044">
      <w:r>
        <w:separator/>
      </w:r>
    </w:p>
  </w:endnote>
  <w:endnote w:type="continuationSeparator" w:id="0">
    <w:p w:rsidR="00971044" w:rsidRDefault="0097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CE" w:rsidRDefault="00E024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024C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024C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44" w:rsidRDefault="00971044">
      <w:r>
        <w:separator/>
      </w:r>
    </w:p>
  </w:footnote>
  <w:footnote w:type="continuationSeparator" w:id="0">
    <w:p w:rsidR="00971044" w:rsidRDefault="0097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CE" w:rsidRDefault="00E024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CE" w:rsidRDefault="00E024C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F623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3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1044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6238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24CE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B1D3-6578-461D-8BF5-DE1ECD7A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2005</Words>
  <Characters>11831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2017-02-08T15:15:00Z</dcterms:created>
  <dcterms:modified xsi:type="dcterms:W3CDTF">2017-02-08T15:15:00Z</dcterms:modified>
</cp:coreProperties>
</file>