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2F2478">
        <w:t>KAA-SZ-47/2017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 xml:space="preserve">Ing. </w:t>
      </w:r>
      <w:r w:rsidR="002F2478">
        <w:t>Dalibor Závacký</w:t>
      </w:r>
      <w:r w:rsidRPr="00A3020E">
        <w:rPr>
          <w:rFonts w:cs="Arial"/>
          <w:szCs w:val="20"/>
        </w:rPr>
        <w:t xml:space="preserve">, </w:t>
      </w:r>
      <w:r w:rsidR="002F2478" w:rsidRPr="002F2478">
        <w:rPr>
          <w:rFonts w:cs="Arial"/>
          <w:szCs w:val="20"/>
        </w:rPr>
        <w:t>ředitel kontaktního</w:t>
      </w:r>
      <w:r w:rsidR="002F2478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>Dobrovského 1278</w:t>
      </w:r>
      <w:r w:rsidR="002F247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 xml:space="preserve">tř. </w:t>
      </w:r>
      <w:r w:rsidR="002F2478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2F2478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>BRABČÁK s</w:t>
      </w:r>
      <w:r w:rsidR="002F2478">
        <w:t>.r.o.</w:t>
      </w:r>
      <w:r w:rsidR="002F2478" w:rsidRPr="002F2478">
        <w:rPr>
          <w:rFonts w:cs="Arial"/>
          <w:vanish/>
          <w:szCs w:val="20"/>
        </w:rPr>
        <w:t>0</w:t>
      </w:r>
    </w:p>
    <w:p w:rsidR="00B066F7" w:rsidRPr="0033691D" w:rsidRDefault="002F2478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2F2478">
        <w:rPr>
          <w:rFonts w:cs="Arial"/>
          <w:noProof/>
          <w:szCs w:val="20"/>
        </w:rPr>
        <w:t>Lukáš Brabec</w:t>
      </w:r>
      <w:r>
        <w:rPr>
          <w:noProof/>
        </w:rPr>
        <w:t>, jednatel</w:t>
      </w:r>
    </w:p>
    <w:p w:rsidR="00B066F7" w:rsidRPr="0033691D" w:rsidRDefault="002F2478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2F2478">
        <w:rPr>
          <w:rFonts w:cs="Arial"/>
          <w:szCs w:val="20"/>
        </w:rPr>
        <w:t>K Sokolovně</w:t>
      </w:r>
      <w:r>
        <w:t xml:space="preserve"> č.p. 135/1, 739 32 Vratimov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>04808240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2F2478">
        <w:t>CZ.03.1.48/0.0/0.0/15_121/0000058</w:t>
      </w:r>
      <w:r w:rsidR="00282982">
        <w:rPr>
          <w:i/>
          <w:iCs/>
        </w:rPr>
        <w:t xml:space="preserve"> </w:t>
      </w:r>
      <w:r w:rsidR="002F2478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2F2478">
        <w:rPr>
          <w:noProof/>
        </w:rPr>
        <w:t>provozní, servírka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2F2478">
        <w:t>BRABČÁK s.r.o., K Sokolovně č.p. 135/1, 739 32 Vratimov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2F2478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2F2478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2F2478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2F2478">
        <w:t>1.3.2017</w:t>
      </w:r>
      <w:r>
        <w:t xml:space="preserve"> na dobu </w:t>
      </w:r>
      <w:r w:rsidR="002F2478">
        <w:rPr>
          <w:noProof/>
        </w:rPr>
        <w:t>neurčitou</w:t>
      </w:r>
      <w:r w:rsidR="00DA5E4C">
        <w:t xml:space="preserve">, s týdenní pracovní dobou </w:t>
      </w:r>
      <w:r w:rsidR="002F2478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2F2478">
        <w:rPr>
          <w:noProof/>
        </w:rPr>
        <w:t>31.8.2017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2F2478">
        <w:rPr>
          <w:noProof/>
        </w:rPr>
        <w:t>13 000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2F2478">
        <w:t>78 000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2F2478">
        <w:rPr>
          <w:noProof/>
        </w:rPr>
        <w:t>1.3.2017</w:t>
      </w:r>
      <w:r w:rsidR="00781CAC">
        <w:t xml:space="preserve"> do</w:t>
      </w:r>
      <w:r w:rsidRPr="0058691B">
        <w:t> </w:t>
      </w:r>
      <w:r w:rsidR="002F2478">
        <w:rPr>
          <w:noProof/>
        </w:rPr>
        <w:t>31.8.2017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2F2478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2F247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13.2.2017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2F24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2F2478" w:rsidP="009B751F">
      <w:pPr>
        <w:keepNext/>
        <w:keepLines/>
        <w:jc w:val="center"/>
        <w:rPr>
          <w:rFonts w:cs="Arial"/>
          <w:szCs w:val="20"/>
        </w:rPr>
      </w:pPr>
      <w:r w:rsidRPr="002F2478">
        <w:rPr>
          <w:rFonts w:cs="Arial"/>
          <w:szCs w:val="20"/>
        </w:rPr>
        <w:t>Lukáš Brabec</w:t>
      </w:r>
      <w:r>
        <w:tab/>
      </w:r>
      <w:r>
        <w:br/>
        <w:t>jednatel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2F2478" w:rsidP="009B751F">
      <w:pPr>
        <w:keepNext/>
        <w:keepLines/>
        <w:jc w:val="center"/>
        <w:rPr>
          <w:rFonts w:cs="Arial"/>
          <w:szCs w:val="20"/>
        </w:rPr>
      </w:pPr>
      <w:r w:rsidRPr="002F2478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2F2478" w:rsidP="008269B6">
      <w:pPr>
        <w:keepNext/>
        <w:keepLines/>
        <w:jc w:val="center"/>
        <w:rPr>
          <w:rFonts w:cs="Arial"/>
          <w:szCs w:val="20"/>
        </w:rPr>
      </w:pPr>
      <w:r w:rsidRPr="002F2478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2F247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>Jana Onderková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2F2478" w:rsidRPr="002F2478">
        <w:rPr>
          <w:rFonts w:cs="Arial"/>
          <w:szCs w:val="20"/>
        </w:rPr>
        <w:t>+ 420</w:t>
      </w:r>
      <w:r w:rsidR="002F2478">
        <w:t xml:space="preserve"> 950 126 385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2F2478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554" w:rsidRDefault="00E92554">
      <w:r>
        <w:separator/>
      </w:r>
    </w:p>
  </w:endnote>
  <w:endnote w:type="continuationSeparator" w:id="0">
    <w:p w:rsidR="00E92554" w:rsidRDefault="00E9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78" w:rsidRDefault="002F247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F2478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2F2478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554" w:rsidRDefault="00E92554">
      <w:r>
        <w:separator/>
      </w:r>
    </w:p>
  </w:footnote>
  <w:footnote w:type="continuationSeparator" w:id="0">
    <w:p w:rsidR="00E92554" w:rsidRDefault="00E92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78" w:rsidRDefault="002F24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478" w:rsidRDefault="002F247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22331F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89020" cy="54102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8902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1F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331F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E7695"/>
    <w:rsid w:val="002F04E9"/>
    <w:rsid w:val="002F2148"/>
    <w:rsid w:val="002F247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1FDD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1475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255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18AB9-17D3-4362-9B66-4E90018CA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2004</Words>
  <Characters>11829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(KA)</cp:lastModifiedBy>
  <cp:revision>1</cp:revision>
  <cp:lastPrinted>1601-01-01T00:00:00Z</cp:lastPrinted>
  <dcterms:created xsi:type="dcterms:W3CDTF">2017-02-14T09:13:00Z</dcterms:created>
  <dcterms:modified xsi:type="dcterms:W3CDTF">2017-02-14T09:13:00Z</dcterms:modified>
</cp:coreProperties>
</file>