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120"/>
        <w:gridCol w:w="960"/>
        <w:gridCol w:w="960"/>
        <w:gridCol w:w="960"/>
        <w:gridCol w:w="2660"/>
      </w:tblGrid>
      <w:tr w:rsidR="00734E0E" w:rsidRPr="00734E0E" w:rsidTr="00734E0E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>taxon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>velikost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>Cena s DPH včetně dopravy</w:t>
            </w:r>
          </w:p>
        </w:tc>
      </w:tr>
      <w:tr w:rsidR="00734E0E" w:rsidRPr="00734E0E" w:rsidTr="00734E0E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Malus </w:t>
            </w:r>
            <w:proofErr w:type="spellStart"/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>domestica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>12/14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>bal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>3 261 Kč</w:t>
            </w:r>
          </w:p>
        </w:tc>
      </w:tr>
      <w:tr w:rsidR="00734E0E" w:rsidRPr="00734E0E" w:rsidTr="00734E0E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>Prunus</w:t>
            </w:r>
            <w:proofErr w:type="spellEnd"/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>cerasus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>12/14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>bal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>3 376 Kč</w:t>
            </w:r>
          </w:p>
        </w:tc>
      </w:tr>
      <w:tr w:rsidR="00734E0E" w:rsidRPr="00734E0E" w:rsidTr="00734E0E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>Prunus</w:t>
            </w:r>
            <w:proofErr w:type="spellEnd"/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>domestica</w:t>
            </w:r>
            <w:proofErr w:type="spellEnd"/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>12/14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>bal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>3 146 Kč</w:t>
            </w:r>
          </w:p>
        </w:tc>
      </w:tr>
      <w:tr w:rsidR="00734E0E" w:rsidRPr="00734E0E" w:rsidTr="00734E0E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>Pyrus</w:t>
            </w:r>
            <w:proofErr w:type="spellEnd"/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>communis</w:t>
            </w:r>
            <w:proofErr w:type="spellEnd"/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>12/14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>bal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>3 376 Kč</w:t>
            </w:r>
          </w:p>
        </w:tc>
      </w:tr>
      <w:tr w:rsidR="00734E0E" w:rsidRPr="00734E0E" w:rsidTr="00734E0E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>Sorbus</w:t>
            </w:r>
            <w:proofErr w:type="spellEnd"/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>domestica</w:t>
            </w:r>
            <w:proofErr w:type="spellEnd"/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>12/14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>bal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E0E" w:rsidRPr="00734E0E" w:rsidRDefault="00734E0E" w:rsidP="00734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E0E">
              <w:rPr>
                <w:rFonts w:ascii="Calibri" w:eastAsia="Times New Roman" w:hAnsi="Calibri" w:cs="Calibri"/>
                <w:color w:val="000000"/>
                <w:lang w:eastAsia="cs-CZ"/>
              </w:rPr>
              <w:t>2 160 Kč</w:t>
            </w:r>
          </w:p>
        </w:tc>
      </w:tr>
    </w:tbl>
    <w:p w:rsidR="00BB6CCC" w:rsidRDefault="00BB6CCC">
      <w:bookmarkStart w:id="0" w:name="_GoBack"/>
      <w:bookmarkEnd w:id="0"/>
    </w:p>
    <w:sectPr w:rsidR="00BB6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0E"/>
    <w:rsid w:val="00734E0E"/>
    <w:rsid w:val="00BB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Pohořelice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Zvejšková</dc:creator>
  <cp:lastModifiedBy>Veronika Zvejšková</cp:lastModifiedBy>
  <cp:revision>1</cp:revision>
  <dcterms:created xsi:type="dcterms:W3CDTF">2021-03-10T13:55:00Z</dcterms:created>
  <dcterms:modified xsi:type="dcterms:W3CDTF">2021-03-10T13:55:00Z</dcterms:modified>
</cp:coreProperties>
</file>