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4" w:rsidRPr="00295274" w:rsidRDefault="00295274" w:rsidP="002952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295274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EA1FF4" w:rsidRDefault="00295274" w:rsidP="004419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název:  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Liberec</w:t>
      </w:r>
      <w:r w:rsidR="003F11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Lesní 575/12, 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příspěvková organizace </w:t>
      </w:r>
    </w:p>
    <w:p w:rsidR="0044199C" w:rsidRDefault="00EA1FF4" w:rsidP="004419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>
        <w:rPr>
          <w:rFonts w:ascii="TriviaSeznam" w:hAnsi="TriviaSeznam"/>
          <w:color w:val="000000"/>
          <w:sz w:val="21"/>
          <w:szCs w:val="21"/>
        </w:rPr>
        <w:t>46744924</w:t>
      </w:r>
      <w:r w:rsidR="0044199C">
        <w:rPr>
          <w:rFonts w:ascii="Arial" w:eastAsia="Times New Roman" w:hAnsi="Arial" w:cs="Arial"/>
          <w:sz w:val="21"/>
          <w:szCs w:val="21"/>
          <w:lang w:eastAsia="cs-CZ"/>
        </w:rPr>
        <w:br/>
        <w:t>bydliště/sídlo:  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Lesní 575/12 </w:t>
      </w:r>
      <w:r w:rsid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46001 Liberec 1</w:t>
      </w:r>
    </w:p>
    <w:p w:rsidR="005E28F3" w:rsidRPr="0044199C" w:rsidRDefault="005E28F3" w:rsidP="0044199C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proofErr w:type="gramStart"/>
      <w:r w:rsidRPr="005E28F3">
        <w:rPr>
          <w:rFonts w:ascii="TriviaSeznam" w:hAnsi="TriviaSeznam"/>
          <w:sz w:val="21"/>
          <w:szCs w:val="21"/>
        </w:rPr>
        <w:t>č.ú</w:t>
      </w:r>
      <w:proofErr w:type="spellEnd"/>
      <w:r w:rsidRPr="005E28F3">
        <w:rPr>
          <w:rFonts w:ascii="TriviaSeznam" w:hAnsi="TriviaSeznam"/>
          <w:sz w:val="21"/>
          <w:szCs w:val="21"/>
        </w:rPr>
        <w:t>.:</w:t>
      </w:r>
      <w:proofErr w:type="gramEnd"/>
      <w:r w:rsidRPr="005E28F3">
        <w:rPr>
          <w:rFonts w:ascii="TriviaSeznam" w:hAnsi="TriviaSeznam"/>
          <w:sz w:val="21"/>
          <w:szCs w:val="21"/>
        </w:rPr>
        <w:t xml:space="preserve"> Česká spořitelna, 5485852/0800, email: </w:t>
      </w:r>
      <w:r w:rsidRPr="005E28F3">
        <w:rPr>
          <w:rStyle w:val="name1"/>
          <w:rFonts w:ascii="TriviaSeznam" w:hAnsi="TriviaSeznam"/>
          <w:sz w:val="21"/>
          <w:szCs w:val="21"/>
        </w:rPr>
        <w:t>info@zslesni.cz</w:t>
      </w:r>
    </w:p>
    <w:p w:rsidR="005E28F3" w:rsidRDefault="00295274" w:rsidP="004419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(dále jen jako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Objednatel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 na straně jedné)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a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jméno, příjmení/název: JAPOS-STAV s.r.o.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IČ:  28685962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sídlo:  Na Kopci 1204/22, Liberec 14,46014</w:t>
      </w:r>
    </w:p>
    <w:p w:rsidR="00C7101B" w:rsidRDefault="00C7101B" w:rsidP="00C7101B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proofErr w:type="gramStart"/>
      <w:r>
        <w:rPr>
          <w:rFonts w:ascii="TriviaSeznam" w:hAnsi="TriviaSeznam"/>
          <w:sz w:val="21"/>
          <w:szCs w:val="21"/>
        </w:rPr>
        <w:t>č.ú</w:t>
      </w:r>
      <w:proofErr w:type="spellEnd"/>
      <w:r>
        <w:rPr>
          <w:rFonts w:ascii="TriviaSeznam" w:hAnsi="TriviaSeznam"/>
          <w:sz w:val="21"/>
          <w:szCs w:val="21"/>
        </w:rPr>
        <w:t>.:</w:t>
      </w:r>
      <w:proofErr w:type="gramEnd"/>
      <w:r>
        <w:rPr>
          <w:rFonts w:ascii="TriviaSeznam" w:hAnsi="TriviaSeznam"/>
          <w:sz w:val="21"/>
          <w:szCs w:val="21"/>
        </w:rPr>
        <w:t xml:space="preserve"> Česká spořitelna, 0994238399</w:t>
      </w:r>
      <w:r w:rsidRPr="005E28F3">
        <w:rPr>
          <w:rFonts w:ascii="TriviaSeznam" w:hAnsi="TriviaSeznam"/>
          <w:sz w:val="21"/>
          <w:szCs w:val="21"/>
        </w:rPr>
        <w:t xml:space="preserve">/0800, email: </w:t>
      </w:r>
      <w:r>
        <w:rPr>
          <w:rFonts w:ascii="TriviaSeznam" w:hAnsi="TriviaSeznam"/>
          <w:sz w:val="21"/>
          <w:szCs w:val="21"/>
        </w:rPr>
        <w:t>poustevnikj</w:t>
      </w:r>
      <w:r>
        <w:rPr>
          <w:rStyle w:val="name1"/>
          <w:rFonts w:ascii="TriviaSeznam" w:hAnsi="TriviaSeznam"/>
          <w:sz w:val="21"/>
          <w:szCs w:val="21"/>
        </w:rPr>
        <w:t>@seznam</w:t>
      </w:r>
      <w:r w:rsidRPr="005E28F3">
        <w:rPr>
          <w:rStyle w:val="name1"/>
          <w:rFonts w:ascii="TriviaSeznam" w:hAnsi="TriviaSeznam"/>
          <w:sz w:val="21"/>
          <w:szCs w:val="21"/>
        </w:rPr>
        <w:t>.cz</w:t>
      </w:r>
    </w:p>
    <w:p w:rsidR="00295274" w:rsidRPr="00295274" w:rsidRDefault="00295274" w:rsidP="0044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(dále jen jako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Zhotovitel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 na straně druhé)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smlouvu o dílo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(dále jen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“)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Předmět Smlouvy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akustický minerální podhled </w:t>
      </w:r>
      <w:proofErr w:type="spellStart"/>
      <w:r w:rsidR="0087155C">
        <w:rPr>
          <w:rFonts w:ascii="Arial" w:eastAsia="Times New Roman" w:hAnsi="Arial" w:cs="Arial"/>
          <w:sz w:val="21"/>
          <w:szCs w:val="21"/>
          <w:lang w:eastAsia="cs-CZ"/>
        </w:rPr>
        <w:t>Rigips</w:t>
      </w:r>
      <w:proofErr w:type="spellEnd"/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 ve dvou třídách, (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dále jen „Dílo“) a objednatel se zavazuje Dílo převzít a zaplatit za něj Zhotoviteli cenu, která je sjednána v čl. II </w:t>
      </w:r>
      <w:proofErr w:type="gramStart"/>
      <w:r w:rsidRPr="00295274">
        <w:rPr>
          <w:rFonts w:ascii="Arial" w:eastAsia="Times New Roman" w:hAnsi="Arial" w:cs="Arial"/>
          <w:sz w:val="21"/>
          <w:szCs w:val="21"/>
          <w:lang w:eastAsia="cs-CZ"/>
        </w:rPr>
        <w:t>této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Smlouvy.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Cena Díla a způsob úhrady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Smluvní strany se dohodly, že celková cena dí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la bude činit částku ve výši </w:t>
      </w:r>
      <w:r w:rsidR="0087155C">
        <w:rPr>
          <w:rFonts w:ascii="Arial" w:eastAsia="Times New Roman" w:hAnsi="Arial" w:cs="Arial"/>
          <w:sz w:val="21"/>
          <w:szCs w:val="21"/>
          <w:lang w:eastAsia="cs-CZ"/>
        </w:rPr>
        <w:t>82.589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,- Kč (slovy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: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="0087155C">
        <w:rPr>
          <w:rFonts w:ascii="Arial" w:eastAsia="Times New Roman" w:hAnsi="Arial" w:cs="Arial"/>
          <w:sz w:val="21"/>
          <w:szCs w:val="21"/>
          <w:lang w:eastAsia="cs-CZ"/>
        </w:rPr>
        <w:t>osmdesátdvatisícepětsetosmdesátdevět</w:t>
      </w:r>
      <w:proofErr w:type="spellEnd"/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 Kč.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+ DPH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 21%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a bude uh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razena na účet Zhotovitele </w:t>
      </w:r>
      <w:proofErr w:type="spellStart"/>
      <w:proofErr w:type="gramStart"/>
      <w:r w:rsidR="00C7101B">
        <w:rPr>
          <w:rFonts w:ascii="Arial" w:eastAsia="Times New Roman" w:hAnsi="Arial" w:cs="Arial"/>
          <w:sz w:val="21"/>
          <w:szCs w:val="21"/>
          <w:lang w:eastAsia="cs-CZ"/>
        </w:rPr>
        <w:t>č.ú</w:t>
      </w:r>
      <w:proofErr w:type="spellEnd"/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7101B" w:rsidRPr="00C7101B">
        <w:rPr>
          <w:rFonts w:ascii="TriviaSeznam" w:hAnsi="TriviaSeznam"/>
          <w:sz w:val="21"/>
          <w:szCs w:val="21"/>
        </w:rPr>
        <w:t xml:space="preserve"> </w:t>
      </w:r>
      <w:r w:rsidR="00C7101B">
        <w:rPr>
          <w:rFonts w:ascii="TriviaSeznam" w:hAnsi="TriviaSeznam"/>
          <w:sz w:val="21"/>
          <w:szCs w:val="21"/>
        </w:rPr>
        <w:t>0994238399</w:t>
      </w:r>
      <w:r w:rsidR="00C7101B" w:rsidRPr="005E28F3">
        <w:rPr>
          <w:rFonts w:ascii="TriviaSeznam" w:hAnsi="TriviaSeznam"/>
          <w:sz w:val="21"/>
          <w:szCs w:val="21"/>
        </w:rPr>
        <w:t>/0800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vedený u 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České Spořitelny a.s.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při předání a převzetí Díla.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Termín zhotovení díla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Smluvní strany se dohodly, že Dílo bude Zhotovitelem provede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no v termínu nejpozději do </w:t>
      </w:r>
      <w:proofErr w:type="gramStart"/>
      <w:r w:rsidR="0087155C">
        <w:rPr>
          <w:rFonts w:ascii="Arial" w:eastAsia="Times New Roman" w:hAnsi="Arial" w:cs="Arial"/>
          <w:sz w:val="21"/>
          <w:szCs w:val="21"/>
          <w:lang w:eastAsia="cs-CZ"/>
        </w:rPr>
        <w:t>28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87155C">
        <w:rPr>
          <w:rFonts w:ascii="Arial" w:eastAsia="Times New Roman" w:hAnsi="Arial" w:cs="Arial"/>
          <w:sz w:val="21"/>
          <w:szCs w:val="21"/>
          <w:lang w:eastAsia="cs-CZ"/>
        </w:rPr>
        <w:t>02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.201</w:t>
      </w:r>
      <w:r w:rsidR="0087155C">
        <w:rPr>
          <w:rFonts w:ascii="Arial" w:eastAsia="Times New Roman" w:hAnsi="Arial" w:cs="Arial"/>
          <w:sz w:val="21"/>
          <w:szCs w:val="21"/>
          <w:lang w:eastAsia="cs-CZ"/>
        </w:rPr>
        <w:t>7</w:t>
      </w:r>
      <w:proofErr w:type="gramEnd"/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Objednatel předal při podpisu smlouvy následující věci určené k pr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ovedení díla: 0.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Objednatel předal zhotoviteli následující podklady (specifikace/technickou dokumentaci, popřípadě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 xml:space="preserve"> určité věci): 0.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IV.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Předání a převzetí Díla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K pře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dání a převzetí Díla dojde do sedmi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dnů od jeho zhotovení, nejpozději však bude dílo zhotoveno i předáno v termínu uvedeným v čl. III této smlouvy.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lastRenderedPageBreak/>
        <w:br/>
        <w:t>Smluvní strany se pro případ prodlení objednatele se zaplacením ceny Díla dohodl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y na smluvní pokutě ve výši 0,5%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za každý den prodlení.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na slevu z ceny Díla ve výši 0,5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% za každých započatých 7 dní prodlení.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Odpovědnost za vady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Zhotovitel poskytne na Dílo záruk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u po dobu 24 měsíců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295274">
        <w:rPr>
          <w:rFonts w:ascii="Arial" w:eastAsia="Times New Roman" w:hAnsi="Arial" w:cs="Arial"/>
          <w:sz w:val="21"/>
          <w:szCs w:val="21"/>
          <w:lang w:eastAsia="cs-CZ"/>
        </w:rPr>
        <w:t>předal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zhotoviteli podle čl. III této Smlouvy objednatel.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Zhotovitel se </w:t>
      </w:r>
      <w:proofErr w:type="gramStart"/>
      <w:r w:rsidRPr="00295274">
        <w:rPr>
          <w:rFonts w:ascii="Arial" w:eastAsia="Times New Roman" w:hAnsi="Arial" w:cs="Arial"/>
          <w:sz w:val="21"/>
          <w:szCs w:val="21"/>
          <w:lang w:eastAsia="cs-CZ"/>
        </w:rPr>
        <w:t>zavazuje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předat Dílo bez vad a nedodělků.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Závěrečná ustanovení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Tato Smlouva nabývá platnosti a účinnosti dnem jejího podpisu oběma Smluvními stranami.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ch podmínek.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br/>
        <w:t>V Liberci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   dne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gramStart"/>
      <w:r w:rsidR="0087155C">
        <w:rPr>
          <w:rFonts w:ascii="Arial" w:eastAsia="Times New Roman" w:hAnsi="Arial" w:cs="Arial"/>
          <w:sz w:val="21"/>
          <w:szCs w:val="21"/>
          <w:lang w:eastAsia="cs-CZ"/>
        </w:rPr>
        <w:t>17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87155C">
        <w:rPr>
          <w:rFonts w:ascii="Arial" w:eastAsia="Times New Roman" w:hAnsi="Arial" w:cs="Arial"/>
          <w:sz w:val="21"/>
          <w:szCs w:val="21"/>
          <w:lang w:eastAsia="cs-CZ"/>
        </w:rPr>
        <w:t>02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.201</w:t>
      </w:r>
      <w:r w:rsidR="0087155C">
        <w:rPr>
          <w:rFonts w:ascii="Arial" w:eastAsia="Times New Roman" w:hAnsi="Arial" w:cs="Arial"/>
          <w:sz w:val="21"/>
          <w:szCs w:val="21"/>
          <w:lang w:eastAsia="cs-CZ"/>
        </w:rPr>
        <w:t>7</w:t>
      </w:r>
      <w:proofErr w:type="gramEnd"/>
      <w:r w:rsidR="00A9462A">
        <w:rPr>
          <w:rFonts w:ascii="Arial" w:eastAsia="Times New Roman" w:hAnsi="Arial" w:cs="Arial"/>
          <w:sz w:val="21"/>
          <w:szCs w:val="21"/>
          <w:lang w:eastAsia="cs-CZ"/>
        </w:rPr>
        <w:t xml:space="preserve">     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                             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 xml:space="preserve">V Liberci   dne </w:t>
      </w:r>
      <w:r w:rsidR="0087155C">
        <w:rPr>
          <w:rFonts w:ascii="Arial" w:eastAsia="Times New Roman" w:hAnsi="Arial" w:cs="Arial"/>
          <w:sz w:val="21"/>
          <w:szCs w:val="21"/>
          <w:lang w:eastAsia="cs-CZ"/>
        </w:rPr>
        <w:t>17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87155C">
        <w:rPr>
          <w:rFonts w:ascii="Arial" w:eastAsia="Times New Roman" w:hAnsi="Arial" w:cs="Arial"/>
          <w:sz w:val="21"/>
          <w:szCs w:val="21"/>
          <w:lang w:eastAsia="cs-CZ"/>
        </w:rPr>
        <w:t>02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.201</w:t>
      </w:r>
      <w:r w:rsidR="0087155C">
        <w:rPr>
          <w:rFonts w:ascii="Arial" w:eastAsia="Times New Roman" w:hAnsi="Arial" w:cs="Arial"/>
          <w:sz w:val="21"/>
          <w:szCs w:val="21"/>
          <w:lang w:eastAsia="cs-CZ"/>
        </w:rPr>
        <w:t>7</w:t>
      </w:r>
      <w:bookmarkStart w:id="0" w:name="_GoBack"/>
      <w:bookmarkEnd w:id="0"/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Objednatel                                                             Zhotovitel </w:t>
      </w:r>
    </w:p>
    <w:p w:rsidR="00295274" w:rsidRPr="00295274" w:rsidRDefault="00295274" w:rsidP="002952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D74C3E" w:rsidRDefault="00D74C3E"/>
    <w:sectPr w:rsidR="00D7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4"/>
    <w:rsid w:val="00295274"/>
    <w:rsid w:val="003F11F2"/>
    <w:rsid w:val="0044199C"/>
    <w:rsid w:val="005E28F3"/>
    <w:rsid w:val="0087155C"/>
    <w:rsid w:val="00A9462A"/>
    <w:rsid w:val="00AB262B"/>
    <w:rsid w:val="00C7101B"/>
    <w:rsid w:val="00D74C3E"/>
    <w:rsid w:val="00E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2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me1">
    <w:name w:val="name1"/>
    <w:basedOn w:val="Standardnpsmoodstavce"/>
    <w:rsid w:val="005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2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me1">
    <w:name w:val="name1"/>
    <w:basedOn w:val="Standardnpsmoodstavce"/>
    <w:rsid w:val="005E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680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68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905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Jolana Jirošová</cp:lastModifiedBy>
  <cp:revision>2</cp:revision>
  <dcterms:created xsi:type="dcterms:W3CDTF">2017-03-02T07:11:00Z</dcterms:created>
  <dcterms:modified xsi:type="dcterms:W3CDTF">2017-03-02T07:11:00Z</dcterms:modified>
</cp:coreProperties>
</file>