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70584" w14:textId="77777777" w:rsidR="0058521E" w:rsidRDefault="00D57C62">
      <w:pPr>
        <w:pStyle w:val="Zhlav"/>
        <w:tabs>
          <w:tab w:val="center" w:pos="4536"/>
          <w:tab w:val="right" w:pos="9072"/>
        </w:tabs>
        <w:spacing w:line="240" w:lineRule="auto"/>
        <w:ind w:firstLine="284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48B4D12E" wp14:editId="5BC9BFEE">
                <wp:simplePos x="0" y="0"/>
                <wp:positionH relativeFrom="page">
                  <wp:posOffset>1296035</wp:posOffset>
                </wp:positionH>
                <wp:positionV relativeFrom="page">
                  <wp:posOffset>2124075</wp:posOffset>
                </wp:positionV>
                <wp:extent cx="5365750" cy="1442085"/>
                <wp:effectExtent l="635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5080" cy="144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1E7FF09" w14:textId="77777777" w:rsidR="0058521E" w:rsidRDefault="00D57C62">
                            <w:pPr>
                              <w:pStyle w:val="Nzev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Dodatek č. 1</w:t>
                            </w:r>
                          </w:p>
                          <w:p w14:paraId="5C2FD19D" w14:textId="77777777" w:rsidR="0058521E" w:rsidRDefault="00D57C62">
                            <w:pPr>
                              <w:pStyle w:val="Nzev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ke smlouvě o propagaci 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B4D12E" id="Text Box 2" o:spid="_x0000_s1026" style="position:absolute;left:0;text-align:left;margin-left:102.05pt;margin-top:167.25pt;width:422.5pt;height:113.55pt;z-index: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" filled="f" stroked="f">
                <v:textbox inset="0,0,0,0">
                  <w:txbxContent>
                    <w:p w14:paraId="21E7FF09" w14:textId="77777777" w:rsidR="0058521E" w:rsidRDefault="00D57C62">
                      <w:pPr>
                        <w:pStyle w:val="Nzev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Dodatek č. 1</w:t>
                      </w:r>
                    </w:p>
                    <w:p w14:paraId="5C2FD19D" w14:textId="77777777" w:rsidR="0058521E" w:rsidRDefault="00D57C62">
                      <w:pPr>
                        <w:pStyle w:val="Nzev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 xml:space="preserve">ke smlouvě o propagaci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" behindDoc="0" locked="0" layoutInCell="1" allowOverlap="1" wp14:anchorId="65D4EEB7" wp14:editId="34D6D9D8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5750" cy="2881630"/>
                <wp:effectExtent l="635" t="1905" r="0" b="4445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5080" cy="288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AD9836A" w14:textId="77777777" w:rsidR="0058521E" w:rsidRDefault="00D57C62">
                            <w:pPr>
                              <w:pStyle w:val="Nzev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Česká centrála cestovního ruchu - CzechTourism</w:t>
                            </w:r>
                          </w:p>
                          <w:p w14:paraId="05937DFC" w14:textId="77777777" w:rsidR="0058521E" w:rsidRDefault="0058521E">
                            <w:pPr>
                              <w:pStyle w:val="Nzev"/>
                              <w:rPr>
                                <w:color w:val="000000"/>
                              </w:rPr>
                            </w:pPr>
                          </w:p>
                          <w:p w14:paraId="0654E56C" w14:textId="77777777" w:rsidR="0058521E" w:rsidRDefault="00D57C62">
                            <w:pPr>
                              <w:pStyle w:val="Nzev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a</w:t>
                            </w:r>
                          </w:p>
                          <w:p w14:paraId="01F20E8B" w14:textId="77777777" w:rsidR="0058521E" w:rsidRDefault="0058521E">
                            <w:pPr>
                              <w:pStyle w:val="Nzev"/>
                              <w:rPr>
                                <w:color w:val="000000"/>
                              </w:rPr>
                            </w:pPr>
                          </w:p>
                          <w:p w14:paraId="3E24A7B7" w14:textId="77777777" w:rsidR="0058521E" w:rsidRDefault="00D57C62">
                            <w:pPr>
                              <w:pStyle w:val="Nzev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Národní muzeum</w:t>
                            </w:r>
                          </w:p>
                          <w:p w14:paraId="1F42DA52" w14:textId="77777777" w:rsidR="0058521E" w:rsidRDefault="0058521E">
                            <w:pPr>
                              <w:pStyle w:val="Nzev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D4EEB7" id="Text Box 5" o:spid="_x0000_s1027" style="position:absolute;left:0;text-align:left;margin-left:102.05pt;margin-top:280.65pt;width:422.5pt;height:226.9pt;z-index:1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" filled="f" stroked="f">
                <v:textbox inset="0,0,0,0">
                  <w:txbxContent>
                    <w:p w14:paraId="7AD9836A" w14:textId="77777777" w:rsidR="0058521E" w:rsidRDefault="00D57C62">
                      <w:pPr>
                        <w:pStyle w:val="Nzev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 xml:space="preserve">Česká centrála cestovního </w:t>
                      </w:r>
                      <w:proofErr w:type="gramStart"/>
                      <w:r>
                        <w:rPr>
                          <w:b/>
                          <w:color w:val="000000"/>
                        </w:rPr>
                        <w:t>ruchu - CzechTourism</w:t>
                      </w:r>
                      <w:proofErr w:type="gramEnd"/>
                    </w:p>
                    <w:p w14:paraId="05937DFC" w14:textId="77777777" w:rsidR="0058521E" w:rsidRDefault="0058521E">
                      <w:pPr>
                        <w:pStyle w:val="Nzev"/>
                        <w:rPr>
                          <w:color w:val="000000"/>
                        </w:rPr>
                      </w:pPr>
                    </w:p>
                    <w:p w14:paraId="0654E56C" w14:textId="77777777" w:rsidR="0058521E" w:rsidRDefault="00D57C62">
                      <w:pPr>
                        <w:pStyle w:val="Nzev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a</w:t>
                      </w:r>
                    </w:p>
                    <w:p w14:paraId="01F20E8B" w14:textId="77777777" w:rsidR="0058521E" w:rsidRDefault="0058521E">
                      <w:pPr>
                        <w:pStyle w:val="Nzev"/>
                        <w:rPr>
                          <w:color w:val="000000"/>
                        </w:rPr>
                      </w:pPr>
                    </w:p>
                    <w:p w14:paraId="3E24A7B7" w14:textId="77777777" w:rsidR="0058521E" w:rsidRDefault="00D57C62">
                      <w:pPr>
                        <w:pStyle w:val="Nzev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Národní muzeum</w:t>
                      </w:r>
                    </w:p>
                    <w:p w14:paraId="1F42DA52" w14:textId="77777777" w:rsidR="0058521E" w:rsidRDefault="0058521E">
                      <w:pPr>
                        <w:pStyle w:val="Nzev"/>
                        <w:rPr>
                          <w:color w:val="00000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316FF482" wp14:editId="2F03EC2E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5750" cy="2881630"/>
                <wp:effectExtent l="635" t="0" r="0" b="635"/>
                <wp:wrapNone/>
                <wp:docPr id="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5080" cy="288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8BD0C1F" w14:textId="77777777" w:rsidR="0058521E" w:rsidRDefault="0058521E">
                            <w:pPr>
                              <w:pStyle w:val="Obsahrmce"/>
                              <w:rPr>
                                <w:color w:val="000000"/>
                              </w:rPr>
                            </w:pPr>
                          </w:p>
                          <w:p w14:paraId="4786D063" w14:textId="77777777" w:rsidR="0058521E" w:rsidRDefault="00D57C62">
                            <w:pPr>
                              <w:pStyle w:val="Obsahrm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6FF482" id="Text Box 7" o:spid="_x0000_s1028" style="position:absolute;left:0;text-align:left;margin-left:102.05pt;margin-top:544.2pt;width:422.5pt;height:226.9pt;z-index:1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" filled="f" stroked="f">
                <v:textbox inset="0,0,0,0">
                  <w:txbxContent>
                    <w:p w14:paraId="38BD0C1F" w14:textId="77777777" w:rsidR="0058521E" w:rsidRDefault="0058521E">
                      <w:pPr>
                        <w:pStyle w:val="Obsahrmce"/>
                        <w:rPr>
                          <w:color w:val="000000"/>
                        </w:rPr>
                      </w:pPr>
                    </w:p>
                    <w:p w14:paraId="4786D063" w14:textId="77777777" w:rsidR="0058521E" w:rsidRDefault="00D57C62">
                      <w:pPr>
                        <w:pStyle w:val="Obsahrm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br w:type="page"/>
      </w:r>
    </w:p>
    <w:p w14:paraId="484B75DD" w14:textId="77777777" w:rsidR="0058521E" w:rsidRDefault="0058521E">
      <w:pPr>
        <w:pStyle w:val="Heading1CzechTourism"/>
        <w:numPr>
          <w:ilvl w:val="0"/>
          <w:numId w:val="2"/>
        </w:numPr>
        <w:rPr>
          <w:sz w:val="22"/>
          <w:szCs w:val="22"/>
        </w:rPr>
      </w:pPr>
    </w:p>
    <w:p w14:paraId="11F5821E" w14:textId="77777777" w:rsidR="0058521E" w:rsidRDefault="00D57C62">
      <w:pPr>
        <w:pStyle w:val="Heading1CzechTourism"/>
        <w:numPr>
          <w:ilvl w:val="0"/>
          <w:numId w:val="2"/>
        </w:numPr>
      </w:pPr>
      <w:r>
        <w:rPr>
          <w:sz w:val="22"/>
          <w:szCs w:val="22"/>
        </w:rPr>
        <w:t>Smluvní strany</w:t>
      </w:r>
    </w:p>
    <w:p w14:paraId="128D82C8" w14:textId="77777777" w:rsidR="0058521E" w:rsidRDefault="00D57C62">
      <w:pPr>
        <w:pStyle w:val="Heading1CzechTourism"/>
        <w:numPr>
          <w:ilvl w:val="0"/>
          <w:numId w:val="2"/>
        </w:numPr>
        <w:tabs>
          <w:tab w:val="left" w:pos="454"/>
        </w:tabs>
        <w:jc w:val="both"/>
        <w:rPr>
          <w:sz w:val="24"/>
        </w:rPr>
      </w:pPr>
      <w:r>
        <w:rPr>
          <w:sz w:val="24"/>
        </w:rPr>
        <w:t>Smluvní strany</w:t>
      </w:r>
    </w:p>
    <w:p w14:paraId="59DEE9E1" w14:textId="77777777" w:rsidR="0058521E" w:rsidRDefault="00D57C62">
      <w:pPr>
        <w:pStyle w:val="Heading2CzechTourism"/>
        <w:numPr>
          <w:ilvl w:val="1"/>
          <w:numId w:val="2"/>
        </w:numPr>
        <w:tabs>
          <w:tab w:val="left" w:pos="454"/>
        </w:tabs>
        <w:jc w:val="both"/>
      </w:pPr>
      <w:r>
        <w:t>Česká centrála cestovního ruchu – CzechTourism</w:t>
      </w:r>
    </w:p>
    <w:p w14:paraId="57BF318E" w14:textId="77777777" w:rsidR="0058521E" w:rsidRDefault="0058521E">
      <w:pPr>
        <w:jc w:val="both"/>
      </w:pPr>
    </w:p>
    <w:tbl>
      <w:tblPr>
        <w:tblW w:w="5000" w:type="pct"/>
        <w:tblBorders>
          <w:bottom w:val="single" w:sz="2" w:space="0" w:color="00000A"/>
          <w:insideH w:val="single" w:sz="2" w:space="0" w:color="00000A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221"/>
        <w:gridCol w:w="4226"/>
      </w:tblGrid>
      <w:tr w:rsidR="0058521E" w14:paraId="7E8FEEE7" w14:textId="77777777">
        <w:tc>
          <w:tcPr>
            <w:tcW w:w="4221" w:type="dxa"/>
            <w:tcBorders>
              <w:bottom w:val="single" w:sz="2" w:space="0" w:color="00000A"/>
            </w:tcBorders>
            <w:shd w:val="clear" w:color="auto" w:fill="auto"/>
          </w:tcPr>
          <w:p w14:paraId="5CDD061A" w14:textId="77777777" w:rsidR="0058521E" w:rsidRDefault="00D57C62">
            <w:pPr>
              <w:pStyle w:val="TableTextCzechTourism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se sídlem:</w:t>
            </w:r>
          </w:p>
        </w:tc>
        <w:tc>
          <w:tcPr>
            <w:tcW w:w="4225" w:type="dxa"/>
            <w:tcBorders>
              <w:bottom w:val="single" w:sz="2" w:space="0" w:color="00000A"/>
            </w:tcBorders>
            <w:shd w:val="clear" w:color="auto" w:fill="auto"/>
          </w:tcPr>
          <w:p w14:paraId="263FF468" w14:textId="77777777" w:rsidR="0058521E" w:rsidRDefault="00D57C62">
            <w:pPr>
              <w:pStyle w:val="TableTextCzechTourism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Vinohradská 46, 120 41 Praha 2</w:t>
            </w:r>
          </w:p>
        </w:tc>
      </w:tr>
      <w:tr w:rsidR="0058521E" w14:paraId="2E4D526D" w14:textId="77777777">
        <w:tc>
          <w:tcPr>
            <w:tcW w:w="4221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72CD0BCD" w14:textId="77777777" w:rsidR="0058521E" w:rsidRDefault="00D57C62">
            <w:pPr>
              <w:pStyle w:val="TableTextCzechTourism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IČ: </w:t>
            </w:r>
          </w:p>
        </w:tc>
        <w:tc>
          <w:tcPr>
            <w:tcW w:w="4225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3F4AA94A" w14:textId="77777777" w:rsidR="0058521E" w:rsidRDefault="00D57C62">
            <w:pPr>
              <w:pStyle w:val="TableTextCzechTourism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49277600</w:t>
            </w:r>
          </w:p>
        </w:tc>
      </w:tr>
      <w:tr w:rsidR="0058521E" w14:paraId="6B05A74A" w14:textId="77777777">
        <w:tc>
          <w:tcPr>
            <w:tcW w:w="4221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675FF191" w14:textId="77777777" w:rsidR="0058521E" w:rsidRDefault="00D57C62">
            <w:pPr>
              <w:pStyle w:val="TableTextCzechTourism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DIČ:</w:t>
            </w:r>
          </w:p>
        </w:tc>
        <w:tc>
          <w:tcPr>
            <w:tcW w:w="4225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66C33CF0" w14:textId="77777777" w:rsidR="0058521E" w:rsidRDefault="00D57C62">
            <w:pPr>
              <w:pStyle w:val="TableTextCzechTourism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CZ49277600</w:t>
            </w:r>
          </w:p>
        </w:tc>
      </w:tr>
      <w:tr w:rsidR="0058521E" w14:paraId="54959063" w14:textId="77777777">
        <w:tc>
          <w:tcPr>
            <w:tcW w:w="4221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52EFB57F" w14:textId="77777777" w:rsidR="0058521E" w:rsidRDefault="00D57C62">
            <w:pPr>
              <w:pStyle w:val="TableTextCzechTourism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zastoupená:</w:t>
            </w:r>
          </w:p>
        </w:tc>
        <w:tc>
          <w:tcPr>
            <w:tcW w:w="4225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5112AD77" w14:textId="77777777" w:rsidR="0058521E" w:rsidRDefault="00D57C62">
            <w:pPr>
              <w:pStyle w:val="TableTextCzechTourism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Ing. Janem Hergetem, Ph.D., ředitelem ČCCR – CzechTourism</w:t>
            </w:r>
          </w:p>
        </w:tc>
      </w:tr>
      <w:tr w:rsidR="0058521E" w14:paraId="3C53BA76" w14:textId="77777777">
        <w:tc>
          <w:tcPr>
            <w:tcW w:w="4221" w:type="dxa"/>
            <w:tcBorders>
              <w:top w:val="single" w:sz="2" w:space="0" w:color="00000A"/>
              <w:bottom w:val="single" w:sz="4" w:space="0" w:color="00000A"/>
            </w:tcBorders>
            <w:shd w:val="clear" w:color="auto" w:fill="auto"/>
          </w:tcPr>
          <w:p w14:paraId="08D0FDDC" w14:textId="77777777" w:rsidR="0058521E" w:rsidRDefault="00D57C62">
            <w:pPr>
              <w:pStyle w:val="TableTextCzechTourism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číslo účtu:</w:t>
            </w:r>
          </w:p>
        </w:tc>
        <w:tc>
          <w:tcPr>
            <w:tcW w:w="4225" w:type="dxa"/>
            <w:tcBorders>
              <w:top w:val="single" w:sz="2" w:space="0" w:color="00000A"/>
              <w:bottom w:val="single" w:sz="4" w:space="0" w:color="00000A"/>
            </w:tcBorders>
            <w:shd w:val="clear" w:color="auto" w:fill="auto"/>
          </w:tcPr>
          <w:p w14:paraId="54A796DF" w14:textId="4A002348" w:rsidR="0058521E" w:rsidRDefault="00CE38EB">
            <w:pPr>
              <w:pStyle w:val="TableTextCzechTourism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xxxxx</w:t>
            </w:r>
          </w:p>
        </w:tc>
      </w:tr>
    </w:tbl>
    <w:p w14:paraId="73250559" w14:textId="77777777" w:rsidR="0058521E" w:rsidRDefault="0058521E">
      <w:pPr>
        <w:jc w:val="both"/>
      </w:pPr>
    </w:p>
    <w:p w14:paraId="6E4B2848" w14:textId="77777777" w:rsidR="0058521E" w:rsidRDefault="00D57C62">
      <w:pPr>
        <w:pStyle w:val="Zhlavzprvy"/>
        <w:jc w:val="both"/>
        <w:rPr>
          <w:b w:val="0"/>
        </w:rPr>
      </w:pPr>
      <w:r>
        <w:rPr>
          <w:b w:val="0"/>
        </w:rPr>
        <w:t>(dále jen „Dodavatel“)</w:t>
      </w:r>
    </w:p>
    <w:p w14:paraId="54554339" w14:textId="77777777" w:rsidR="0058521E" w:rsidRDefault="0058521E">
      <w:pPr>
        <w:jc w:val="both"/>
      </w:pPr>
    </w:p>
    <w:p w14:paraId="6600BF4A" w14:textId="77777777" w:rsidR="0058521E" w:rsidRDefault="00D57C62">
      <w:pPr>
        <w:jc w:val="both"/>
      </w:pPr>
      <w:r>
        <w:t>a</w:t>
      </w:r>
    </w:p>
    <w:p w14:paraId="45B77511" w14:textId="77777777" w:rsidR="0058521E" w:rsidRDefault="0058521E"/>
    <w:p w14:paraId="2A12D855" w14:textId="77777777" w:rsidR="0058521E" w:rsidRDefault="0058521E"/>
    <w:p w14:paraId="3001EF79" w14:textId="77777777" w:rsidR="0058521E" w:rsidRDefault="00D57C62">
      <w:r>
        <w:rPr>
          <w:b/>
          <w:bCs/>
        </w:rPr>
        <w:t>Národní muzeum</w:t>
      </w:r>
    </w:p>
    <w:p w14:paraId="554CD072" w14:textId="77777777" w:rsidR="0058521E" w:rsidRDefault="0058521E"/>
    <w:tbl>
      <w:tblPr>
        <w:tblW w:w="5000" w:type="pct"/>
        <w:tblBorders>
          <w:bottom w:val="single" w:sz="2" w:space="0" w:color="00000A"/>
          <w:insideH w:val="single" w:sz="2" w:space="0" w:color="00000A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110"/>
        <w:gridCol w:w="113"/>
        <w:gridCol w:w="4224"/>
      </w:tblGrid>
      <w:tr w:rsidR="0058521E" w14:paraId="4CEF8A1F" w14:textId="77777777">
        <w:tc>
          <w:tcPr>
            <w:tcW w:w="4110" w:type="dxa"/>
            <w:tcBorders>
              <w:bottom w:val="single" w:sz="2" w:space="0" w:color="00000A"/>
            </w:tcBorders>
            <w:shd w:val="clear" w:color="auto" w:fill="auto"/>
          </w:tcPr>
          <w:p w14:paraId="7EE576EF" w14:textId="77777777" w:rsidR="0058521E" w:rsidRDefault="00D57C62">
            <w:pPr>
              <w:pStyle w:val="TableTextCzechTourism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se sídlem:</w:t>
            </w:r>
          </w:p>
        </w:tc>
        <w:tc>
          <w:tcPr>
            <w:tcW w:w="4336" w:type="dxa"/>
            <w:gridSpan w:val="2"/>
            <w:tcBorders>
              <w:bottom w:val="single" w:sz="2" w:space="0" w:color="00000A"/>
            </w:tcBorders>
            <w:shd w:val="clear" w:color="auto" w:fill="auto"/>
          </w:tcPr>
          <w:p w14:paraId="4410A0A4" w14:textId="77777777" w:rsidR="0058521E" w:rsidRDefault="00D57C62">
            <w:pPr>
              <w:ind w:left="143"/>
              <w:rPr>
                <w:sz w:val="20"/>
              </w:rPr>
            </w:pPr>
            <w:r>
              <w:rPr>
                <w:sz w:val="20"/>
              </w:rPr>
              <w:t>Praha 1, Nové Město, Václavské náměstí 1700/68</w:t>
            </w:r>
          </w:p>
        </w:tc>
      </w:tr>
      <w:tr w:rsidR="0058521E" w14:paraId="7F69CDC4" w14:textId="77777777">
        <w:tc>
          <w:tcPr>
            <w:tcW w:w="4223" w:type="dxa"/>
            <w:gridSpan w:val="2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1C92993C" w14:textId="77777777" w:rsidR="0058521E" w:rsidRDefault="00D57C62">
            <w:pPr>
              <w:pStyle w:val="TableTextCzechTourism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IČ: </w:t>
            </w:r>
          </w:p>
        </w:tc>
        <w:tc>
          <w:tcPr>
            <w:tcW w:w="4223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3F0D61B2" w14:textId="77777777" w:rsidR="0058521E" w:rsidRDefault="00D57C62">
            <w:pPr>
              <w:pStyle w:val="TableTextCzechTourism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00023272</w:t>
            </w:r>
          </w:p>
        </w:tc>
      </w:tr>
      <w:tr w:rsidR="0058521E" w14:paraId="6727A0C4" w14:textId="77777777">
        <w:tc>
          <w:tcPr>
            <w:tcW w:w="4223" w:type="dxa"/>
            <w:gridSpan w:val="2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1907CBD2" w14:textId="77777777" w:rsidR="0058521E" w:rsidRDefault="00D57C62">
            <w:pPr>
              <w:pStyle w:val="TableTextCzechTourism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DIČ:</w:t>
            </w:r>
          </w:p>
        </w:tc>
        <w:tc>
          <w:tcPr>
            <w:tcW w:w="4223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5B22F541" w14:textId="77777777" w:rsidR="0058521E" w:rsidRDefault="00D57C62">
            <w:pPr>
              <w:pStyle w:val="TableTextCzechTourism"/>
              <w:ind w:left="2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CZ00023272</w:t>
            </w:r>
          </w:p>
        </w:tc>
      </w:tr>
      <w:tr w:rsidR="0058521E" w14:paraId="4EC09C5F" w14:textId="77777777">
        <w:tc>
          <w:tcPr>
            <w:tcW w:w="4223" w:type="dxa"/>
            <w:gridSpan w:val="2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764F7D74" w14:textId="77777777" w:rsidR="0058521E" w:rsidRDefault="00D57C62">
            <w:pPr>
              <w:pStyle w:val="TableTextCzechTourism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Zastoupené:</w:t>
            </w:r>
          </w:p>
        </w:tc>
        <w:tc>
          <w:tcPr>
            <w:tcW w:w="4223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628CCDD0" w14:textId="77777777" w:rsidR="0058521E" w:rsidRDefault="00D57C62">
            <w:pPr>
              <w:pStyle w:val="Prosttext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Mgr. Patrikem Košickým, ředitelem Kanceláře generálního ředitele</w:t>
            </w:r>
          </w:p>
        </w:tc>
      </w:tr>
      <w:tr w:rsidR="0058521E" w14:paraId="6CD27CB7" w14:textId="77777777">
        <w:tc>
          <w:tcPr>
            <w:tcW w:w="4223" w:type="dxa"/>
            <w:gridSpan w:val="2"/>
            <w:tcBorders>
              <w:top w:val="single" w:sz="2" w:space="0" w:color="00000A"/>
            </w:tcBorders>
            <w:shd w:val="clear" w:color="auto" w:fill="auto"/>
          </w:tcPr>
          <w:p w14:paraId="4E3BD35C" w14:textId="77777777" w:rsidR="0058521E" w:rsidRDefault="0058521E">
            <w:pPr>
              <w:pStyle w:val="TableTextCzechTourism"/>
              <w:rPr>
                <w:rFonts w:ascii="Georgia" w:hAnsi="Georgia"/>
                <w:sz w:val="22"/>
              </w:rPr>
            </w:pPr>
          </w:p>
        </w:tc>
        <w:tc>
          <w:tcPr>
            <w:tcW w:w="4223" w:type="dxa"/>
            <w:tcBorders>
              <w:top w:val="single" w:sz="2" w:space="0" w:color="00000A"/>
            </w:tcBorders>
            <w:shd w:val="clear" w:color="auto" w:fill="auto"/>
          </w:tcPr>
          <w:p w14:paraId="68284B02" w14:textId="77777777" w:rsidR="0058521E" w:rsidRDefault="0058521E">
            <w:pPr>
              <w:pStyle w:val="TableTextCzechTourism"/>
              <w:rPr>
                <w:rFonts w:ascii="Georgia" w:hAnsi="Georgia"/>
                <w:sz w:val="22"/>
              </w:rPr>
            </w:pPr>
          </w:p>
        </w:tc>
      </w:tr>
    </w:tbl>
    <w:p w14:paraId="62077562" w14:textId="77777777" w:rsidR="0058521E" w:rsidRDefault="0058521E">
      <w:pPr>
        <w:pStyle w:val="Zhlavzprvy"/>
      </w:pPr>
    </w:p>
    <w:p w14:paraId="532F2903" w14:textId="77777777" w:rsidR="0058521E" w:rsidRDefault="00D57C62">
      <w:pPr>
        <w:pStyle w:val="Zhlavzprvy"/>
      </w:pPr>
      <w:r>
        <w:t>(</w:t>
      </w:r>
      <w:r>
        <w:rPr>
          <w:b w:val="0"/>
        </w:rPr>
        <w:t>dále jen</w:t>
      </w:r>
      <w:r>
        <w:t xml:space="preserve"> „Objednatel“)</w:t>
      </w:r>
    </w:p>
    <w:p w14:paraId="53452DF5" w14:textId="77777777" w:rsidR="0058521E" w:rsidRDefault="00D57C62">
      <w:pPr>
        <w:pStyle w:val="Zhlavzprvy"/>
        <w:jc w:val="both"/>
      </w:pPr>
      <w:r>
        <w:rPr>
          <w:b w:val="0"/>
        </w:rPr>
        <w:t>(Objednatel a Dodavatel společně dále jen jako „</w:t>
      </w:r>
      <w:r>
        <w:t>Strany</w:t>
      </w:r>
      <w:r>
        <w:rPr>
          <w:b w:val="0"/>
        </w:rPr>
        <w:t>“ a každý jednotlivě jako „</w:t>
      </w:r>
      <w:r>
        <w:t>Strana</w:t>
      </w:r>
      <w:r>
        <w:rPr>
          <w:b w:val="0"/>
        </w:rPr>
        <w:t>“).</w:t>
      </w:r>
      <w:r>
        <w:t xml:space="preserve"> </w:t>
      </w:r>
    </w:p>
    <w:p w14:paraId="2000EFFD" w14:textId="77777777" w:rsidR="0058521E" w:rsidRDefault="0058521E">
      <w:pPr>
        <w:pStyle w:val="ListNumber-ContinueHeadingCzechTourism"/>
        <w:spacing w:line="240" w:lineRule="auto"/>
        <w:jc w:val="both"/>
        <w:rPr>
          <w:szCs w:val="22"/>
        </w:rPr>
      </w:pPr>
    </w:p>
    <w:p w14:paraId="5F038A89" w14:textId="77777777" w:rsidR="0058521E" w:rsidRDefault="00D57C62">
      <w:r>
        <w:rPr>
          <w:szCs w:val="22"/>
        </w:rPr>
        <w:t xml:space="preserve">uzavírají níže uvedeného dne, měsíce a roku tento Dodatek č. 1 ke Smlouvě o propagaci s číslem </w:t>
      </w:r>
      <w:r>
        <w:t>objednatele: 201220 a číslem dodavatele 2020/S/310/248.</w:t>
      </w:r>
    </w:p>
    <w:p w14:paraId="25E68A81" w14:textId="77777777" w:rsidR="0058521E" w:rsidRDefault="0058521E">
      <w:pPr>
        <w:pStyle w:val="Heading1-Number-FollowNumberCzechTourism"/>
        <w:spacing w:line="240" w:lineRule="auto"/>
        <w:jc w:val="left"/>
      </w:pPr>
    </w:p>
    <w:p w14:paraId="185C3D73" w14:textId="77777777" w:rsidR="0058521E" w:rsidRDefault="00D57C62">
      <w:pPr>
        <w:pStyle w:val="Heading1-Number-FollowNumberCzechTourism"/>
        <w:numPr>
          <w:ilvl w:val="0"/>
          <w:numId w:val="3"/>
        </w:numPr>
        <w:jc w:val="both"/>
      </w:pPr>
      <w:r>
        <w:rPr>
          <w:sz w:val="22"/>
          <w:szCs w:val="22"/>
        </w:rPr>
        <w:t>Předmět dodatku</w:t>
      </w:r>
    </w:p>
    <w:p w14:paraId="25AE1C4D" w14:textId="77777777" w:rsidR="0058521E" w:rsidRDefault="00D57C62">
      <w:pPr>
        <w:pStyle w:val="Heading1-Number-FollowNumberCzechTourism"/>
        <w:jc w:val="both"/>
      </w:pPr>
      <w:r>
        <w:rPr>
          <w:b w:val="0"/>
          <w:sz w:val="22"/>
          <w:szCs w:val="22"/>
        </w:rPr>
        <w:t>Smluvní strany se dohodly, že Smlouvu tímto dodatkem č. 1 mění takto:</w:t>
      </w:r>
    </w:p>
    <w:p w14:paraId="0AE0D3B6" w14:textId="6C2A01FF" w:rsidR="0043514E" w:rsidRPr="00063605" w:rsidRDefault="00D57C62" w:rsidP="0043514E">
      <w:pPr>
        <w:jc w:val="both"/>
        <w:rPr>
          <w:b/>
          <w:bCs/>
        </w:rPr>
      </w:pPr>
      <w:r w:rsidRPr="00063605">
        <w:rPr>
          <w:b/>
          <w:bCs/>
        </w:rPr>
        <w:t>1.</w:t>
      </w:r>
      <w:r w:rsidRPr="00063605">
        <w:rPr>
          <w:b/>
          <w:bCs/>
        </w:rPr>
        <w:tab/>
      </w:r>
      <w:r w:rsidR="0043514E" w:rsidRPr="00063605">
        <w:rPr>
          <w:b/>
          <w:bCs/>
        </w:rPr>
        <w:t xml:space="preserve">Článek IV. smlouvy, bod 4.2, se upravuje takto: </w:t>
      </w:r>
    </w:p>
    <w:p w14:paraId="6A569DDA" w14:textId="6E26ADC7" w:rsidR="0043514E" w:rsidRDefault="0043514E">
      <w:pPr>
        <w:jc w:val="both"/>
      </w:pPr>
    </w:p>
    <w:p w14:paraId="19C23113" w14:textId="74D4E302" w:rsidR="0043514E" w:rsidRPr="00A31360" w:rsidRDefault="0043514E" w:rsidP="00DC56E0">
      <w:pPr>
        <w:pStyle w:val="ListNumber-ContinueHeadingCzechTourism"/>
        <w:numPr>
          <w:ilvl w:val="1"/>
          <w:numId w:val="10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jc w:val="both"/>
        <w:rPr>
          <w:szCs w:val="22"/>
        </w:rPr>
      </w:pPr>
      <w:r w:rsidRPr="00A31360">
        <w:rPr>
          <w:szCs w:val="22"/>
        </w:rPr>
        <w:t>Místem plnění je Česká republika a zahraničí (Německo, Polsko, Slovensko).</w:t>
      </w:r>
    </w:p>
    <w:p w14:paraId="54D460AA" w14:textId="414AA17B" w:rsidR="0043514E" w:rsidRDefault="0043514E">
      <w:pPr>
        <w:jc w:val="both"/>
      </w:pPr>
    </w:p>
    <w:p w14:paraId="6721B4A9" w14:textId="77777777" w:rsidR="0043514E" w:rsidRDefault="0043514E">
      <w:pPr>
        <w:jc w:val="both"/>
      </w:pPr>
    </w:p>
    <w:p w14:paraId="2380804E" w14:textId="6B864998" w:rsidR="0058521E" w:rsidRPr="00063605" w:rsidRDefault="0043514E">
      <w:pPr>
        <w:jc w:val="both"/>
        <w:rPr>
          <w:b/>
          <w:bCs/>
        </w:rPr>
      </w:pPr>
      <w:r w:rsidRPr="00063605">
        <w:rPr>
          <w:b/>
          <w:bCs/>
        </w:rPr>
        <w:t xml:space="preserve">2. </w:t>
      </w:r>
      <w:r w:rsidR="00D57C62" w:rsidRPr="00063605">
        <w:rPr>
          <w:b/>
          <w:bCs/>
        </w:rPr>
        <w:t xml:space="preserve">Článek V. smlouvy, bod 5.2, se upravuje takto: </w:t>
      </w:r>
    </w:p>
    <w:p w14:paraId="13C6EB02" w14:textId="77777777" w:rsidR="0058521E" w:rsidRDefault="0058521E">
      <w:pPr>
        <w:jc w:val="both"/>
      </w:pPr>
    </w:p>
    <w:p w14:paraId="513267D1" w14:textId="77777777" w:rsidR="0058521E" w:rsidRDefault="00D57C62">
      <w:pPr>
        <w:pStyle w:val="ListNumber-ContinueHeadingCzechTourism"/>
        <w:numPr>
          <w:ilvl w:val="1"/>
          <w:numId w:val="5"/>
        </w:numPr>
      </w:pPr>
      <w:r>
        <w:t>Cena včetně příslušné DPH vypočtené z této částky bude Objednatelem hrazena:</w:t>
      </w:r>
    </w:p>
    <w:p w14:paraId="15C5B0B1" w14:textId="77777777" w:rsidR="0058521E" w:rsidRDefault="00D57C62">
      <w:pPr>
        <w:pStyle w:val="ListNumber-ContinueHeadingCzechTourism"/>
        <w:numPr>
          <w:ilvl w:val="0"/>
          <w:numId w:val="4"/>
        </w:numPr>
        <w:ind w:left="1276"/>
      </w:pPr>
      <w:r>
        <w:rPr>
          <w:szCs w:val="22"/>
        </w:rPr>
        <w:lastRenderedPageBreak/>
        <w:t>1/3 z celkové maximální Ceny při zahájení kampaně na základě předložení a potvrzení mediaplánu;</w:t>
      </w:r>
    </w:p>
    <w:p w14:paraId="5C184220" w14:textId="4B7D390E" w:rsidR="0058521E" w:rsidRDefault="00D57C62">
      <w:pPr>
        <w:pStyle w:val="ListNumber-ContinueHeadingCzechTourism"/>
        <w:numPr>
          <w:ilvl w:val="0"/>
          <w:numId w:val="4"/>
        </w:numPr>
        <w:ind w:left="1276"/>
      </w:pPr>
      <w:r>
        <w:t xml:space="preserve">závěrečným vyúčtováním </w:t>
      </w:r>
      <w:r w:rsidR="00EC17A7">
        <w:rPr>
          <w:szCs w:val="22"/>
        </w:rPr>
        <w:t xml:space="preserve">dle skutečně vynaložených nákladů třetí strany </w:t>
      </w:r>
      <w:r>
        <w:t xml:space="preserve">po skončení kampaně a po předání a schválení zprávy o propagaci zpracované Dodavatelem. </w:t>
      </w:r>
    </w:p>
    <w:p w14:paraId="29ADBEF0" w14:textId="026DE16C" w:rsidR="0058521E" w:rsidRDefault="0058521E">
      <w:pPr>
        <w:pStyle w:val="ListNumber-ContinueHeadingCzechTourism"/>
      </w:pPr>
    </w:p>
    <w:p w14:paraId="2604CA3D" w14:textId="0CF5897B" w:rsidR="003F34A5" w:rsidRPr="00063605" w:rsidRDefault="003F34A5" w:rsidP="003F34A5">
      <w:pPr>
        <w:jc w:val="both"/>
        <w:rPr>
          <w:b/>
          <w:bCs/>
        </w:rPr>
      </w:pPr>
      <w:r w:rsidRPr="00063605">
        <w:rPr>
          <w:b/>
          <w:bCs/>
        </w:rPr>
        <w:t xml:space="preserve">3. V Příloze č. 1 se </w:t>
      </w:r>
      <w:r w:rsidR="00B90A18" w:rsidRPr="00063605">
        <w:rPr>
          <w:b/>
          <w:bCs/>
        </w:rPr>
        <w:t xml:space="preserve">úvodní </w:t>
      </w:r>
      <w:r w:rsidRPr="00063605">
        <w:rPr>
          <w:b/>
          <w:bCs/>
        </w:rPr>
        <w:t>část textu upravuje takto:</w:t>
      </w:r>
    </w:p>
    <w:p w14:paraId="4C6DA94D" w14:textId="77777777" w:rsidR="003F34A5" w:rsidRDefault="003F34A5">
      <w:pPr>
        <w:pStyle w:val="ListNumber-ContinueHeadingCzechTourism"/>
      </w:pPr>
    </w:p>
    <w:p w14:paraId="742BCF53" w14:textId="32BD5E40" w:rsidR="003F34A5" w:rsidRDefault="003F34A5" w:rsidP="003F34A5">
      <w:r>
        <w:t>Rozpočet kampaně činí 1.500.000 Kč vč. DPH. Kampaň je dělena na dvě stěžejní cílové skupiny a logické části, přičemž dělení rozpočtu je navrženo 1.185.000 Kč vč DPH pro tuzemský trh a 315.000 Kč vč DPH pro zahraničí.</w:t>
      </w:r>
    </w:p>
    <w:p w14:paraId="0982B397" w14:textId="0B68DDAE" w:rsidR="0058521E" w:rsidRDefault="0058521E">
      <w:pPr>
        <w:pStyle w:val="ListNumber-ContinueHeadingCzechTourism"/>
      </w:pPr>
    </w:p>
    <w:p w14:paraId="7FB1E6FD" w14:textId="6F4DE16B" w:rsidR="003F34A5" w:rsidRPr="00063605" w:rsidRDefault="003F34A5" w:rsidP="003F34A5">
      <w:pPr>
        <w:jc w:val="both"/>
        <w:rPr>
          <w:b/>
          <w:bCs/>
        </w:rPr>
      </w:pPr>
      <w:r w:rsidRPr="00063605">
        <w:rPr>
          <w:b/>
          <w:bCs/>
        </w:rPr>
        <w:t xml:space="preserve">4. V Příloze č. 1 se část </w:t>
      </w:r>
      <w:r w:rsidR="00B90A18" w:rsidRPr="00063605">
        <w:rPr>
          <w:b/>
          <w:bCs/>
          <w:lang w:eastAsia="cs-CZ"/>
        </w:rPr>
        <w:t xml:space="preserve">Základní dělení rozpočtu pro zahraniční země </w:t>
      </w:r>
      <w:r w:rsidRPr="00063605">
        <w:rPr>
          <w:b/>
          <w:bCs/>
        </w:rPr>
        <w:t>upravuje takto:</w:t>
      </w:r>
    </w:p>
    <w:p w14:paraId="510D20D8" w14:textId="2D26E6CB" w:rsidR="003F34A5" w:rsidRDefault="003F34A5">
      <w:pPr>
        <w:pStyle w:val="ListNumber-ContinueHeadingCzechTourism"/>
      </w:pPr>
    </w:p>
    <w:p w14:paraId="28D9F10A" w14:textId="77777777" w:rsidR="003F34A5" w:rsidRPr="00063605" w:rsidRDefault="003F34A5" w:rsidP="003F34A5">
      <w:pPr>
        <w:rPr>
          <w:lang w:eastAsia="cs-CZ"/>
        </w:rPr>
      </w:pPr>
      <w:r w:rsidRPr="00063605">
        <w:rPr>
          <w:lang w:eastAsia="cs-CZ"/>
        </w:rPr>
        <w:t xml:space="preserve">Základní dělení rozpočtu pro zahraniční země: </w:t>
      </w:r>
    </w:p>
    <w:p w14:paraId="4C00DEE7" w14:textId="6B0F68E1" w:rsidR="003F34A5" w:rsidRPr="003E102C" w:rsidRDefault="003F34A5" w:rsidP="003F34A5">
      <w:pPr>
        <w:pStyle w:val="Odstavecseseznamem"/>
        <w:numPr>
          <w:ilvl w:val="0"/>
          <w:numId w:val="11"/>
        </w:numPr>
        <w:tabs>
          <w:tab w:val="clear" w:pos="227"/>
          <w:tab w:val="clear" w:pos="680"/>
          <w:tab w:val="clear" w:pos="1134"/>
          <w:tab w:val="clear" w:pos="1588"/>
          <w:tab w:val="clear" w:pos="2041"/>
        </w:tabs>
        <w:rPr>
          <w:lang w:eastAsia="cs-CZ"/>
        </w:rPr>
      </w:pPr>
      <w:r w:rsidRPr="003E102C">
        <w:rPr>
          <w:lang w:eastAsia="cs-CZ"/>
        </w:rPr>
        <w:t xml:space="preserve">Německo – </w:t>
      </w:r>
      <w:r>
        <w:rPr>
          <w:lang w:eastAsia="cs-CZ"/>
        </w:rPr>
        <w:t>122.000 Kč vč. DPH</w:t>
      </w:r>
    </w:p>
    <w:p w14:paraId="58742EB1" w14:textId="04746C12" w:rsidR="003F34A5" w:rsidRPr="003E102C" w:rsidRDefault="003F34A5" w:rsidP="003F34A5">
      <w:pPr>
        <w:pStyle w:val="Odstavecseseznamem"/>
        <w:numPr>
          <w:ilvl w:val="0"/>
          <w:numId w:val="11"/>
        </w:numPr>
        <w:tabs>
          <w:tab w:val="clear" w:pos="227"/>
          <w:tab w:val="clear" w:pos="680"/>
          <w:tab w:val="clear" w:pos="1134"/>
          <w:tab w:val="clear" w:pos="1588"/>
          <w:tab w:val="clear" w:pos="2041"/>
        </w:tabs>
        <w:rPr>
          <w:lang w:eastAsia="cs-CZ"/>
        </w:rPr>
      </w:pPr>
      <w:r w:rsidRPr="003E102C">
        <w:rPr>
          <w:lang w:eastAsia="cs-CZ"/>
        </w:rPr>
        <w:t xml:space="preserve">Polsko </w:t>
      </w:r>
      <w:r>
        <w:rPr>
          <w:lang w:eastAsia="cs-CZ"/>
        </w:rPr>
        <w:t>–</w:t>
      </w:r>
      <w:r w:rsidRPr="003E102C">
        <w:rPr>
          <w:lang w:eastAsia="cs-CZ"/>
        </w:rPr>
        <w:t xml:space="preserve"> </w:t>
      </w:r>
      <w:r>
        <w:rPr>
          <w:lang w:eastAsia="cs-CZ"/>
        </w:rPr>
        <w:t>128.000 Kč vč. DPH</w:t>
      </w:r>
    </w:p>
    <w:p w14:paraId="7C300FEB" w14:textId="4739E238" w:rsidR="003F34A5" w:rsidRPr="003E102C" w:rsidRDefault="003F34A5" w:rsidP="003F34A5">
      <w:pPr>
        <w:pStyle w:val="Odstavecseseznamem"/>
        <w:numPr>
          <w:ilvl w:val="0"/>
          <w:numId w:val="11"/>
        </w:numPr>
        <w:tabs>
          <w:tab w:val="clear" w:pos="227"/>
          <w:tab w:val="clear" w:pos="680"/>
          <w:tab w:val="clear" w:pos="1134"/>
          <w:tab w:val="clear" w:pos="1588"/>
          <w:tab w:val="clear" w:pos="2041"/>
        </w:tabs>
        <w:rPr>
          <w:lang w:eastAsia="cs-CZ"/>
        </w:rPr>
      </w:pPr>
      <w:r w:rsidRPr="003E102C">
        <w:rPr>
          <w:lang w:eastAsia="cs-CZ"/>
        </w:rPr>
        <w:t xml:space="preserve">Slovensko – </w:t>
      </w:r>
      <w:r>
        <w:rPr>
          <w:lang w:eastAsia="cs-CZ"/>
        </w:rPr>
        <w:t>65.000 Kč vč DPH</w:t>
      </w:r>
    </w:p>
    <w:p w14:paraId="4870C247" w14:textId="77777777" w:rsidR="003F34A5" w:rsidRDefault="003F34A5">
      <w:pPr>
        <w:pStyle w:val="ListNumber-ContinueHeadingCzechTourism"/>
      </w:pPr>
    </w:p>
    <w:p w14:paraId="607EA2C4" w14:textId="65D21498" w:rsidR="00B90A18" w:rsidRPr="00063605" w:rsidRDefault="00B90A18" w:rsidP="00B90A18">
      <w:pPr>
        <w:jc w:val="both"/>
        <w:rPr>
          <w:b/>
          <w:bCs/>
        </w:rPr>
      </w:pPr>
      <w:r w:rsidRPr="00063605">
        <w:rPr>
          <w:b/>
          <w:bCs/>
        </w:rPr>
        <w:t xml:space="preserve">5. V Příloze č. 1 se část </w:t>
      </w:r>
      <w:r w:rsidRPr="00063605">
        <w:rPr>
          <w:b/>
          <w:bCs/>
          <w:lang w:eastAsia="cs-CZ"/>
        </w:rPr>
        <w:t xml:space="preserve">Cílení </w:t>
      </w:r>
      <w:r w:rsidRPr="00063605">
        <w:rPr>
          <w:b/>
          <w:bCs/>
        </w:rPr>
        <w:t>upravuje takto:</w:t>
      </w:r>
    </w:p>
    <w:p w14:paraId="541CE937" w14:textId="7471F40D" w:rsidR="003F34A5" w:rsidRDefault="003F34A5">
      <w:pPr>
        <w:pStyle w:val="ListNumber-ContinueHeadingCzechTourism"/>
      </w:pPr>
    </w:p>
    <w:p w14:paraId="402A0ACF" w14:textId="77777777" w:rsidR="00B90A18" w:rsidRPr="00063605" w:rsidRDefault="00B90A18" w:rsidP="00B90A18">
      <w:pPr>
        <w:rPr>
          <w:lang w:eastAsia="cs-CZ"/>
        </w:rPr>
      </w:pPr>
      <w:r w:rsidRPr="00063605">
        <w:rPr>
          <w:lang w:eastAsia="cs-CZ"/>
        </w:rPr>
        <w:t>Cílení:</w:t>
      </w:r>
    </w:p>
    <w:p w14:paraId="27ED8F0D" w14:textId="476D020E" w:rsidR="00B90A18" w:rsidRDefault="00B90A18" w:rsidP="00B90A18">
      <w:pPr>
        <w:pStyle w:val="Odstavecseseznamem"/>
        <w:numPr>
          <w:ilvl w:val="0"/>
          <w:numId w:val="12"/>
        </w:numPr>
        <w:tabs>
          <w:tab w:val="clear" w:pos="227"/>
          <w:tab w:val="clear" w:pos="680"/>
          <w:tab w:val="clear" w:pos="1134"/>
          <w:tab w:val="clear" w:pos="1588"/>
          <w:tab w:val="clear" w:pos="2041"/>
        </w:tabs>
        <w:rPr>
          <w:lang w:eastAsia="cs-CZ"/>
        </w:rPr>
      </w:pPr>
      <w:r w:rsidRPr="003E102C">
        <w:rPr>
          <w:lang w:eastAsia="cs-CZ"/>
        </w:rPr>
        <w:t xml:space="preserve">Demograficky </w:t>
      </w:r>
    </w:p>
    <w:p w14:paraId="3BF4B013" w14:textId="32664E39" w:rsidR="00B90A18" w:rsidRPr="003E102C" w:rsidRDefault="00B90A18" w:rsidP="00B90A18">
      <w:pPr>
        <w:pStyle w:val="Odstavecseseznamem"/>
        <w:numPr>
          <w:ilvl w:val="0"/>
          <w:numId w:val="12"/>
        </w:numPr>
        <w:tabs>
          <w:tab w:val="clear" w:pos="227"/>
          <w:tab w:val="clear" w:pos="680"/>
          <w:tab w:val="clear" w:pos="1134"/>
          <w:tab w:val="clear" w:pos="1588"/>
          <w:tab w:val="clear" w:pos="2041"/>
        </w:tabs>
        <w:rPr>
          <w:lang w:eastAsia="cs-CZ"/>
        </w:rPr>
      </w:pPr>
      <w:r>
        <w:rPr>
          <w:lang w:eastAsia="cs-CZ"/>
        </w:rPr>
        <w:t>Pro zahraničí také geograficky se zaměřením na pohraniční oblasti (do 300 km od hranic s Českou republikou + hlavní města)</w:t>
      </w:r>
    </w:p>
    <w:p w14:paraId="5F95B61E" w14:textId="40689638" w:rsidR="00B90A18" w:rsidRPr="003E102C" w:rsidRDefault="00B90A18" w:rsidP="00B90A18">
      <w:pPr>
        <w:pStyle w:val="Odstavecseseznamem"/>
        <w:numPr>
          <w:ilvl w:val="0"/>
          <w:numId w:val="12"/>
        </w:numPr>
        <w:tabs>
          <w:tab w:val="clear" w:pos="227"/>
          <w:tab w:val="clear" w:pos="680"/>
          <w:tab w:val="clear" w:pos="1134"/>
          <w:tab w:val="clear" w:pos="1588"/>
          <w:tab w:val="clear" w:pos="2041"/>
        </w:tabs>
        <w:rPr>
          <w:lang w:eastAsia="cs-CZ"/>
        </w:rPr>
      </w:pPr>
      <w:r w:rsidRPr="003E102C">
        <w:rPr>
          <w:lang w:eastAsia="cs-CZ"/>
        </w:rPr>
        <w:t>Datové cílení s využitím charakteristik cílové skupiny (cestování, muzea, historie, Praha)</w:t>
      </w:r>
    </w:p>
    <w:p w14:paraId="5D969228" w14:textId="31C208B2" w:rsidR="00B90A18" w:rsidRDefault="00B90A18">
      <w:pPr>
        <w:pStyle w:val="ListNumber-ContinueHeadingCzechTourism"/>
      </w:pPr>
    </w:p>
    <w:p w14:paraId="76305662" w14:textId="40CF428F" w:rsidR="0058521E" w:rsidRPr="00B2444A" w:rsidRDefault="00DC56E0">
      <w:pPr>
        <w:jc w:val="both"/>
        <w:rPr>
          <w:b/>
          <w:bCs/>
        </w:rPr>
      </w:pPr>
      <w:r w:rsidRPr="00B2444A">
        <w:rPr>
          <w:b/>
          <w:bCs/>
        </w:rPr>
        <w:t>6</w:t>
      </w:r>
      <w:r w:rsidR="00D57C62" w:rsidRPr="00B2444A">
        <w:rPr>
          <w:b/>
          <w:bCs/>
        </w:rPr>
        <w:t>. V Příloze č. 1 se část Harmonogram upravuje takto:</w:t>
      </w:r>
    </w:p>
    <w:p w14:paraId="376EE616" w14:textId="0873C88D" w:rsidR="0058521E" w:rsidRDefault="0058521E">
      <w:pPr>
        <w:jc w:val="both"/>
      </w:pPr>
    </w:p>
    <w:p w14:paraId="347DB6D4" w14:textId="0B18841F" w:rsidR="0058521E" w:rsidRDefault="00D57C62">
      <w:pPr>
        <w:rPr>
          <w:b/>
          <w:bCs/>
          <w:lang w:eastAsia="cs-CZ"/>
        </w:rPr>
      </w:pPr>
      <w:r w:rsidRPr="00B2444A">
        <w:rPr>
          <w:lang w:eastAsia="cs-CZ"/>
        </w:rPr>
        <w:t>Harmonogram</w:t>
      </w:r>
      <w:r>
        <w:rPr>
          <w:b/>
          <w:bCs/>
          <w:lang w:eastAsia="cs-CZ"/>
        </w:rPr>
        <w:t>:</w:t>
      </w:r>
    </w:p>
    <w:p w14:paraId="55DBBEE0" w14:textId="53C36D39" w:rsidR="0058521E" w:rsidRDefault="00D57C62">
      <w:pPr>
        <w:pStyle w:val="Odstavecseseznamem"/>
        <w:numPr>
          <w:ilvl w:val="0"/>
          <w:numId w:val="6"/>
        </w:numPr>
        <w:rPr>
          <w:lang w:eastAsia="cs-CZ"/>
        </w:rPr>
      </w:pPr>
      <w:r>
        <w:rPr>
          <w:lang w:eastAsia="cs-CZ"/>
        </w:rPr>
        <w:t>Začátek kampaně po podpisu této smlouvy</w:t>
      </w:r>
    </w:p>
    <w:p w14:paraId="6A368BBD" w14:textId="364FBC16" w:rsidR="0058521E" w:rsidRDefault="00D57C62">
      <w:pPr>
        <w:pStyle w:val="Odstavecseseznamem"/>
        <w:numPr>
          <w:ilvl w:val="0"/>
          <w:numId w:val="6"/>
        </w:numPr>
      </w:pPr>
      <w:r>
        <w:rPr>
          <w:lang w:eastAsia="cs-CZ"/>
        </w:rPr>
        <w:t xml:space="preserve">Konec kampaně </w:t>
      </w:r>
      <w:r w:rsidR="00D830FD">
        <w:rPr>
          <w:lang w:eastAsia="cs-CZ"/>
        </w:rPr>
        <w:t>6.6</w:t>
      </w:r>
      <w:r>
        <w:rPr>
          <w:lang w:eastAsia="cs-CZ"/>
        </w:rPr>
        <w:t>.2021</w:t>
      </w:r>
    </w:p>
    <w:p w14:paraId="499BAEDF" w14:textId="2FB22A2C" w:rsidR="0058521E" w:rsidRDefault="0058521E">
      <w:pPr>
        <w:jc w:val="both"/>
      </w:pPr>
    </w:p>
    <w:p w14:paraId="61089B2C" w14:textId="2235C1E0" w:rsidR="00063605" w:rsidRDefault="00063605">
      <w:pPr>
        <w:jc w:val="both"/>
      </w:pPr>
    </w:p>
    <w:p w14:paraId="035B6E85" w14:textId="65AB8402" w:rsidR="00063605" w:rsidRDefault="00063605">
      <w:pPr>
        <w:jc w:val="both"/>
      </w:pPr>
    </w:p>
    <w:p w14:paraId="7FF43A8E" w14:textId="57776720" w:rsidR="00063605" w:rsidRDefault="00063605">
      <w:pPr>
        <w:jc w:val="both"/>
      </w:pPr>
    </w:p>
    <w:p w14:paraId="1ABC151D" w14:textId="3C82AEE2" w:rsidR="00063605" w:rsidRDefault="00063605">
      <w:pPr>
        <w:jc w:val="both"/>
      </w:pPr>
    </w:p>
    <w:p w14:paraId="7C7BFA86" w14:textId="3B46F27F" w:rsidR="00063605" w:rsidRDefault="00063605">
      <w:pPr>
        <w:jc w:val="both"/>
      </w:pPr>
    </w:p>
    <w:p w14:paraId="2BD1C9E1" w14:textId="2A3A8B1D" w:rsidR="00063605" w:rsidRDefault="00063605">
      <w:pPr>
        <w:jc w:val="both"/>
      </w:pPr>
    </w:p>
    <w:p w14:paraId="22F7B13A" w14:textId="1356C1CF" w:rsidR="00063605" w:rsidRDefault="00063605">
      <w:pPr>
        <w:jc w:val="both"/>
      </w:pPr>
    </w:p>
    <w:p w14:paraId="0255DD79" w14:textId="331E1212" w:rsidR="00063605" w:rsidRDefault="00063605">
      <w:pPr>
        <w:jc w:val="both"/>
      </w:pPr>
    </w:p>
    <w:p w14:paraId="23A80F57" w14:textId="01613C13" w:rsidR="00063605" w:rsidRDefault="00063605">
      <w:pPr>
        <w:jc w:val="both"/>
      </w:pPr>
    </w:p>
    <w:p w14:paraId="0A4A529D" w14:textId="604FFCDE" w:rsidR="00063605" w:rsidRDefault="00063605">
      <w:pPr>
        <w:jc w:val="both"/>
      </w:pPr>
    </w:p>
    <w:p w14:paraId="77A4BFF4" w14:textId="0664D9FF" w:rsidR="00063605" w:rsidRDefault="00063605">
      <w:pPr>
        <w:jc w:val="both"/>
      </w:pPr>
    </w:p>
    <w:p w14:paraId="660BC3E8" w14:textId="6C6784EE" w:rsidR="00063605" w:rsidRDefault="00063605">
      <w:pPr>
        <w:jc w:val="both"/>
      </w:pPr>
    </w:p>
    <w:p w14:paraId="5A637CA5" w14:textId="35B1AC38" w:rsidR="00063605" w:rsidRDefault="00063605">
      <w:pPr>
        <w:jc w:val="both"/>
      </w:pPr>
    </w:p>
    <w:p w14:paraId="7C28B7DB" w14:textId="412252C1" w:rsidR="00063605" w:rsidRDefault="00063605">
      <w:pPr>
        <w:jc w:val="both"/>
      </w:pPr>
    </w:p>
    <w:p w14:paraId="5CCD9C3D" w14:textId="56EFC01A" w:rsidR="00063605" w:rsidRDefault="00063605">
      <w:pPr>
        <w:jc w:val="both"/>
      </w:pPr>
    </w:p>
    <w:p w14:paraId="46A98D85" w14:textId="71A70C9E" w:rsidR="00063605" w:rsidRDefault="00063605">
      <w:pPr>
        <w:jc w:val="both"/>
      </w:pPr>
    </w:p>
    <w:p w14:paraId="309BF96B" w14:textId="6ABC46A0" w:rsidR="00063605" w:rsidRDefault="00063605">
      <w:pPr>
        <w:jc w:val="both"/>
      </w:pPr>
    </w:p>
    <w:p w14:paraId="53EE5046" w14:textId="788A79B3" w:rsidR="00063605" w:rsidRDefault="00063605">
      <w:pPr>
        <w:jc w:val="both"/>
      </w:pPr>
    </w:p>
    <w:p w14:paraId="736BB3EC" w14:textId="77777777" w:rsidR="00063605" w:rsidRDefault="00063605">
      <w:pPr>
        <w:jc w:val="both"/>
      </w:pPr>
    </w:p>
    <w:p w14:paraId="74907959" w14:textId="47FEA8E6" w:rsidR="0058521E" w:rsidRPr="00B2444A" w:rsidRDefault="00B2444A">
      <w:pPr>
        <w:jc w:val="both"/>
        <w:rPr>
          <w:b/>
          <w:bCs/>
          <w:lang w:eastAsia="cs-CZ"/>
        </w:rPr>
      </w:pPr>
      <w:r w:rsidRPr="00B2444A">
        <w:rPr>
          <w:b/>
          <w:bCs/>
        </w:rPr>
        <w:lastRenderedPageBreak/>
        <w:t>7</w:t>
      </w:r>
      <w:r w:rsidR="00D57C62" w:rsidRPr="00B2444A">
        <w:rPr>
          <w:b/>
          <w:bCs/>
        </w:rPr>
        <w:t>.</w:t>
      </w:r>
      <w:r w:rsidR="00D57C62" w:rsidRPr="00B2444A">
        <w:rPr>
          <w:b/>
          <w:bCs/>
        </w:rPr>
        <w:tab/>
        <w:t xml:space="preserve"> V Příloze č. 1 se část </w:t>
      </w:r>
      <w:r w:rsidR="00D57C62" w:rsidRPr="00B2444A">
        <w:rPr>
          <w:b/>
          <w:bCs/>
          <w:lang w:eastAsia="cs-CZ"/>
        </w:rPr>
        <w:t xml:space="preserve">Přehled minimálních odhadovaných plnění a rozložení plnění na jednotlivé státy ve sloupci </w:t>
      </w:r>
      <w:r w:rsidR="00DC56E0" w:rsidRPr="00B2444A">
        <w:rPr>
          <w:b/>
          <w:bCs/>
          <w:lang w:eastAsia="cs-CZ"/>
        </w:rPr>
        <w:t xml:space="preserve">Cílení, </w:t>
      </w:r>
      <w:r w:rsidR="00D57C62" w:rsidRPr="00B2444A">
        <w:rPr>
          <w:b/>
          <w:bCs/>
          <w:lang w:eastAsia="cs-CZ"/>
        </w:rPr>
        <w:t xml:space="preserve">Trvání kampaně </w:t>
      </w:r>
      <w:r w:rsidR="00DC56E0" w:rsidRPr="00B2444A">
        <w:rPr>
          <w:b/>
          <w:bCs/>
          <w:lang w:eastAsia="cs-CZ"/>
        </w:rPr>
        <w:t xml:space="preserve">a Minimální počet impresí /kliků/zhlédnutí (x1) </w:t>
      </w:r>
      <w:r w:rsidR="00D57C62" w:rsidRPr="00B2444A">
        <w:rPr>
          <w:b/>
          <w:bCs/>
        </w:rPr>
        <w:t xml:space="preserve">upravuje </w:t>
      </w:r>
      <w:r w:rsidR="00D57C62" w:rsidRPr="00B2444A">
        <w:rPr>
          <w:b/>
          <w:bCs/>
          <w:lang w:eastAsia="cs-CZ"/>
        </w:rPr>
        <w:t>takto:</w:t>
      </w:r>
    </w:p>
    <w:p w14:paraId="658C5174" w14:textId="756ADEB5" w:rsidR="0058521E" w:rsidRDefault="00DC56E0">
      <w:pPr>
        <w:jc w:val="both"/>
      </w:pPr>
      <w:r w:rsidRPr="00DC56E0">
        <w:rPr>
          <w:noProof/>
        </w:rPr>
        <w:drawing>
          <wp:anchor distT="0" distB="0" distL="114300" distR="114300" simplePos="0" relativeHeight="251658240" behindDoc="0" locked="0" layoutInCell="1" allowOverlap="1" wp14:anchorId="133C2A38" wp14:editId="66353F8A">
            <wp:simplePos x="0" y="0"/>
            <wp:positionH relativeFrom="column">
              <wp:posOffset>-541655</wp:posOffset>
            </wp:positionH>
            <wp:positionV relativeFrom="paragraph">
              <wp:posOffset>241300</wp:posOffset>
            </wp:positionV>
            <wp:extent cx="6240780" cy="3959225"/>
            <wp:effectExtent l="0" t="0" r="7620" b="3175"/>
            <wp:wrapTopAndBottom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780" cy="395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1DAE60" w14:textId="70EE3770" w:rsidR="0058521E" w:rsidRDefault="0058521E">
      <w:pPr>
        <w:jc w:val="both"/>
      </w:pPr>
    </w:p>
    <w:p w14:paraId="1A1D2F1B" w14:textId="391D1497" w:rsidR="0058521E" w:rsidRDefault="00D57C62">
      <w:pPr>
        <w:pStyle w:val="Heading1-Number-FollowNumberCzechTourism"/>
        <w:numPr>
          <w:ilvl w:val="0"/>
          <w:numId w:val="3"/>
        </w:numPr>
        <w:spacing w:line="240" w:lineRule="auto"/>
        <w:jc w:val="left"/>
      </w:pPr>
      <w:r>
        <w:rPr>
          <w:sz w:val="22"/>
          <w:szCs w:val="22"/>
        </w:rPr>
        <w:t>Ostatní ujednání</w:t>
      </w:r>
    </w:p>
    <w:p w14:paraId="6CA4D32E" w14:textId="77777777" w:rsidR="0058521E" w:rsidRDefault="00D57C62">
      <w:pPr>
        <w:pStyle w:val="ListNumber-ContinueHeadingCzechTourism"/>
        <w:spacing w:line="240" w:lineRule="auto"/>
        <w:jc w:val="both"/>
      </w:pPr>
      <w:r>
        <w:rPr>
          <w:szCs w:val="22"/>
        </w:rPr>
        <w:t xml:space="preserve">Smluvní strany shodně prohlašují, že v ostatním zůstává obsah Smlouvy Dodatkem č. 1 </w:t>
      </w:r>
    </w:p>
    <w:p w14:paraId="0A468AA5" w14:textId="77777777" w:rsidR="0058521E" w:rsidRDefault="00D57C62">
      <w:pPr>
        <w:pStyle w:val="ListNumber-ContinueHeadingCzechTourism"/>
        <w:spacing w:line="240" w:lineRule="auto"/>
        <w:ind w:left="680" w:hanging="680"/>
        <w:jc w:val="both"/>
      </w:pPr>
      <w:r>
        <w:rPr>
          <w:szCs w:val="22"/>
        </w:rPr>
        <w:t>nedotčen.</w:t>
      </w:r>
    </w:p>
    <w:p w14:paraId="4F418407" w14:textId="04A04CAE" w:rsidR="0058521E" w:rsidRDefault="00D57C62">
      <w:pPr>
        <w:pStyle w:val="Heading1-Number-FollowNumberCzechTourism"/>
        <w:numPr>
          <w:ilvl w:val="0"/>
          <w:numId w:val="3"/>
        </w:numPr>
        <w:spacing w:line="240" w:lineRule="auto"/>
        <w:jc w:val="left"/>
      </w:pPr>
      <w:r>
        <w:rPr>
          <w:sz w:val="22"/>
          <w:szCs w:val="22"/>
        </w:rPr>
        <w:t>Závěrečná ustanovení</w:t>
      </w:r>
    </w:p>
    <w:p w14:paraId="1F72E134" w14:textId="6F8D662A" w:rsidR="0058521E" w:rsidRDefault="00D57C62">
      <w:pPr>
        <w:pStyle w:val="ListNumber-ContinueHeadingCzechTourism"/>
        <w:spacing w:line="240" w:lineRule="auto"/>
        <w:jc w:val="both"/>
      </w:pPr>
      <w:bookmarkStart w:id="0" w:name="_Hlk57275323"/>
      <w:bookmarkEnd w:id="0"/>
      <w:r>
        <w:rPr>
          <w:szCs w:val="22"/>
        </w:rPr>
        <w:t xml:space="preserve">Tento Dodatek nabývá platnosti dnem jejího podpisu oběma smluvními stranami a účinnosti dnem jejího zveřejnění v registru smluv. </w:t>
      </w:r>
    </w:p>
    <w:p w14:paraId="15364782" w14:textId="77777777" w:rsidR="0058521E" w:rsidRDefault="0058521E">
      <w:pPr>
        <w:pStyle w:val="ListNumber-ContinueHeadingCzechTourism"/>
        <w:spacing w:line="240" w:lineRule="auto"/>
        <w:jc w:val="both"/>
        <w:rPr>
          <w:szCs w:val="22"/>
        </w:rPr>
      </w:pPr>
    </w:p>
    <w:p w14:paraId="5E6201DE" w14:textId="6E1AA9A7" w:rsidR="0058521E" w:rsidRDefault="00D57C62">
      <w:pPr>
        <w:pStyle w:val="ListNumber-ContinueHeadingCzechTourism"/>
        <w:spacing w:line="240" w:lineRule="auto"/>
        <w:jc w:val="both"/>
        <w:rPr>
          <w:szCs w:val="22"/>
        </w:rPr>
      </w:pPr>
      <w:r>
        <w:rPr>
          <w:szCs w:val="22"/>
        </w:rPr>
        <w:t xml:space="preserve">Dnem uzavření tohoto Dodatku č. 1 je den označený datem u podpisů smluvních stran. Je-li takto označeno více dní, je dnem uzavření tohoto Dodatku č. 1 den z označených dnů nejpozdější. </w:t>
      </w:r>
    </w:p>
    <w:p w14:paraId="0FEB4C41" w14:textId="50D91255" w:rsidR="00E746FC" w:rsidRDefault="00E746FC">
      <w:pPr>
        <w:pStyle w:val="ListNumber-ContinueHeadingCzechTourism"/>
        <w:spacing w:line="240" w:lineRule="auto"/>
        <w:jc w:val="both"/>
        <w:rPr>
          <w:szCs w:val="22"/>
        </w:rPr>
      </w:pPr>
    </w:p>
    <w:p w14:paraId="32A133FA" w14:textId="6D53C347" w:rsidR="00E746FC" w:rsidRDefault="00E746FC">
      <w:pPr>
        <w:pStyle w:val="ListNumber-ContinueHeadingCzechTourism"/>
        <w:spacing w:line="240" w:lineRule="auto"/>
        <w:jc w:val="both"/>
        <w:rPr>
          <w:szCs w:val="22"/>
        </w:rPr>
      </w:pPr>
    </w:p>
    <w:p w14:paraId="348D8CA7" w14:textId="306A959D" w:rsidR="00E746FC" w:rsidRDefault="00E746FC">
      <w:pPr>
        <w:pStyle w:val="ListNumber-ContinueHeadingCzechTourism"/>
        <w:spacing w:line="240" w:lineRule="auto"/>
        <w:jc w:val="both"/>
        <w:rPr>
          <w:szCs w:val="22"/>
        </w:rPr>
      </w:pPr>
    </w:p>
    <w:p w14:paraId="03FA7B96" w14:textId="3B63CAE9" w:rsidR="00E746FC" w:rsidRDefault="00E746FC">
      <w:pPr>
        <w:pStyle w:val="ListNumber-ContinueHeadingCzechTourism"/>
        <w:spacing w:line="240" w:lineRule="auto"/>
        <w:jc w:val="both"/>
        <w:rPr>
          <w:szCs w:val="22"/>
        </w:rPr>
      </w:pPr>
    </w:p>
    <w:p w14:paraId="7E6C26EE" w14:textId="161E73F2" w:rsidR="00E746FC" w:rsidRDefault="00E746FC">
      <w:pPr>
        <w:pStyle w:val="ListNumber-ContinueHeadingCzechTourism"/>
        <w:spacing w:line="240" w:lineRule="auto"/>
        <w:jc w:val="both"/>
        <w:rPr>
          <w:szCs w:val="22"/>
        </w:rPr>
      </w:pPr>
    </w:p>
    <w:p w14:paraId="2952CB94" w14:textId="6858BD3D" w:rsidR="00E746FC" w:rsidRDefault="00E746FC">
      <w:pPr>
        <w:pStyle w:val="ListNumber-ContinueHeadingCzechTourism"/>
        <w:spacing w:line="240" w:lineRule="auto"/>
        <w:jc w:val="both"/>
        <w:rPr>
          <w:szCs w:val="22"/>
        </w:rPr>
      </w:pPr>
    </w:p>
    <w:p w14:paraId="2F60AA26" w14:textId="2A6C373E" w:rsidR="00E746FC" w:rsidRDefault="00E746FC">
      <w:pPr>
        <w:pStyle w:val="ListNumber-ContinueHeadingCzechTourism"/>
        <w:spacing w:line="240" w:lineRule="auto"/>
        <w:jc w:val="both"/>
        <w:rPr>
          <w:szCs w:val="22"/>
        </w:rPr>
      </w:pPr>
    </w:p>
    <w:p w14:paraId="14900B49" w14:textId="750DA71D" w:rsidR="00E746FC" w:rsidRDefault="00E746FC">
      <w:pPr>
        <w:pStyle w:val="ListNumber-ContinueHeadingCzechTourism"/>
        <w:spacing w:line="240" w:lineRule="auto"/>
        <w:jc w:val="both"/>
        <w:rPr>
          <w:szCs w:val="22"/>
        </w:rPr>
      </w:pPr>
    </w:p>
    <w:p w14:paraId="27D0FB33" w14:textId="17418A27" w:rsidR="00E746FC" w:rsidRDefault="00E746FC">
      <w:pPr>
        <w:pStyle w:val="ListNumber-ContinueHeadingCzechTourism"/>
        <w:spacing w:line="240" w:lineRule="auto"/>
        <w:jc w:val="both"/>
        <w:rPr>
          <w:szCs w:val="22"/>
        </w:rPr>
      </w:pPr>
    </w:p>
    <w:p w14:paraId="485DBD9A" w14:textId="77777777" w:rsidR="00E746FC" w:rsidRDefault="00E746FC">
      <w:pPr>
        <w:pStyle w:val="ListNumber-ContinueHeadingCzechTourism"/>
        <w:spacing w:line="240" w:lineRule="auto"/>
        <w:jc w:val="both"/>
        <w:rPr>
          <w:szCs w:val="22"/>
        </w:rPr>
      </w:pPr>
    </w:p>
    <w:p w14:paraId="4E42BD2A" w14:textId="715FE28D" w:rsidR="00E746FC" w:rsidRDefault="00E746FC">
      <w:pPr>
        <w:pStyle w:val="ListNumber-ContinueHeadingCzechTourism"/>
        <w:spacing w:line="240" w:lineRule="auto"/>
        <w:jc w:val="both"/>
        <w:rPr>
          <w:szCs w:val="22"/>
        </w:rPr>
      </w:pPr>
    </w:p>
    <w:p w14:paraId="06832374" w14:textId="6FF3BFBA" w:rsidR="00E746FC" w:rsidRDefault="00E746FC">
      <w:pPr>
        <w:pStyle w:val="ListNumber-ContinueHeadingCzechTourism"/>
        <w:spacing w:line="240" w:lineRule="auto"/>
        <w:jc w:val="both"/>
        <w:rPr>
          <w:szCs w:val="22"/>
        </w:rPr>
      </w:pPr>
    </w:p>
    <w:p w14:paraId="750F3150" w14:textId="62E3B5E2" w:rsidR="00E746FC" w:rsidRDefault="00E746FC">
      <w:pPr>
        <w:pStyle w:val="ListNumber-ContinueHeadingCzechTourism"/>
        <w:spacing w:line="240" w:lineRule="auto"/>
        <w:jc w:val="both"/>
        <w:rPr>
          <w:szCs w:val="22"/>
        </w:rPr>
      </w:pPr>
    </w:p>
    <w:p w14:paraId="54C587A0" w14:textId="77777777" w:rsidR="00E746FC" w:rsidRDefault="00E746FC">
      <w:pPr>
        <w:pStyle w:val="ListNumber-ContinueHeadingCzechTourism"/>
        <w:spacing w:line="240" w:lineRule="auto"/>
        <w:jc w:val="both"/>
      </w:pPr>
    </w:p>
    <w:p w14:paraId="6005E25E" w14:textId="77777777" w:rsidR="0058521E" w:rsidRDefault="00D57C62">
      <w:pPr>
        <w:pStyle w:val="Podpis"/>
        <w:keepNext/>
        <w:keepLines/>
        <w:rPr>
          <w:b w:val="0"/>
        </w:rPr>
      </w:pPr>
      <w:r>
        <w:rPr>
          <w:b w:val="0"/>
        </w:rPr>
        <w:t xml:space="preserve">V Praze dne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V </w:t>
      </w:r>
      <w:r>
        <w:rPr>
          <w:b w:val="0"/>
          <w:szCs w:val="22"/>
        </w:rPr>
        <w:t>Praze dne</w:t>
      </w:r>
    </w:p>
    <w:p w14:paraId="5CCA099D" w14:textId="77777777" w:rsidR="0058521E" w:rsidRDefault="00D57C62">
      <w:pPr>
        <w:pStyle w:val="Podpis"/>
        <w:keepNext/>
        <w:keepLines/>
      </w:pPr>
      <w:r>
        <w:t>Objednatel: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Dodavatel:</w:t>
      </w:r>
    </w:p>
    <w:p w14:paraId="4DDFA13A" w14:textId="77777777" w:rsidR="0058521E" w:rsidRDefault="0058521E">
      <w:pPr>
        <w:pStyle w:val="Podpis"/>
        <w:keepNext/>
        <w:keepLines/>
        <w:tabs>
          <w:tab w:val="center" w:pos="1701"/>
        </w:tabs>
        <w:spacing w:before="0" w:line="240" w:lineRule="auto"/>
        <w:rPr>
          <w:b w:val="0"/>
        </w:rPr>
      </w:pPr>
    </w:p>
    <w:p w14:paraId="17391C11" w14:textId="77777777" w:rsidR="0058521E" w:rsidRDefault="0058521E">
      <w:pPr>
        <w:pStyle w:val="Podpis"/>
        <w:keepNext/>
        <w:keepLines/>
        <w:tabs>
          <w:tab w:val="center" w:pos="1701"/>
        </w:tabs>
        <w:spacing w:before="0" w:line="240" w:lineRule="auto"/>
        <w:rPr>
          <w:b w:val="0"/>
        </w:rPr>
      </w:pPr>
    </w:p>
    <w:p w14:paraId="04F68488" w14:textId="77777777" w:rsidR="0058521E" w:rsidRDefault="0058521E">
      <w:pPr>
        <w:pStyle w:val="Podpis"/>
        <w:keepNext/>
        <w:keepLines/>
        <w:tabs>
          <w:tab w:val="center" w:pos="1701"/>
          <w:tab w:val="center" w:pos="6663"/>
        </w:tabs>
        <w:spacing w:before="0" w:line="240" w:lineRule="auto"/>
        <w:rPr>
          <w:b w:val="0"/>
        </w:rPr>
      </w:pPr>
    </w:p>
    <w:p w14:paraId="00470C68" w14:textId="7CF47316" w:rsidR="0058521E" w:rsidRDefault="00D57C62" w:rsidP="00D830FD">
      <w:pPr>
        <w:pStyle w:val="Podpis"/>
        <w:keepNext/>
        <w:keepLines/>
        <w:tabs>
          <w:tab w:val="center" w:pos="2127"/>
          <w:tab w:val="left" w:pos="4962"/>
          <w:tab w:val="left" w:pos="5103"/>
          <w:tab w:val="center" w:pos="6663"/>
        </w:tabs>
        <w:spacing w:before="0" w:line="240" w:lineRule="auto"/>
      </w:pPr>
      <w:r>
        <w:t>_____________________</w:t>
      </w:r>
      <w:r>
        <w:tab/>
        <w:t>_____________________</w:t>
      </w:r>
      <w:r w:rsidR="00D830FD">
        <w:rPr>
          <w:b w:val="0"/>
        </w:rPr>
        <w:t xml:space="preserve"> </w:t>
      </w:r>
      <w:r>
        <w:rPr>
          <w:b w:val="0"/>
        </w:rPr>
        <w:t>Mgr. Patrik Košický</w:t>
      </w:r>
      <w:r>
        <w:rPr>
          <w:b w:val="0"/>
        </w:rPr>
        <w:tab/>
      </w:r>
      <w:r w:rsidR="00D830FD">
        <w:rPr>
          <w:b w:val="0"/>
        </w:rPr>
        <w:tab/>
      </w:r>
      <w:r w:rsidR="00D830FD">
        <w:rPr>
          <w:b w:val="0"/>
        </w:rPr>
        <w:tab/>
      </w:r>
      <w:r w:rsidR="00D830FD">
        <w:rPr>
          <w:b w:val="0"/>
        </w:rPr>
        <w:tab/>
      </w:r>
      <w:r>
        <w:rPr>
          <w:b w:val="0"/>
        </w:rPr>
        <w:t>Ing. Jan Herget, Ph.D.</w:t>
      </w:r>
      <w:r>
        <w:rPr>
          <w:b w:val="0"/>
        </w:rPr>
        <w:br/>
        <w:t>ředitel Kanceláře generálního ředitele</w:t>
      </w:r>
      <w:r>
        <w:rPr>
          <w:b w:val="0"/>
        </w:rPr>
        <w:tab/>
        <w:t xml:space="preserve">ředitel České centrály cestovního </w:t>
      </w:r>
      <w:r>
        <w:rPr>
          <w:b w:val="0"/>
        </w:rPr>
        <w:br/>
        <w:t xml:space="preserve">Národního muzea </w:t>
      </w:r>
      <w:r>
        <w:rPr>
          <w:b w:val="0"/>
        </w:rPr>
        <w:tab/>
      </w:r>
      <w:r w:rsidR="00D830FD">
        <w:rPr>
          <w:b w:val="0"/>
        </w:rPr>
        <w:tab/>
      </w:r>
      <w:r w:rsidR="00D830FD">
        <w:rPr>
          <w:b w:val="0"/>
        </w:rPr>
        <w:tab/>
      </w:r>
      <w:r w:rsidR="00D830FD">
        <w:rPr>
          <w:b w:val="0"/>
        </w:rPr>
        <w:tab/>
      </w:r>
      <w:r w:rsidR="00D830FD">
        <w:rPr>
          <w:b w:val="0"/>
        </w:rPr>
        <w:tab/>
      </w:r>
      <w:r>
        <w:rPr>
          <w:b w:val="0"/>
        </w:rPr>
        <w:t>ruchu Czechtourism</w:t>
      </w:r>
    </w:p>
    <w:p w14:paraId="40B3B1B2" w14:textId="77777777" w:rsidR="0058521E" w:rsidRDefault="0058521E">
      <w:pPr>
        <w:spacing w:line="240" w:lineRule="auto"/>
      </w:pPr>
    </w:p>
    <w:sectPr w:rsidR="0058521E">
      <w:headerReference w:type="default" r:id="rId12"/>
      <w:footerReference w:type="default" r:id="rId13"/>
      <w:headerReference w:type="first" r:id="rId14"/>
      <w:pgSz w:w="11906" w:h="16838"/>
      <w:pgMar w:top="737" w:right="1418" w:bottom="1418" w:left="2041" w:header="680" w:footer="68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6E13FB" w14:textId="77777777" w:rsidR="00D5750B" w:rsidRDefault="00D5750B">
      <w:pPr>
        <w:spacing w:line="240" w:lineRule="auto"/>
      </w:pPr>
      <w:r>
        <w:separator/>
      </w:r>
    </w:p>
  </w:endnote>
  <w:endnote w:type="continuationSeparator" w:id="0">
    <w:p w14:paraId="0FBAB24A" w14:textId="77777777" w:rsidR="00D5750B" w:rsidRDefault="00D575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3DF16" w14:textId="77777777" w:rsidR="0058521E" w:rsidRDefault="00D57C62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4" behindDoc="1" locked="0" layoutInCell="1" allowOverlap="1" wp14:anchorId="07126DCB" wp14:editId="690AACD5">
              <wp:simplePos x="0" y="0"/>
              <wp:positionH relativeFrom="page">
                <wp:posOffset>431800</wp:posOffset>
              </wp:positionH>
              <wp:positionV relativeFrom="page">
                <wp:posOffset>10153015</wp:posOffset>
              </wp:positionV>
              <wp:extent cx="433705" cy="109855"/>
              <wp:effectExtent l="3175" t="0" r="3175" b="0"/>
              <wp:wrapNone/>
              <wp:docPr id="13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3080" cy="10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DC9061E" w14:textId="77777777" w:rsidR="0058521E" w:rsidRDefault="00D57C62">
                          <w:pPr>
                            <w:pStyle w:val="Obsahrmce"/>
                            <w:spacing w:line="180" w:lineRule="exac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color w:val="000000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7126DCB" id="_x0000_s1029" style="position:absolute;margin-left:34pt;margin-top:799.45pt;width:34.15pt;height:8.65pt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" filled="f" stroked="f">
              <v:textbox inset="0,0,0,0">
                <w:txbxContent>
                  <w:p w14:paraId="0DC9061E" w14:textId="77777777" w:rsidR="0058521E" w:rsidRDefault="00D57C62">
                    <w:pPr>
                      <w:pStyle w:val="Obsahrmce"/>
                      <w:spacing w:line="180" w:lineRule="exac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color w:val="000000"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Arial" w:hAnsi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9" behindDoc="1" locked="0" layoutInCell="1" allowOverlap="1" wp14:anchorId="59954809" wp14:editId="4EF9673F">
              <wp:simplePos x="0" y="0"/>
              <wp:positionH relativeFrom="page">
                <wp:posOffset>1296035</wp:posOffset>
              </wp:positionH>
              <wp:positionV relativeFrom="page">
                <wp:posOffset>9973310</wp:posOffset>
              </wp:positionV>
              <wp:extent cx="2341880" cy="290195"/>
              <wp:effectExtent l="635" t="635" r="2540" b="0"/>
              <wp:wrapNone/>
              <wp:docPr id="15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41080" cy="289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2AB6453" w14:textId="77777777" w:rsidR="0058521E" w:rsidRDefault="0058521E">
                          <w:pPr>
                            <w:pStyle w:val="Zpat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6840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954809" id="Text Box 11" o:spid="_x0000_s1030" style="position:absolute;margin-left:102.05pt;margin-top:785.3pt;width:184.4pt;height:22.85pt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" filled="f" stroked="f">
              <v:textbox inset="0,0,0,.19mm">
                <w:txbxContent>
                  <w:p w14:paraId="32AB6453" w14:textId="77777777" w:rsidR="0058521E" w:rsidRDefault="0058521E">
                    <w:pPr>
                      <w:pStyle w:val="Zpat"/>
                      <w:rPr>
                        <w:color w:val="00000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13" behindDoc="1" locked="0" layoutInCell="1" allowOverlap="1" wp14:anchorId="50FABDE4" wp14:editId="3E53C425">
              <wp:simplePos x="0" y="0"/>
              <wp:positionH relativeFrom="page">
                <wp:posOffset>4320540</wp:posOffset>
              </wp:positionH>
              <wp:positionV relativeFrom="page">
                <wp:posOffset>9973310</wp:posOffset>
              </wp:positionV>
              <wp:extent cx="2341880" cy="290195"/>
              <wp:effectExtent l="0" t="635" r="0" b="0"/>
              <wp:wrapNone/>
              <wp:docPr id="17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41080" cy="289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227E4BD" w14:textId="77777777" w:rsidR="0058521E" w:rsidRDefault="0058521E">
                          <w:pPr>
                            <w:pStyle w:val="Zpat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6840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FABDE4" id="Text Box 12" o:spid="_x0000_s1031" style="position:absolute;margin-left:340.2pt;margin-top:785.3pt;width:184.4pt;height:22.85pt;z-index:-5033164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" filled="f" stroked="f">
              <v:textbox inset="0,0,0,.19mm">
                <w:txbxContent>
                  <w:p w14:paraId="2227E4BD" w14:textId="77777777" w:rsidR="0058521E" w:rsidRDefault="0058521E">
                    <w:pPr>
                      <w:pStyle w:val="Zpat"/>
                      <w:rPr>
                        <w:color w:val="00000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C0378F" w14:textId="77777777" w:rsidR="00D5750B" w:rsidRDefault="00D5750B">
      <w:pPr>
        <w:spacing w:line="240" w:lineRule="auto"/>
      </w:pPr>
      <w:r>
        <w:separator/>
      </w:r>
    </w:p>
  </w:footnote>
  <w:footnote w:type="continuationSeparator" w:id="0">
    <w:p w14:paraId="67B11760" w14:textId="77777777" w:rsidR="00D5750B" w:rsidRDefault="00D575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D633C" w14:textId="77777777" w:rsidR="0058521E" w:rsidRDefault="0058521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FF122" w14:textId="77777777" w:rsidR="0058521E" w:rsidRDefault="00D57C62">
    <w:pPr>
      <w:pStyle w:val="Zhlav"/>
    </w:pPr>
    <w:r>
      <w:rPr>
        <w:noProof/>
      </w:rPr>
      <w:drawing>
        <wp:anchor distT="0" distB="0" distL="114300" distR="123190" simplePos="0" relativeHeight="15" behindDoc="1" locked="0" layoutInCell="1" allowOverlap="1" wp14:anchorId="2E98A3FF" wp14:editId="30D83E56">
          <wp:simplePos x="0" y="0"/>
          <wp:positionH relativeFrom="page">
            <wp:posOffset>28575</wp:posOffset>
          </wp:positionH>
          <wp:positionV relativeFrom="page">
            <wp:posOffset>133350</wp:posOffset>
          </wp:positionV>
          <wp:extent cx="2886075" cy="1205230"/>
          <wp:effectExtent l="0" t="0" r="0" b="0"/>
          <wp:wrapNone/>
          <wp:docPr id="8" name="Obrázek 10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10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1205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72DC34C4" wp14:editId="04E14702">
          <wp:extent cx="1543050" cy="485775"/>
          <wp:effectExtent l="0" t="0" r="0" b="0"/>
          <wp:docPr id="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16DB852" wp14:editId="7944FC26">
          <wp:extent cx="1543050" cy="485775"/>
          <wp:effectExtent l="0" t="0" r="0" b="0"/>
          <wp:docPr id="10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9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A29046" w14:textId="77777777" w:rsidR="0058521E" w:rsidRDefault="00D57C62">
    <w:pPr>
      <w:pStyle w:val="Zhlav"/>
      <w:spacing w:after="1740"/>
    </w:pPr>
    <w:r>
      <w:rPr>
        <w:noProof/>
      </w:rPr>
      <mc:AlternateContent>
        <mc:Choice Requires="wps">
          <w:drawing>
            <wp:anchor distT="0" distB="0" distL="114300" distR="114300" simplePos="0" relativeHeight="5" behindDoc="1" locked="0" layoutInCell="1" allowOverlap="1" wp14:anchorId="668A4041" wp14:editId="60CFE098">
              <wp:simplePos x="0" y="0"/>
              <wp:positionH relativeFrom="page">
                <wp:posOffset>3780790</wp:posOffset>
              </wp:positionH>
              <wp:positionV relativeFrom="page">
                <wp:posOffset>396240</wp:posOffset>
              </wp:positionV>
              <wp:extent cx="3349625" cy="433705"/>
              <wp:effectExtent l="0" t="0" r="0" b="635"/>
              <wp:wrapNone/>
              <wp:docPr id="11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49080" cy="433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5518B08" w14:textId="77777777" w:rsidR="0058521E" w:rsidRDefault="00D57C62">
                          <w:pPr>
                            <w:pStyle w:val="DocumentTypeCzechTourism"/>
                          </w:pPr>
                          <w:r>
                            <w:t>Dodatek č. 1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8A4041" id="Text Box 8" o:spid="_x0000_s1032" style="position:absolute;margin-left:297.7pt;margin-top:31.2pt;width:263.75pt;height:34.15pt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" filled="f" stroked="f">
              <v:textbox inset="0,0,0,0">
                <w:txbxContent>
                  <w:p w14:paraId="75518B08" w14:textId="77777777" w:rsidR="0058521E" w:rsidRDefault="00D57C62">
                    <w:pPr>
                      <w:pStyle w:val="DocumentTypeCzechTourism"/>
                    </w:pPr>
                    <w:r>
                      <w:t>Dodatek č. 1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358EB"/>
    <w:multiLevelType w:val="multilevel"/>
    <w:tmpl w:val="CDCEE0BC"/>
    <w:lvl w:ilvl="0">
      <w:start w:val="1"/>
      <w:numFmt w:val="lowerLetter"/>
      <w:lvlText w:val="%1)"/>
      <w:lvlJc w:val="left"/>
      <w:pPr>
        <w:ind w:left="1193" w:hanging="360"/>
      </w:pPr>
    </w:lvl>
    <w:lvl w:ilvl="1">
      <w:start w:val="1"/>
      <w:numFmt w:val="lowerLetter"/>
      <w:lvlText w:val="%2."/>
      <w:lvlJc w:val="left"/>
      <w:pPr>
        <w:ind w:left="1913" w:hanging="360"/>
      </w:pPr>
    </w:lvl>
    <w:lvl w:ilvl="2">
      <w:start w:val="1"/>
      <w:numFmt w:val="lowerRoman"/>
      <w:lvlText w:val="%3."/>
      <w:lvlJc w:val="right"/>
      <w:pPr>
        <w:ind w:left="2633" w:hanging="180"/>
      </w:pPr>
    </w:lvl>
    <w:lvl w:ilvl="3">
      <w:start w:val="1"/>
      <w:numFmt w:val="decimal"/>
      <w:lvlText w:val="%4."/>
      <w:lvlJc w:val="left"/>
      <w:pPr>
        <w:ind w:left="3353" w:hanging="360"/>
      </w:pPr>
    </w:lvl>
    <w:lvl w:ilvl="4">
      <w:start w:val="1"/>
      <w:numFmt w:val="lowerLetter"/>
      <w:lvlText w:val="%5."/>
      <w:lvlJc w:val="left"/>
      <w:pPr>
        <w:ind w:left="4073" w:hanging="360"/>
      </w:pPr>
    </w:lvl>
    <w:lvl w:ilvl="5">
      <w:start w:val="1"/>
      <w:numFmt w:val="lowerRoman"/>
      <w:lvlText w:val="%6."/>
      <w:lvlJc w:val="right"/>
      <w:pPr>
        <w:ind w:left="4793" w:hanging="180"/>
      </w:pPr>
    </w:lvl>
    <w:lvl w:ilvl="6">
      <w:start w:val="1"/>
      <w:numFmt w:val="decimal"/>
      <w:lvlText w:val="%7."/>
      <w:lvlJc w:val="left"/>
      <w:pPr>
        <w:ind w:left="5513" w:hanging="360"/>
      </w:pPr>
    </w:lvl>
    <w:lvl w:ilvl="7">
      <w:start w:val="1"/>
      <w:numFmt w:val="lowerLetter"/>
      <w:lvlText w:val="%8."/>
      <w:lvlJc w:val="left"/>
      <w:pPr>
        <w:ind w:left="6233" w:hanging="360"/>
      </w:pPr>
    </w:lvl>
    <w:lvl w:ilvl="8">
      <w:start w:val="1"/>
      <w:numFmt w:val="lowerRoman"/>
      <w:lvlText w:val="%9."/>
      <w:lvlJc w:val="right"/>
      <w:pPr>
        <w:ind w:left="6953" w:hanging="180"/>
      </w:pPr>
    </w:lvl>
  </w:abstractNum>
  <w:abstractNum w:abstractNumId="1" w15:restartNumberingAfterBreak="0">
    <w:nsid w:val="09EF49D5"/>
    <w:multiLevelType w:val="multilevel"/>
    <w:tmpl w:val="5BC05B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b/>
        <w:i w:val="0"/>
      </w:rPr>
    </w:lvl>
  </w:abstractNum>
  <w:abstractNum w:abstractNumId="2" w15:restartNumberingAfterBreak="0">
    <w:nsid w:val="25AC789F"/>
    <w:multiLevelType w:val="multilevel"/>
    <w:tmpl w:val="B1F47AE6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0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3" w15:restartNumberingAfterBreak="0">
    <w:nsid w:val="26BF33FE"/>
    <w:multiLevelType w:val="multilevel"/>
    <w:tmpl w:val="83EC55E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2B6F762E"/>
    <w:multiLevelType w:val="multilevel"/>
    <w:tmpl w:val="1B0614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F72666"/>
    <w:multiLevelType w:val="multilevel"/>
    <w:tmpl w:val="9D46FE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E975707"/>
    <w:multiLevelType w:val="multilevel"/>
    <w:tmpl w:val="BA7C9CFC"/>
    <w:lvl w:ilvl="0">
      <w:start w:val="1"/>
      <w:numFmt w:val="decimal"/>
      <w:pStyle w:val="Nadpis1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pStyle w:val="Nadpis2"/>
      <w:suff w:val="space"/>
      <w:lvlText w:val="%1.%2 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pStyle w:val="Nadpis3"/>
      <w:suff w:val="space"/>
      <w:lvlText w:val="%1.%2.%3 "/>
      <w:lvlJc w:val="left"/>
      <w:pPr>
        <w:ind w:left="0" w:firstLine="0"/>
      </w:pPr>
      <w:rPr>
        <w:b/>
        <w:i w:val="0"/>
      </w:rPr>
    </w:lvl>
    <w:lvl w:ilvl="3">
      <w:start w:val="1"/>
      <w:numFmt w:val="decimal"/>
      <w:pStyle w:val="Nadpis4"/>
      <w:suff w:val="space"/>
      <w:lvlText w:val="%1.%2.%3.%4 "/>
      <w:lvlJc w:val="left"/>
      <w:pPr>
        <w:ind w:left="0" w:firstLine="0"/>
      </w:pPr>
      <w:rPr>
        <w:b/>
        <w:i w:val="0"/>
      </w:rPr>
    </w:lvl>
    <w:lvl w:ilvl="4">
      <w:start w:val="1"/>
      <w:numFmt w:val="decimal"/>
      <w:pStyle w:val="Nadpis5"/>
      <w:suff w:val="space"/>
      <w:lvlText w:val="%1.%2.%3.%4.%5 "/>
      <w:lvlJc w:val="left"/>
      <w:pPr>
        <w:ind w:left="0" w:firstLine="0"/>
      </w:pPr>
      <w:rPr>
        <w:b/>
        <w:i w:val="0"/>
      </w:rPr>
    </w:lvl>
    <w:lvl w:ilvl="5">
      <w:start w:val="1"/>
      <w:numFmt w:val="decimal"/>
      <w:pStyle w:val="Nadpis6"/>
      <w:suff w:val="space"/>
      <w:lvlText w:val="%1.%2.%3.%4.%5.%6 "/>
      <w:lvlJc w:val="left"/>
      <w:pPr>
        <w:ind w:left="0" w:firstLine="0"/>
      </w:pPr>
      <w:rPr>
        <w:b/>
        <w:i w:val="0"/>
      </w:rPr>
    </w:lvl>
    <w:lvl w:ilvl="6">
      <w:start w:val="1"/>
      <w:numFmt w:val="decimal"/>
      <w:pStyle w:val="Nadpis7"/>
      <w:suff w:val="space"/>
      <w:lvlText w:val="%1.%2.%3.%4.%5.%6.%7 "/>
      <w:lvlJc w:val="left"/>
      <w:pPr>
        <w:ind w:left="0" w:firstLine="0"/>
      </w:pPr>
      <w:rPr>
        <w:b/>
        <w:i w:val="0"/>
      </w:rPr>
    </w:lvl>
    <w:lvl w:ilvl="7">
      <w:start w:val="1"/>
      <w:numFmt w:val="decimal"/>
      <w:pStyle w:val="Nadpis8"/>
      <w:suff w:val="space"/>
      <w:lvlText w:val="%1.%2.%3.%4.%5.%6.%7.%8 "/>
      <w:lvlJc w:val="left"/>
      <w:pPr>
        <w:ind w:left="0" w:firstLine="0"/>
      </w:pPr>
      <w:rPr>
        <w:b/>
        <w:i w:val="0"/>
      </w:rPr>
    </w:lvl>
    <w:lvl w:ilvl="8">
      <w:start w:val="1"/>
      <w:numFmt w:val="decimal"/>
      <w:pStyle w:val="Nadpis9"/>
      <w:suff w:val="space"/>
      <w:lvlText w:val="%1.%2.%3.%4.%5.%6.%7.%8.%9 "/>
      <w:lvlJc w:val="left"/>
      <w:pPr>
        <w:ind w:left="0" w:firstLine="0"/>
      </w:pPr>
      <w:rPr>
        <w:b/>
        <w:i w:val="0"/>
      </w:rPr>
    </w:lvl>
  </w:abstractNum>
  <w:abstractNum w:abstractNumId="7" w15:restartNumberingAfterBreak="0">
    <w:nsid w:val="45824DC1"/>
    <w:multiLevelType w:val="multilevel"/>
    <w:tmpl w:val="B1F47AE6"/>
    <w:styleLink w:val="Heading-Number-FollowNumber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0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8" w15:restartNumberingAfterBreak="0">
    <w:nsid w:val="578712DB"/>
    <w:multiLevelType w:val="multilevel"/>
    <w:tmpl w:val="FCD055F4"/>
    <w:lvl w:ilvl="0">
      <w:start w:val="1"/>
      <w:numFmt w:val="upperRoman"/>
      <w:suff w:val="space"/>
      <w:lvlText w:val="%1."/>
      <w:lvlJc w:val="left"/>
      <w:pPr>
        <w:ind w:left="3261" w:firstLine="0"/>
      </w:pPr>
    </w:lvl>
    <w:lvl w:ilvl="1">
      <w:start w:val="1"/>
      <w:numFmt w:val="decimal"/>
      <w:lvlText w:val="%1.%2"/>
      <w:lvlJc w:val="left"/>
      <w:pPr>
        <w:ind w:left="680" w:hanging="680"/>
      </w:pPr>
    </w:lvl>
    <w:lvl w:ilvl="2">
      <w:start w:val="1"/>
      <w:numFmt w:val="decimal"/>
      <w:lvlText w:val="%1.%2.%3"/>
      <w:lvlJc w:val="left"/>
      <w:pPr>
        <w:ind w:left="1588" w:hanging="908"/>
      </w:pPr>
    </w:lvl>
    <w:lvl w:ilvl="3">
      <w:start w:val="1"/>
      <w:numFmt w:val="decimal"/>
      <w:lvlText w:val="%1.%2.%3.%4"/>
      <w:lvlJc w:val="left"/>
      <w:pPr>
        <w:tabs>
          <w:tab w:val="num" w:pos="1588"/>
        </w:tabs>
        <w:ind w:left="2722" w:hanging="1134"/>
      </w:pPr>
    </w:lvl>
    <w:lvl w:ilvl="4">
      <w:start w:val="1"/>
      <w:numFmt w:val="decimal"/>
      <w:lvlText w:val="%1.%2.%3.%4.%5"/>
      <w:lvlJc w:val="left"/>
      <w:pPr>
        <w:tabs>
          <w:tab w:val="num" w:pos="2722"/>
        </w:tabs>
        <w:ind w:left="3856" w:hanging="1134"/>
      </w:p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cs="Georgia" w:hint="default"/>
        <w:color w:val="00000A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cs="Georgia" w:hint="default"/>
        <w:color w:val="00000A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cs="Georgia" w:hint="default"/>
        <w:color w:val="00000A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cs="Georgia" w:hint="default"/>
        <w:color w:val="00000A"/>
      </w:rPr>
    </w:lvl>
  </w:abstractNum>
  <w:abstractNum w:abstractNumId="9" w15:restartNumberingAfterBreak="0">
    <w:nsid w:val="6D6E6912"/>
    <w:multiLevelType w:val="hybridMultilevel"/>
    <w:tmpl w:val="2CEA57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A1575F"/>
    <w:multiLevelType w:val="hybridMultilevel"/>
    <w:tmpl w:val="346467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82D02"/>
    <w:multiLevelType w:val="multilevel"/>
    <w:tmpl w:val="E91431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2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</w:num>
  <w:num w:numId="9">
    <w:abstractNumId w:val="11"/>
  </w:num>
  <w:num w:numId="10">
    <w:abstractNumId w:val="5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21E"/>
    <w:rsid w:val="00021578"/>
    <w:rsid w:val="00063605"/>
    <w:rsid w:val="000A09E9"/>
    <w:rsid w:val="00221DB0"/>
    <w:rsid w:val="003F34A5"/>
    <w:rsid w:val="0043514E"/>
    <w:rsid w:val="00544A59"/>
    <w:rsid w:val="0058521E"/>
    <w:rsid w:val="005D3E63"/>
    <w:rsid w:val="00B2444A"/>
    <w:rsid w:val="00B826B0"/>
    <w:rsid w:val="00B90A18"/>
    <w:rsid w:val="00BD1EF8"/>
    <w:rsid w:val="00CE38EB"/>
    <w:rsid w:val="00D5750B"/>
    <w:rsid w:val="00D57C62"/>
    <w:rsid w:val="00D830FD"/>
    <w:rsid w:val="00DC56E0"/>
    <w:rsid w:val="00E01D55"/>
    <w:rsid w:val="00E746FC"/>
    <w:rsid w:val="00EC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E81A8"/>
  <w15:docId w15:val="{EC892B74-CEE8-4A00-BA50-39BBF2933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5" w:unhideWhenUsed="1" w:qFormat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604D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hAnsi="Georgia"/>
      <w:color w:val="00000A"/>
      <w:sz w:val="22"/>
      <w:lang w:eastAsia="en-US"/>
    </w:rPr>
  </w:style>
  <w:style w:type="paragraph" w:styleId="Nadpis1">
    <w:name w:val="heading 1"/>
    <w:basedOn w:val="Normln"/>
    <w:link w:val="Nadpis1Char"/>
    <w:uiPriority w:val="9"/>
    <w:semiHidden/>
    <w:qFormat/>
    <w:rsid w:val="00EE4727"/>
    <w:pPr>
      <w:numPr>
        <w:numId w:val="1"/>
      </w:numPr>
      <w:spacing w:before="260" w:line="280" w:lineRule="exact"/>
      <w:outlineLvl w:val="0"/>
    </w:pPr>
    <w:rPr>
      <w:b/>
      <w:sz w:val="26"/>
      <w:szCs w:val="26"/>
    </w:rPr>
  </w:style>
  <w:style w:type="paragraph" w:styleId="Nadpis2">
    <w:name w:val="heading 2"/>
    <w:basedOn w:val="Normln"/>
    <w:link w:val="Nadpis2Char"/>
    <w:uiPriority w:val="9"/>
    <w:semiHidden/>
    <w:qFormat/>
    <w:rsid w:val="00EA6D92"/>
    <w:pPr>
      <w:numPr>
        <w:ilvl w:val="1"/>
        <w:numId w:val="1"/>
      </w:numPr>
      <w:spacing w:before="260"/>
      <w:outlineLvl w:val="1"/>
    </w:pPr>
    <w:rPr>
      <w:b/>
      <w:szCs w:val="22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EA6D92"/>
    <w:pPr>
      <w:numPr>
        <w:ilvl w:val="2"/>
        <w:numId w:val="1"/>
      </w:numPr>
      <w:spacing w:before="260"/>
      <w:outlineLvl w:val="2"/>
    </w:pPr>
    <w:rPr>
      <w:b/>
      <w:szCs w:val="22"/>
    </w:rPr>
  </w:style>
  <w:style w:type="paragraph" w:styleId="Nadpis4">
    <w:name w:val="heading 4"/>
    <w:basedOn w:val="Nadpis3"/>
    <w:link w:val="Nadpis4Char"/>
    <w:uiPriority w:val="9"/>
    <w:semiHidden/>
    <w:unhideWhenUsed/>
    <w:qFormat/>
    <w:rsid w:val="00C53D58"/>
    <w:pPr>
      <w:numPr>
        <w:ilvl w:val="3"/>
      </w:numPr>
      <w:outlineLvl w:val="3"/>
    </w:pPr>
  </w:style>
  <w:style w:type="paragraph" w:styleId="Nadpis5">
    <w:name w:val="heading 5"/>
    <w:basedOn w:val="Nadpis4"/>
    <w:link w:val="Nadpis5Char"/>
    <w:uiPriority w:val="9"/>
    <w:semiHidden/>
    <w:unhideWhenUsed/>
    <w:qFormat/>
    <w:rsid w:val="00BD09B0"/>
    <w:pPr>
      <w:numPr>
        <w:ilvl w:val="4"/>
      </w:numPr>
      <w:outlineLvl w:val="4"/>
    </w:pPr>
  </w:style>
  <w:style w:type="paragraph" w:styleId="Nadpis6">
    <w:name w:val="heading 6"/>
    <w:basedOn w:val="Nadpis5"/>
    <w:link w:val="Nadpis6Char"/>
    <w:uiPriority w:val="9"/>
    <w:semiHidden/>
    <w:unhideWhenUsed/>
    <w:qFormat/>
    <w:rsid w:val="00BD09B0"/>
    <w:pPr>
      <w:numPr>
        <w:ilvl w:val="5"/>
      </w:numPr>
      <w:outlineLvl w:val="5"/>
    </w:pPr>
  </w:style>
  <w:style w:type="paragraph" w:styleId="Nadpis7">
    <w:name w:val="heading 7"/>
    <w:basedOn w:val="Nadpis6"/>
    <w:link w:val="Nadpis7Char"/>
    <w:uiPriority w:val="9"/>
    <w:semiHidden/>
    <w:unhideWhenUsed/>
    <w:qFormat/>
    <w:rsid w:val="00BD09B0"/>
    <w:pPr>
      <w:numPr>
        <w:ilvl w:val="6"/>
      </w:numPr>
      <w:outlineLvl w:val="6"/>
    </w:pPr>
  </w:style>
  <w:style w:type="paragraph" w:styleId="Nadpis8">
    <w:name w:val="heading 8"/>
    <w:basedOn w:val="Nadpis7"/>
    <w:link w:val="Nadpis8Char"/>
    <w:uiPriority w:val="9"/>
    <w:semiHidden/>
    <w:unhideWhenUsed/>
    <w:qFormat/>
    <w:rsid w:val="00BD09B0"/>
    <w:pPr>
      <w:numPr>
        <w:ilvl w:val="7"/>
      </w:numPr>
      <w:outlineLvl w:val="7"/>
    </w:pPr>
  </w:style>
  <w:style w:type="paragraph" w:styleId="Nadpis9">
    <w:name w:val="heading 9"/>
    <w:basedOn w:val="Nadpis8"/>
    <w:link w:val="Nadpis9Char"/>
    <w:uiPriority w:val="9"/>
    <w:semiHidden/>
    <w:unhideWhenUsed/>
    <w:qFormat/>
    <w:rsid w:val="00BD09B0"/>
    <w:pPr>
      <w:numPr>
        <w:ilvl w:val="8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link w:val="Zhlav"/>
    <w:uiPriority w:val="99"/>
    <w:qFormat/>
    <w:rsid w:val="00A75B94"/>
    <w:rPr>
      <w:sz w:val="16"/>
      <w:szCs w:val="16"/>
      <w:lang w:eastAsia="en-US"/>
    </w:rPr>
  </w:style>
  <w:style w:type="character" w:customStyle="1" w:styleId="ZpatChar">
    <w:name w:val="Zápatí Char"/>
    <w:link w:val="Zpat"/>
    <w:uiPriority w:val="99"/>
    <w:qFormat/>
    <w:rsid w:val="00A75B94"/>
    <w:rPr>
      <w:sz w:val="16"/>
      <w:szCs w:val="16"/>
      <w:lang w:eastAsia="en-US"/>
    </w:rPr>
  </w:style>
  <w:style w:type="character" w:customStyle="1" w:styleId="NzevChar">
    <w:name w:val="Název Char"/>
    <w:link w:val="Nzev"/>
    <w:uiPriority w:val="3"/>
    <w:qFormat/>
    <w:rsid w:val="00EE4727"/>
    <w:rPr>
      <w:rFonts w:ascii="Georgia" w:hAnsi="Georgia"/>
      <w:sz w:val="32"/>
      <w:szCs w:val="32"/>
      <w:lang w:eastAsia="en-US"/>
    </w:rPr>
  </w:style>
  <w:style w:type="character" w:customStyle="1" w:styleId="Nadpis1Char">
    <w:name w:val="Nadpis 1 Char"/>
    <w:link w:val="Nadpis1"/>
    <w:uiPriority w:val="9"/>
    <w:semiHidden/>
    <w:qFormat/>
    <w:rsid w:val="00DD45B5"/>
    <w:rPr>
      <w:rFonts w:ascii="Georgia" w:hAnsi="Georgia"/>
      <w:b/>
      <w:sz w:val="26"/>
      <w:szCs w:val="26"/>
      <w:lang w:eastAsia="en-US"/>
    </w:rPr>
  </w:style>
  <w:style w:type="character" w:customStyle="1" w:styleId="Nadpis2Char">
    <w:name w:val="Nadpis 2 Char"/>
    <w:link w:val="Nadpis2"/>
    <w:uiPriority w:val="9"/>
    <w:semiHidden/>
    <w:qFormat/>
    <w:rsid w:val="00B06025"/>
    <w:rPr>
      <w:rFonts w:ascii="Georgia" w:hAnsi="Georgia"/>
      <w:b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qFormat/>
    <w:rsid w:val="00DD45B5"/>
    <w:rPr>
      <w:rFonts w:ascii="Georgia" w:hAnsi="Georgia"/>
      <w:b/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semiHidden/>
    <w:qFormat/>
    <w:rsid w:val="00DD45B5"/>
    <w:rPr>
      <w:rFonts w:ascii="Georgia" w:hAnsi="Georgia"/>
      <w:b/>
      <w:sz w:val="22"/>
      <w:szCs w:val="22"/>
      <w:lang w:eastAsia="en-US"/>
    </w:rPr>
  </w:style>
  <w:style w:type="character" w:customStyle="1" w:styleId="Nadpis5Char">
    <w:name w:val="Nadpis 5 Char"/>
    <w:link w:val="Nadpis5"/>
    <w:uiPriority w:val="9"/>
    <w:semiHidden/>
    <w:qFormat/>
    <w:rsid w:val="00DD45B5"/>
    <w:rPr>
      <w:rFonts w:ascii="Georgia" w:hAnsi="Georgia"/>
      <w:b/>
      <w:sz w:val="22"/>
      <w:szCs w:val="22"/>
      <w:lang w:eastAsia="en-US"/>
    </w:rPr>
  </w:style>
  <w:style w:type="character" w:customStyle="1" w:styleId="Nadpis6Char">
    <w:name w:val="Nadpis 6 Char"/>
    <w:link w:val="Nadpis6"/>
    <w:uiPriority w:val="9"/>
    <w:semiHidden/>
    <w:qFormat/>
    <w:rsid w:val="00DD45B5"/>
    <w:rPr>
      <w:rFonts w:ascii="Georgia" w:hAnsi="Georgia"/>
      <w:b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semiHidden/>
    <w:qFormat/>
    <w:rsid w:val="00DD45B5"/>
    <w:rPr>
      <w:rFonts w:ascii="Georgia" w:hAnsi="Georgia"/>
      <w:b/>
      <w:sz w:val="22"/>
      <w:szCs w:val="22"/>
      <w:lang w:eastAsia="en-US"/>
    </w:rPr>
  </w:style>
  <w:style w:type="character" w:customStyle="1" w:styleId="Nadpis8Char">
    <w:name w:val="Nadpis 8 Char"/>
    <w:link w:val="Nadpis8"/>
    <w:uiPriority w:val="9"/>
    <w:semiHidden/>
    <w:qFormat/>
    <w:rsid w:val="00DD45B5"/>
    <w:rPr>
      <w:rFonts w:ascii="Georgia" w:hAnsi="Georgia"/>
      <w:b/>
      <w:sz w:val="22"/>
      <w:szCs w:val="22"/>
      <w:lang w:eastAsia="en-US"/>
    </w:rPr>
  </w:style>
  <w:style w:type="character" w:customStyle="1" w:styleId="Nadpis9Char">
    <w:name w:val="Nadpis 9 Char"/>
    <w:link w:val="Nadpis9"/>
    <w:uiPriority w:val="9"/>
    <w:semiHidden/>
    <w:qFormat/>
    <w:rsid w:val="00DD45B5"/>
    <w:rPr>
      <w:rFonts w:ascii="Georgia" w:hAnsi="Georgia"/>
      <w:b/>
      <w:sz w:val="22"/>
      <w:szCs w:val="22"/>
      <w:lang w:eastAsia="en-US"/>
    </w:rPr>
  </w:style>
  <w:style w:type="character" w:customStyle="1" w:styleId="ZkladntextChar">
    <w:name w:val="Základní text Char"/>
    <w:link w:val="Zkladntext"/>
    <w:qFormat/>
    <w:rsid w:val="00A75B94"/>
    <w:rPr>
      <w:rFonts w:ascii="Georgia" w:hAnsi="Georgia"/>
      <w:sz w:val="22"/>
      <w:szCs w:val="22"/>
      <w:lang w:eastAsia="en-US"/>
    </w:rPr>
  </w:style>
  <w:style w:type="character" w:customStyle="1" w:styleId="Zkladntext2Char">
    <w:name w:val="Základní text 2 Char"/>
    <w:link w:val="Zkladntext2"/>
    <w:uiPriority w:val="99"/>
    <w:semiHidden/>
    <w:qFormat/>
    <w:rsid w:val="00A75B94"/>
    <w:rPr>
      <w:rFonts w:ascii="Georgia" w:hAnsi="Georgia"/>
      <w:sz w:val="22"/>
      <w:lang w:eastAsia="en-US"/>
    </w:rPr>
  </w:style>
  <w:style w:type="character" w:customStyle="1" w:styleId="Zkladntext3Char">
    <w:name w:val="Základní text 3 Char"/>
    <w:link w:val="Zkladntext3"/>
    <w:uiPriority w:val="99"/>
    <w:semiHidden/>
    <w:qFormat/>
    <w:rsid w:val="00A75B94"/>
    <w:rPr>
      <w:rFonts w:ascii="Georgia" w:hAnsi="Georgia"/>
      <w:sz w:val="16"/>
      <w:szCs w:val="16"/>
      <w:lang w:eastAsia="en-US"/>
    </w:rPr>
  </w:style>
  <w:style w:type="character" w:customStyle="1" w:styleId="Zkladntext-prvnodsazenChar">
    <w:name w:val="Základní text - první odsazený Char"/>
    <w:basedOn w:val="ZkladntextChar"/>
    <w:uiPriority w:val="99"/>
    <w:semiHidden/>
    <w:qFormat/>
    <w:rsid w:val="00A75B94"/>
    <w:rPr>
      <w:rFonts w:ascii="Georgia" w:hAnsi="Georgia"/>
      <w:sz w:val="22"/>
      <w:szCs w:val="22"/>
      <w:lang w:eastAsia="en-US"/>
    </w:rPr>
  </w:style>
  <w:style w:type="character" w:customStyle="1" w:styleId="ZkladntextodsazenChar">
    <w:name w:val="Základní text odsazený Char"/>
    <w:link w:val="Zkladntextodsazen"/>
    <w:uiPriority w:val="99"/>
    <w:semiHidden/>
    <w:qFormat/>
    <w:rsid w:val="00A75B94"/>
    <w:rPr>
      <w:rFonts w:ascii="Georgia" w:hAnsi="Georgia"/>
      <w:sz w:val="22"/>
      <w:szCs w:val="22"/>
      <w:lang w:eastAsia="en-US"/>
    </w:rPr>
  </w:style>
  <w:style w:type="character" w:customStyle="1" w:styleId="Zkladntext-prvnodsazen2Char">
    <w:name w:val="Základní text - první odsazený 2 Char"/>
    <w:basedOn w:val="ZkladntextodsazenChar"/>
    <w:uiPriority w:val="99"/>
    <w:semiHidden/>
    <w:qFormat/>
    <w:rsid w:val="00A75B94"/>
    <w:rPr>
      <w:rFonts w:ascii="Georgia" w:hAnsi="Georgia"/>
      <w:sz w:val="22"/>
      <w:szCs w:val="22"/>
      <w:lang w:eastAsia="en-US"/>
    </w:rPr>
  </w:style>
  <w:style w:type="character" w:customStyle="1" w:styleId="Zkladntextodsazen2Char">
    <w:name w:val="Základní text odsazený 2 Char"/>
    <w:link w:val="Zkladntextodsazen2"/>
    <w:uiPriority w:val="99"/>
    <w:semiHidden/>
    <w:qFormat/>
    <w:rsid w:val="00A75B94"/>
    <w:rPr>
      <w:rFonts w:ascii="Georgia" w:hAnsi="Georgia"/>
      <w:sz w:val="22"/>
      <w:lang w:eastAsia="en-US"/>
    </w:rPr>
  </w:style>
  <w:style w:type="character" w:customStyle="1" w:styleId="Zkladntextodsazen3Char">
    <w:name w:val="Základní text odsazený 3 Char"/>
    <w:link w:val="Zkladntextodsazen3"/>
    <w:uiPriority w:val="99"/>
    <w:semiHidden/>
    <w:qFormat/>
    <w:rsid w:val="00A75B94"/>
    <w:rPr>
      <w:rFonts w:ascii="Georgia" w:hAnsi="Georgia"/>
      <w:sz w:val="16"/>
      <w:szCs w:val="16"/>
      <w:lang w:eastAsia="en-US"/>
    </w:rPr>
  </w:style>
  <w:style w:type="character" w:customStyle="1" w:styleId="ZvrChar">
    <w:name w:val="Závěr Char"/>
    <w:link w:val="Zvr"/>
    <w:uiPriority w:val="99"/>
    <w:semiHidden/>
    <w:qFormat/>
    <w:rsid w:val="00A75B94"/>
    <w:rPr>
      <w:rFonts w:ascii="Georgia" w:hAnsi="Georgia"/>
      <w:sz w:val="22"/>
      <w:lang w:eastAsia="en-US"/>
    </w:rPr>
  </w:style>
  <w:style w:type="character" w:customStyle="1" w:styleId="TextkomenteChar">
    <w:name w:val="Text komentáře Char"/>
    <w:link w:val="Textkomente"/>
    <w:uiPriority w:val="99"/>
    <w:semiHidden/>
    <w:qFormat/>
    <w:rsid w:val="00A75B94"/>
    <w:rPr>
      <w:rFonts w:ascii="Georgia" w:hAnsi="Georgia"/>
      <w:sz w:val="22"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qFormat/>
    <w:rsid w:val="00A75B94"/>
    <w:rPr>
      <w:rFonts w:ascii="Georgia" w:hAnsi="Georgia"/>
      <w:b/>
      <w:bCs/>
      <w:sz w:val="22"/>
      <w:lang w:eastAsia="en-US"/>
    </w:rPr>
  </w:style>
  <w:style w:type="character" w:customStyle="1" w:styleId="DatumChar">
    <w:name w:val="Datum Char"/>
    <w:link w:val="Datum"/>
    <w:uiPriority w:val="99"/>
    <w:semiHidden/>
    <w:qFormat/>
    <w:rsid w:val="00A75B94"/>
    <w:rPr>
      <w:rFonts w:ascii="Georgia" w:hAnsi="Georgia"/>
      <w:sz w:val="22"/>
      <w:lang w:eastAsia="en-US"/>
    </w:rPr>
  </w:style>
  <w:style w:type="character" w:customStyle="1" w:styleId="RozvrendokumentuChar">
    <w:name w:val="Rozvržení dokumentu Char"/>
    <w:link w:val="Rozvrendokumentu"/>
    <w:uiPriority w:val="99"/>
    <w:semiHidden/>
    <w:qFormat/>
    <w:rsid w:val="00A75B94"/>
    <w:rPr>
      <w:sz w:val="16"/>
      <w:szCs w:val="16"/>
      <w:lang w:eastAsia="en-US"/>
    </w:rPr>
  </w:style>
  <w:style w:type="character" w:customStyle="1" w:styleId="Podpise-mailuChar">
    <w:name w:val="Podpis e-mailu Char"/>
    <w:uiPriority w:val="99"/>
    <w:semiHidden/>
    <w:qFormat/>
    <w:rsid w:val="00A75B94"/>
    <w:rPr>
      <w:color w:val="003C78"/>
      <w:sz w:val="22"/>
      <w:lang w:eastAsia="en-US"/>
    </w:rPr>
  </w:style>
  <w:style w:type="character" w:customStyle="1" w:styleId="TextvysvtlivekChar">
    <w:name w:val="Text vysvětlivek Char"/>
    <w:link w:val="Textvysvtlivek"/>
    <w:uiPriority w:val="99"/>
    <w:semiHidden/>
    <w:qFormat/>
    <w:rsid w:val="00A75B94"/>
    <w:rPr>
      <w:sz w:val="16"/>
      <w:szCs w:val="16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qFormat/>
    <w:rsid w:val="00A75B94"/>
    <w:rPr>
      <w:sz w:val="16"/>
      <w:szCs w:val="16"/>
      <w:lang w:eastAsia="en-US"/>
    </w:rPr>
  </w:style>
  <w:style w:type="character" w:customStyle="1" w:styleId="AdresaHTMLChar">
    <w:name w:val="Adresa HTML Char"/>
    <w:link w:val="AdresaHTML"/>
    <w:uiPriority w:val="99"/>
    <w:semiHidden/>
    <w:qFormat/>
    <w:rsid w:val="00A75B94"/>
    <w:rPr>
      <w:rFonts w:ascii="Georgia" w:hAnsi="Georgia"/>
      <w:i/>
      <w:iCs/>
      <w:sz w:val="22"/>
      <w:lang w:eastAsia="en-US"/>
    </w:rPr>
  </w:style>
  <w:style w:type="character" w:customStyle="1" w:styleId="FormtovanvHTMLChar">
    <w:name w:val="Formátovaný v HTML Char"/>
    <w:link w:val="FormtovanvHTML"/>
    <w:uiPriority w:val="99"/>
    <w:semiHidden/>
    <w:qFormat/>
    <w:rsid w:val="00A75B94"/>
    <w:rPr>
      <w:rFonts w:ascii="Courier New" w:hAnsi="Courier New" w:cs="Courier New"/>
      <w:lang w:eastAsia="en-US"/>
    </w:rPr>
  </w:style>
  <w:style w:type="character" w:customStyle="1" w:styleId="CitaceintenzivnChar">
    <w:name w:val="Citace – intenzivní Char"/>
    <w:link w:val="Citaceintenzivn"/>
    <w:uiPriority w:val="30"/>
    <w:semiHidden/>
    <w:qFormat/>
    <w:rsid w:val="00DD45B5"/>
    <w:rPr>
      <w:rFonts w:ascii="Georgia" w:hAnsi="Georgia"/>
      <w:color w:val="178FCF"/>
      <w:sz w:val="22"/>
      <w:lang w:eastAsia="en-US"/>
    </w:rPr>
  </w:style>
  <w:style w:type="character" w:customStyle="1" w:styleId="ZhlavzprvyChar">
    <w:name w:val="Záhlaví zprávy Char"/>
    <w:link w:val="Zhlavzprvy"/>
    <w:uiPriority w:val="5"/>
    <w:qFormat/>
    <w:rsid w:val="0069463C"/>
    <w:rPr>
      <w:rFonts w:ascii="Georgia" w:hAnsi="Georgia"/>
      <w:b/>
      <w:sz w:val="22"/>
      <w:lang w:eastAsia="en-US"/>
    </w:rPr>
  </w:style>
  <w:style w:type="character" w:customStyle="1" w:styleId="NadpispoznmkyChar">
    <w:name w:val="Nadpis poznámky Char"/>
    <w:link w:val="Nadpispoznmky"/>
    <w:uiPriority w:val="99"/>
    <w:semiHidden/>
    <w:qFormat/>
    <w:rsid w:val="00A75B94"/>
    <w:rPr>
      <w:rFonts w:ascii="Georgia" w:hAnsi="Georgia"/>
      <w:b/>
      <w:sz w:val="22"/>
      <w:lang w:eastAsia="en-US"/>
    </w:rPr>
  </w:style>
  <w:style w:type="character" w:customStyle="1" w:styleId="ProsttextChar">
    <w:name w:val="Prostý text Char"/>
    <w:link w:val="Prosttext"/>
    <w:uiPriority w:val="99"/>
    <w:qFormat/>
    <w:rsid w:val="00A75B94"/>
    <w:rPr>
      <w:rFonts w:ascii="Georgia" w:hAnsi="Georgia"/>
      <w:sz w:val="22"/>
      <w:lang w:eastAsia="en-US"/>
    </w:rPr>
  </w:style>
  <w:style w:type="character" w:customStyle="1" w:styleId="CitaceChar">
    <w:name w:val="Citace Char"/>
    <w:link w:val="Citace"/>
    <w:uiPriority w:val="29"/>
    <w:semiHidden/>
    <w:qFormat/>
    <w:rsid w:val="00A75B94"/>
    <w:rPr>
      <w:rFonts w:ascii="Georgia" w:hAnsi="Georgia"/>
      <w:i/>
      <w:iCs/>
      <w:color w:val="000000"/>
      <w:sz w:val="22"/>
      <w:lang w:eastAsia="en-US"/>
    </w:rPr>
  </w:style>
  <w:style w:type="character" w:customStyle="1" w:styleId="OslovenChar">
    <w:name w:val="Oslovení Char"/>
    <w:link w:val="Osloven"/>
    <w:uiPriority w:val="99"/>
    <w:semiHidden/>
    <w:qFormat/>
    <w:rsid w:val="00A75B94"/>
    <w:rPr>
      <w:rFonts w:ascii="Georgia" w:hAnsi="Georgia"/>
      <w:sz w:val="22"/>
      <w:lang w:eastAsia="en-US"/>
    </w:rPr>
  </w:style>
  <w:style w:type="character" w:customStyle="1" w:styleId="PodpisChar">
    <w:name w:val="Podpis Char"/>
    <w:link w:val="Podpis"/>
    <w:uiPriority w:val="99"/>
    <w:qFormat/>
    <w:rsid w:val="0069463C"/>
    <w:rPr>
      <w:rFonts w:ascii="Georgia" w:hAnsi="Georgia"/>
      <w:b/>
      <w:sz w:val="22"/>
      <w:lang w:eastAsia="en-US"/>
    </w:rPr>
  </w:style>
  <w:style w:type="character" w:customStyle="1" w:styleId="PodnadpisChar">
    <w:name w:val="Podnadpis Char"/>
    <w:link w:val="Podnadpis"/>
    <w:uiPriority w:val="4"/>
    <w:qFormat/>
    <w:rsid w:val="0069463C"/>
    <w:rPr>
      <w:rFonts w:ascii="Georgia" w:hAnsi="Georgia"/>
      <w:b/>
      <w:sz w:val="22"/>
      <w:lang w:eastAsia="en-US"/>
    </w:rPr>
  </w:style>
  <w:style w:type="character" w:styleId="Odkaznakoment">
    <w:name w:val="annotation reference"/>
    <w:uiPriority w:val="99"/>
    <w:semiHidden/>
    <w:unhideWhenUsed/>
    <w:qFormat/>
    <w:rsid w:val="00005379"/>
    <w:rPr>
      <w:szCs w:val="22"/>
      <w:vertAlign w:val="superscript"/>
    </w:rPr>
  </w:style>
  <w:style w:type="character" w:styleId="Zdraznn">
    <w:name w:val="Emphasis"/>
    <w:uiPriority w:val="20"/>
    <w:semiHidden/>
    <w:unhideWhenUsed/>
    <w:qFormat/>
    <w:rsid w:val="002B50FE"/>
    <w:rPr>
      <w:b/>
    </w:rPr>
  </w:style>
  <w:style w:type="character" w:styleId="Zdraznnintenzivn">
    <w:name w:val="Intense Emphasis"/>
    <w:uiPriority w:val="20"/>
    <w:unhideWhenUsed/>
    <w:qFormat/>
    <w:rsid w:val="002B50FE"/>
    <w:rPr>
      <w:b/>
      <w:i/>
    </w:rPr>
  </w:style>
  <w:style w:type="character" w:styleId="Zdraznnjemn">
    <w:name w:val="Subtle Emphasis"/>
    <w:uiPriority w:val="20"/>
    <w:qFormat/>
    <w:rsid w:val="002B50FE"/>
    <w:rPr>
      <w:i/>
    </w:rPr>
  </w:style>
  <w:style w:type="character" w:styleId="Odkaznavysvtlivky">
    <w:name w:val="endnote reference"/>
    <w:uiPriority w:val="99"/>
    <w:semiHidden/>
    <w:unhideWhenUsed/>
    <w:qFormat/>
    <w:rsid w:val="00005379"/>
    <w:rPr>
      <w:rFonts w:ascii="Arial" w:hAnsi="Arial"/>
      <w:sz w:val="20"/>
      <w:vertAlign w:val="superscript"/>
    </w:rPr>
  </w:style>
  <w:style w:type="character" w:styleId="Sledovanodkaz">
    <w:name w:val="FollowedHyperlink"/>
    <w:uiPriority w:val="99"/>
    <w:semiHidden/>
    <w:unhideWhenUsed/>
    <w:qFormat/>
    <w:rsid w:val="002B50FE"/>
    <w:rPr>
      <w:color w:val="003C78"/>
      <w:u w:val="single"/>
    </w:rPr>
  </w:style>
  <w:style w:type="character" w:styleId="Znakapoznpodarou">
    <w:name w:val="footnote reference"/>
    <w:uiPriority w:val="99"/>
    <w:semiHidden/>
    <w:unhideWhenUsed/>
    <w:qFormat/>
    <w:rsid w:val="00005379"/>
    <w:rPr>
      <w:rFonts w:ascii="Arial" w:hAnsi="Arial"/>
      <w:sz w:val="20"/>
      <w:vertAlign w:val="superscript"/>
    </w:rPr>
  </w:style>
  <w:style w:type="character" w:customStyle="1" w:styleId="Internetovodkaz">
    <w:name w:val="Internetový odkaz"/>
    <w:uiPriority w:val="99"/>
    <w:unhideWhenUsed/>
    <w:rsid w:val="00005379"/>
    <w:rPr>
      <w:u w:val="single"/>
    </w:rPr>
  </w:style>
  <w:style w:type="character" w:styleId="Odkazintenzivn">
    <w:name w:val="Intense Reference"/>
    <w:uiPriority w:val="32"/>
    <w:semiHidden/>
    <w:unhideWhenUsed/>
    <w:qFormat/>
    <w:rsid w:val="00857521"/>
    <w:rPr>
      <w:b/>
      <w:bCs/>
      <w:color w:val="C0504D"/>
    </w:rPr>
  </w:style>
  <w:style w:type="character" w:styleId="slostrnky">
    <w:name w:val="page number"/>
    <w:uiPriority w:val="99"/>
    <w:semiHidden/>
    <w:unhideWhenUsed/>
    <w:qFormat/>
    <w:rsid w:val="002B50FE"/>
    <w:rPr>
      <w:rFonts w:ascii="Arial" w:hAnsi="Arial"/>
      <w:sz w:val="16"/>
      <w:szCs w:val="16"/>
    </w:rPr>
  </w:style>
  <w:style w:type="character" w:styleId="Zstupntext">
    <w:name w:val="Placeholder Text"/>
    <w:uiPriority w:val="99"/>
    <w:semiHidden/>
    <w:qFormat/>
    <w:rsid w:val="00980099"/>
    <w:rPr>
      <w:color w:val="808080"/>
    </w:rPr>
  </w:style>
  <w:style w:type="character" w:styleId="Siln">
    <w:name w:val="Strong"/>
    <w:uiPriority w:val="19"/>
    <w:qFormat/>
    <w:rsid w:val="00980099"/>
    <w:rPr>
      <w:b/>
      <w:bCs/>
    </w:rPr>
  </w:style>
  <w:style w:type="character" w:styleId="Odkazjemn">
    <w:name w:val="Subtle Reference"/>
    <w:uiPriority w:val="31"/>
    <w:semiHidden/>
    <w:unhideWhenUsed/>
    <w:qFormat/>
    <w:rsid w:val="00980099"/>
    <w:rPr>
      <w:color w:val="C0504D"/>
    </w:rPr>
  </w:style>
  <w:style w:type="character" w:customStyle="1" w:styleId="TextbublinyChar">
    <w:name w:val="Text bubliny Char"/>
    <w:link w:val="Textbubliny"/>
    <w:uiPriority w:val="34"/>
    <w:qFormat/>
    <w:rsid w:val="00CE0FD5"/>
    <w:rPr>
      <w:sz w:val="16"/>
      <w:szCs w:val="16"/>
      <w:lang w:eastAsia="en-US"/>
    </w:rPr>
  </w:style>
  <w:style w:type="character" w:styleId="Nzevknihy">
    <w:name w:val="Book Title"/>
    <w:uiPriority w:val="33"/>
    <w:semiHidden/>
    <w:unhideWhenUsed/>
    <w:qFormat/>
    <w:rsid w:val="00920E5E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A46A8A"/>
    <w:rPr>
      <w:color w:val="605E5C"/>
      <w:shd w:val="clear" w:color="auto" w:fill="E1DFDD"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color w:val="00000A"/>
    </w:rPr>
  </w:style>
  <w:style w:type="character" w:customStyle="1" w:styleId="ListLabel3">
    <w:name w:val="ListLabel 3"/>
    <w:qFormat/>
    <w:rPr>
      <w:color w:val="00000A"/>
    </w:rPr>
  </w:style>
  <w:style w:type="character" w:customStyle="1" w:styleId="ListLabel4">
    <w:name w:val="ListLabel 4"/>
    <w:qFormat/>
    <w:rPr>
      <w:color w:val="00000A"/>
    </w:rPr>
  </w:style>
  <w:style w:type="character" w:customStyle="1" w:styleId="ListLabel5">
    <w:name w:val="ListLabel 5"/>
    <w:qFormat/>
    <w:rPr>
      <w:color w:val="00000A"/>
    </w:rPr>
  </w:style>
  <w:style w:type="character" w:customStyle="1" w:styleId="ListLabel6">
    <w:name w:val="ListLabel 6"/>
    <w:qFormat/>
    <w:rPr>
      <w:color w:val="00000A"/>
    </w:rPr>
  </w:style>
  <w:style w:type="character" w:customStyle="1" w:styleId="ListLabel7">
    <w:name w:val="ListLabel 7"/>
    <w:qFormat/>
    <w:rPr>
      <w:b/>
      <w:i w:val="0"/>
    </w:rPr>
  </w:style>
  <w:style w:type="character" w:customStyle="1" w:styleId="ListLabel8">
    <w:name w:val="ListLabel 8"/>
    <w:qFormat/>
    <w:rPr>
      <w:b/>
      <w:i w:val="0"/>
    </w:rPr>
  </w:style>
  <w:style w:type="character" w:customStyle="1" w:styleId="ListLabel9">
    <w:name w:val="ListLabel 9"/>
    <w:qFormat/>
    <w:rPr>
      <w:b/>
      <w:i w:val="0"/>
    </w:rPr>
  </w:style>
  <w:style w:type="character" w:customStyle="1" w:styleId="ListLabel10">
    <w:name w:val="ListLabel 10"/>
    <w:qFormat/>
    <w:rPr>
      <w:b/>
      <w:i w:val="0"/>
    </w:rPr>
  </w:style>
  <w:style w:type="character" w:customStyle="1" w:styleId="ListLabel11">
    <w:name w:val="ListLabel 11"/>
    <w:qFormat/>
    <w:rPr>
      <w:b/>
      <w:i w:val="0"/>
    </w:rPr>
  </w:style>
  <w:style w:type="character" w:customStyle="1" w:styleId="ListLabel12">
    <w:name w:val="ListLabel 12"/>
    <w:qFormat/>
    <w:rPr>
      <w:b/>
      <w:i w:val="0"/>
    </w:rPr>
  </w:style>
  <w:style w:type="character" w:customStyle="1" w:styleId="ListLabel13">
    <w:name w:val="ListLabel 13"/>
    <w:qFormat/>
    <w:rPr>
      <w:b/>
      <w:i w:val="0"/>
    </w:rPr>
  </w:style>
  <w:style w:type="character" w:customStyle="1" w:styleId="ListLabel14">
    <w:name w:val="ListLabel 14"/>
    <w:qFormat/>
    <w:rPr>
      <w:b/>
      <w:i w:val="0"/>
    </w:rPr>
  </w:style>
  <w:style w:type="character" w:customStyle="1" w:styleId="ListLabel15">
    <w:name w:val="ListLabel 15"/>
    <w:qFormat/>
    <w:rPr>
      <w:color w:val="00000A"/>
    </w:rPr>
  </w:style>
  <w:style w:type="character" w:customStyle="1" w:styleId="ListLabel16">
    <w:name w:val="ListLabel 16"/>
    <w:qFormat/>
    <w:rPr>
      <w:color w:val="00000A"/>
    </w:rPr>
  </w:style>
  <w:style w:type="character" w:customStyle="1" w:styleId="ListLabel17">
    <w:name w:val="ListLabel 17"/>
    <w:qFormat/>
    <w:rPr>
      <w:color w:val="00000A"/>
    </w:rPr>
  </w:style>
  <w:style w:type="character" w:customStyle="1" w:styleId="ListLabel18">
    <w:name w:val="ListLabel 18"/>
    <w:qFormat/>
    <w:rPr>
      <w:color w:val="00000A"/>
    </w:rPr>
  </w:style>
  <w:style w:type="character" w:customStyle="1" w:styleId="ListLabel19">
    <w:name w:val="ListLabel 19"/>
    <w:qFormat/>
    <w:rPr>
      <w:b/>
      <w:i w:val="0"/>
    </w:rPr>
  </w:style>
  <w:style w:type="character" w:customStyle="1" w:styleId="ListLabel20">
    <w:name w:val="ListLabel 20"/>
    <w:qFormat/>
    <w:rPr>
      <w:b/>
      <w:i w:val="0"/>
    </w:rPr>
  </w:style>
  <w:style w:type="character" w:customStyle="1" w:styleId="ListLabel21">
    <w:name w:val="ListLabel 21"/>
    <w:qFormat/>
    <w:rPr>
      <w:b/>
      <w:i w:val="0"/>
    </w:rPr>
  </w:style>
  <w:style w:type="character" w:customStyle="1" w:styleId="ListLabel22">
    <w:name w:val="ListLabel 22"/>
    <w:qFormat/>
    <w:rPr>
      <w:b/>
      <w:i w:val="0"/>
    </w:rPr>
  </w:style>
  <w:style w:type="character" w:customStyle="1" w:styleId="ListLabel23">
    <w:name w:val="ListLabel 23"/>
    <w:qFormat/>
    <w:rPr>
      <w:b/>
      <w:i w:val="0"/>
    </w:rPr>
  </w:style>
  <w:style w:type="character" w:customStyle="1" w:styleId="ListLabel24">
    <w:name w:val="ListLabel 24"/>
    <w:qFormat/>
    <w:rPr>
      <w:b/>
      <w:i w:val="0"/>
    </w:rPr>
  </w:style>
  <w:style w:type="character" w:customStyle="1" w:styleId="ListLabel25">
    <w:name w:val="ListLabel 25"/>
    <w:qFormat/>
    <w:rPr>
      <w:color w:val="00000A"/>
    </w:rPr>
  </w:style>
  <w:style w:type="character" w:customStyle="1" w:styleId="ListLabel26">
    <w:name w:val="ListLabel 26"/>
    <w:qFormat/>
    <w:rPr>
      <w:color w:val="00000A"/>
    </w:rPr>
  </w:style>
  <w:style w:type="character" w:customStyle="1" w:styleId="ListLabel27">
    <w:name w:val="ListLabel 27"/>
    <w:qFormat/>
    <w:rPr>
      <w:color w:val="00000A"/>
    </w:rPr>
  </w:style>
  <w:style w:type="character" w:customStyle="1" w:styleId="ListLabel28">
    <w:name w:val="ListLabel 28"/>
    <w:qFormat/>
    <w:rPr>
      <w:color w:val="00000A"/>
    </w:rPr>
  </w:style>
  <w:style w:type="character" w:customStyle="1" w:styleId="ListLabel29">
    <w:name w:val="ListLabel 29"/>
    <w:qFormat/>
    <w:rPr>
      <w:color w:val="00000A"/>
    </w:rPr>
  </w:style>
  <w:style w:type="character" w:customStyle="1" w:styleId="ListLabel30">
    <w:name w:val="ListLabel 30"/>
    <w:qFormat/>
    <w:rPr>
      <w:color w:val="00000A"/>
    </w:rPr>
  </w:style>
  <w:style w:type="character" w:customStyle="1" w:styleId="ListLabel31">
    <w:name w:val="ListLabel 31"/>
    <w:qFormat/>
    <w:rPr>
      <w:color w:val="00000A"/>
    </w:rPr>
  </w:style>
  <w:style w:type="character" w:customStyle="1" w:styleId="ListLabel32">
    <w:name w:val="ListLabel 32"/>
    <w:qFormat/>
    <w:rPr>
      <w:color w:val="00000A"/>
    </w:rPr>
  </w:style>
  <w:style w:type="character" w:customStyle="1" w:styleId="ListLabel33">
    <w:name w:val="ListLabel 33"/>
    <w:qFormat/>
    <w:rPr>
      <w:color w:val="00000A"/>
    </w:rPr>
  </w:style>
  <w:style w:type="character" w:customStyle="1" w:styleId="ListLabel34">
    <w:name w:val="ListLabel 34"/>
    <w:qFormat/>
    <w:rPr>
      <w:color w:val="00000A"/>
    </w:rPr>
  </w:style>
  <w:style w:type="character" w:customStyle="1" w:styleId="ListLabel35">
    <w:name w:val="ListLabel 35"/>
    <w:qFormat/>
    <w:rPr>
      <w:color w:val="00000A"/>
    </w:rPr>
  </w:style>
  <w:style w:type="character" w:customStyle="1" w:styleId="ListLabel36">
    <w:name w:val="ListLabel 36"/>
    <w:qFormat/>
    <w:rPr>
      <w:color w:val="00000A"/>
    </w:rPr>
  </w:style>
  <w:style w:type="character" w:customStyle="1" w:styleId="ListLabel37">
    <w:name w:val="ListLabel 37"/>
    <w:qFormat/>
    <w:rPr>
      <w:color w:val="00000A"/>
    </w:rPr>
  </w:style>
  <w:style w:type="character" w:customStyle="1" w:styleId="ListLabel38">
    <w:name w:val="ListLabel 38"/>
    <w:qFormat/>
    <w:rPr>
      <w:color w:val="00000A"/>
    </w:rPr>
  </w:style>
  <w:style w:type="character" w:customStyle="1" w:styleId="ListLabel39">
    <w:name w:val="ListLabel 39"/>
    <w:qFormat/>
    <w:rPr>
      <w:color w:val="00000A"/>
    </w:rPr>
  </w:style>
  <w:style w:type="character" w:customStyle="1" w:styleId="ListLabel40">
    <w:name w:val="ListLabel 40"/>
    <w:qFormat/>
    <w:rPr>
      <w:color w:val="00000A"/>
    </w:rPr>
  </w:style>
  <w:style w:type="character" w:customStyle="1" w:styleId="ListLabel41">
    <w:name w:val="ListLabel 41"/>
    <w:qFormat/>
    <w:rPr>
      <w:color w:val="00000A"/>
    </w:rPr>
  </w:style>
  <w:style w:type="character" w:customStyle="1" w:styleId="ListLabel42">
    <w:name w:val="ListLabel 42"/>
    <w:qFormat/>
    <w:rPr>
      <w:color w:val="00000A"/>
    </w:rPr>
  </w:style>
  <w:style w:type="character" w:customStyle="1" w:styleId="ListLabel43">
    <w:name w:val="ListLabel 43"/>
    <w:qFormat/>
    <w:rPr>
      <w:color w:val="00000A"/>
    </w:rPr>
  </w:style>
  <w:style w:type="character" w:customStyle="1" w:styleId="ListLabel44">
    <w:name w:val="ListLabel 44"/>
    <w:qFormat/>
    <w:rPr>
      <w:color w:val="00000A"/>
    </w:rPr>
  </w:style>
  <w:style w:type="character" w:customStyle="1" w:styleId="ListLabel45">
    <w:name w:val="ListLabel 45"/>
    <w:qFormat/>
    <w:rPr>
      <w:color w:val="00000A"/>
    </w:rPr>
  </w:style>
  <w:style w:type="character" w:customStyle="1" w:styleId="ListLabel46">
    <w:name w:val="ListLabel 46"/>
    <w:qFormat/>
    <w:rPr>
      <w:color w:val="00000A"/>
    </w:rPr>
  </w:style>
  <w:style w:type="character" w:customStyle="1" w:styleId="ListLabel47">
    <w:name w:val="ListLabel 47"/>
    <w:qFormat/>
    <w:rPr>
      <w:color w:val="00000A"/>
    </w:rPr>
  </w:style>
  <w:style w:type="character" w:customStyle="1" w:styleId="ListLabel48">
    <w:name w:val="ListLabel 48"/>
    <w:qFormat/>
    <w:rPr>
      <w:color w:val="00000A"/>
    </w:rPr>
  </w:style>
  <w:style w:type="character" w:customStyle="1" w:styleId="ListLabel49">
    <w:name w:val="ListLabel 49"/>
    <w:qFormat/>
    <w:rPr>
      <w:color w:val="00000A"/>
    </w:rPr>
  </w:style>
  <w:style w:type="character" w:customStyle="1" w:styleId="ListLabel50">
    <w:name w:val="ListLabel 50"/>
    <w:qFormat/>
    <w:rPr>
      <w:color w:val="00000A"/>
    </w:rPr>
  </w:style>
  <w:style w:type="character" w:customStyle="1" w:styleId="ListLabel51">
    <w:name w:val="ListLabel 51"/>
    <w:qFormat/>
    <w:rPr>
      <w:color w:val="00000A"/>
    </w:rPr>
  </w:style>
  <w:style w:type="character" w:customStyle="1" w:styleId="ListLabel52">
    <w:name w:val="ListLabel 52"/>
    <w:qFormat/>
    <w:rPr>
      <w:color w:val="00000A"/>
    </w:rPr>
  </w:style>
  <w:style w:type="character" w:customStyle="1" w:styleId="ListLabel53">
    <w:name w:val="ListLabel 53"/>
    <w:qFormat/>
    <w:rPr>
      <w:color w:val="00000A"/>
    </w:rPr>
  </w:style>
  <w:style w:type="character" w:customStyle="1" w:styleId="ListLabel54">
    <w:name w:val="ListLabel 54"/>
    <w:qFormat/>
    <w:rPr>
      <w:color w:val="00000A"/>
    </w:rPr>
  </w:style>
  <w:style w:type="character" w:customStyle="1" w:styleId="ListLabel55">
    <w:name w:val="ListLabel 55"/>
    <w:qFormat/>
    <w:rPr>
      <w:color w:val="00000A"/>
    </w:rPr>
  </w:style>
  <w:style w:type="character" w:customStyle="1" w:styleId="ListLabel56">
    <w:name w:val="ListLabel 56"/>
    <w:qFormat/>
    <w:rPr>
      <w:color w:val="00000A"/>
    </w:rPr>
  </w:style>
  <w:style w:type="character" w:customStyle="1" w:styleId="ListLabel57">
    <w:name w:val="ListLabel 57"/>
    <w:qFormat/>
    <w:rPr>
      <w:color w:val="00000A"/>
    </w:rPr>
  </w:style>
  <w:style w:type="character" w:customStyle="1" w:styleId="ListLabel58">
    <w:name w:val="ListLabel 58"/>
    <w:qFormat/>
    <w:rPr>
      <w:color w:val="00000A"/>
    </w:rPr>
  </w:style>
  <w:style w:type="character" w:customStyle="1" w:styleId="ListLabel59">
    <w:name w:val="ListLabel 59"/>
    <w:qFormat/>
    <w:rPr>
      <w:color w:val="00000A"/>
    </w:rPr>
  </w:style>
  <w:style w:type="character" w:customStyle="1" w:styleId="ListLabel60">
    <w:name w:val="ListLabel 60"/>
    <w:qFormat/>
    <w:rPr>
      <w:color w:val="00000A"/>
    </w:rPr>
  </w:style>
  <w:style w:type="character" w:customStyle="1" w:styleId="ListLabel61">
    <w:name w:val="ListLabel 61"/>
    <w:qFormat/>
    <w:rPr>
      <w:color w:val="00000A"/>
    </w:rPr>
  </w:style>
  <w:style w:type="character" w:customStyle="1" w:styleId="ListLabel62">
    <w:name w:val="ListLabel 62"/>
    <w:qFormat/>
    <w:rPr>
      <w:color w:val="00000A"/>
    </w:rPr>
  </w:style>
  <w:style w:type="character" w:customStyle="1" w:styleId="ListLabel63">
    <w:name w:val="ListLabel 63"/>
    <w:qFormat/>
    <w:rPr>
      <w:color w:val="00000A"/>
    </w:rPr>
  </w:style>
  <w:style w:type="character" w:customStyle="1" w:styleId="ListLabel64">
    <w:name w:val="ListLabel 64"/>
    <w:qFormat/>
    <w:rPr>
      <w:color w:val="00000A"/>
    </w:rPr>
  </w:style>
  <w:style w:type="character" w:customStyle="1" w:styleId="ListLabel65">
    <w:name w:val="ListLabel 65"/>
    <w:qFormat/>
    <w:rPr>
      <w:color w:val="00000A"/>
    </w:rPr>
  </w:style>
  <w:style w:type="character" w:customStyle="1" w:styleId="ListLabel66">
    <w:name w:val="ListLabel 66"/>
    <w:qFormat/>
    <w:rPr>
      <w:color w:val="00000A"/>
    </w:rPr>
  </w:style>
  <w:style w:type="character" w:customStyle="1" w:styleId="ListLabel67">
    <w:name w:val="ListLabel 67"/>
    <w:qFormat/>
    <w:rPr>
      <w:color w:val="00000A"/>
    </w:rPr>
  </w:style>
  <w:style w:type="character" w:customStyle="1" w:styleId="ListLabel68">
    <w:name w:val="ListLabel 68"/>
    <w:qFormat/>
    <w:rPr>
      <w:color w:val="00000A"/>
    </w:rPr>
  </w:style>
  <w:style w:type="character" w:customStyle="1" w:styleId="ListLabel69">
    <w:name w:val="ListLabel 69"/>
    <w:qFormat/>
    <w:rPr>
      <w:color w:val="00000A"/>
    </w:rPr>
  </w:style>
  <w:style w:type="character" w:customStyle="1" w:styleId="ListLabel70">
    <w:name w:val="ListLabel 70"/>
    <w:qFormat/>
    <w:rPr>
      <w:color w:val="00000A"/>
    </w:rPr>
  </w:style>
  <w:style w:type="character" w:customStyle="1" w:styleId="ListLabel71">
    <w:name w:val="ListLabel 71"/>
    <w:qFormat/>
    <w:rPr>
      <w:color w:val="00000A"/>
    </w:rPr>
  </w:style>
  <w:style w:type="character" w:customStyle="1" w:styleId="ListLabel72">
    <w:name w:val="ListLabel 72"/>
    <w:qFormat/>
    <w:rPr>
      <w:color w:val="00000A"/>
    </w:rPr>
  </w:style>
  <w:style w:type="character" w:customStyle="1" w:styleId="ListLabel73">
    <w:name w:val="ListLabel 73"/>
    <w:qFormat/>
    <w:rPr>
      <w:color w:val="00000A"/>
    </w:rPr>
  </w:style>
  <w:style w:type="character" w:customStyle="1" w:styleId="ListLabel74">
    <w:name w:val="ListLabel 74"/>
    <w:qFormat/>
    <w:rPr>
      <w:color w:val="00000A"/>
    </w:rPr>
  </w:style>
  <w:style w:type="character" w:customStyle="1" w:styleId="ListLabel75">
    <w:name w:val="ListLabel 75"/>
    <w:qFormat/>
    <w:rPr>
      <w:color w:val="00000A"/>
    </w:rPr>
  </w:style>
  <w:style w:type="character" w:customStyle="1" w:styleId="ListLabel76">
    <w:name w:val="ListLabel 76"/>
    <w:qFormat/>
    <w:rPr>
      <w:color w:val="00000A"/>
    </w:rPr>
  </w:style>
  <w:style w:type="character" w:customStyle="1" w:styleId="ListLabel77">
    <w:name w:val="ListLabel 77"/>
    <w:qFormat/>
    <w:rPr>
      <w:color w:val="00000A"/>
    </w:rPr>
  </w:style>
  <w:style w:type="character" w:customStyle="1" w:styleId="ListLabel78">
    <w:name w:val="ListLabel 78"/>
    <w:qFormat/>
    <w:rPr>
      <w:color w:val="00000A"/>
    </w:rPr>
  </w:style>
  <w:style w:type="character" w:customStyle="1" w:styleId="ListLabel79">
    <w:name w:val="ListLabel 79"/>
    <w:qFormat/>
    <w:rPr>
      <w:color w:val="00000A"/>
    </w:rPr>
  </w:style>
  <w:style w:type="character" w:customStyle="1" w:styleId="ListLabel80">
    <w:name w:val="ListLabel 80"/>
    <w:qFormat/>
    <w:rPr>
      <w:color w:val="00000A"/>
    </w:rPr>
  </w:style>
  <w:style w:type="character" w:customStyle="1" w:styleId="ListLabel81">
    <w:name w:val="ListLabel 81"/>
    <w:qFormat/>
    <w:rPr>
      <w:color w:val="00000A"/>
    </w:rPr>
  </w:style>
  <w:style w:type="character" w:customStyle="1" w:styleId="ListLabel82">
    <w:name w:val="ListLabel 82"/>
    <w:qFormat/>
    <w:rPr>
      <w:color w:val="00000A"/>
    </w:rPr>
  </w:style>
  <w:style w:type="character" w:customStyle="1" w:styleId="ListLabel83">
    <w:name w:val="ListLabel 83"/>
    <w:qFormat/>
    <w:rPr>
      <w:color w:val="00000A"/>
    </w:rPr>
  </w:style>
  <w:style w:type="character" w:customStyle="1" w:styleId="ListLabel84">
    <w:name w:val="ListLabel 84"/>
    <w:qFormat/>
    <w:rPr>
      <w:b/>
      <w:i w:val="0"/>
    </w:rPr>
  </w:style>
  <w:style w:type="character" w:customStyle="1" w:styleId="ListLabel85">
    <w:name w:val="ListLabel 85"/>
    <w:qFormat/>
    <w:rPr>
      <w:b/>
      <w:i w:val="0"/>
    </w:rPr>
  </w:style>
  <w:style w:type="character" w:customStyle="1" w:styleId="ListLabel86">
    <w:name w:val="ListLabel 86"/>
    <w:qFormat/>
    <w:rPr>
      <w:b/>
      <w:i w:val="0"/>
    </w:rPr>
  </w:style>
  <w:style w:type="character" w:customStyle="1" w:styleId="ListLabel87">
    <w:name w:val="ListLabel 87"/>
    <w:qFormat/>
    <w:rPr>
      <w:b/>
      <w:i w:val="0"/>
    </w:rPr>
  </w:style>
  <w:style w:type="character" w:customStyle="1" w:styleId="ListLabel88">
    <w:name w:val="ListLabel 88"/>
    <w:qFormat/>
    <w:rPr>
      <w:b/>
      <w:i w:val="0"/>
    </w:rPr>
  </w:style>
  <w:style w:type="character" w:customStyle="1" w:styleId="ListLabel89">
    <w:name w:val="ListLabel 89"/>
    <w:qFormat/>
    <w:rPr>
      <w:b/>
      <w:i w:val="0"/>
    </w:rPr>
  </w:style>
  <w:style w:type="character" w:customStyle="1" w:styleId="ListLabel90">
    <w:name w:val="ListLabel 90"/>
    <w:qFormat/>
    <w:rPr>
      <w:b/>
      <w:i w:val="0"/>
    </w:rPr>
  </w:style>
  <w:style w:type="character" w:customStyle="1" w:styleId="ListLabel91">
    <w:name w:val="ListLabel 91"/>
    <w:qFormat/>
    <w:rPr>
      <w:b/>
      <w:i w:val="0"/>
    </w:rPr>
  </w:style>
  <w:style w:type="character" w:customStyle="1" w:styleId="ListLabel92">
    <w:name w:val="ListLabel 92"/>
    <w:qFormat/>
    <w:rPr>
      <w:b/>
      <w:i w:val="0"/>
    </w:rPr>
  </w:style>
  <w:style w:type="character" w:customStyle="1" w:styleId="ListLabel93">
    <w:name w:val="ListLabel 93"/>
    <w:qFormat/>
    <w:rPr>
      <w:b/>
      <w:i w:val="0"/>
    </w:rPr>
  </w:style>
  <w:style w:type="character" w:customStyle="1" w:styleId="ListLabel94">
    <w:name w:val="ListLabel 94"/>
    <w:qFormat/>
    <w:rPr>
      <w:b/>
      <w:i w:val="0"/>
    </w:rPr>
  </w:style>
  <w:style w:type="character" w:customStyle="1" w:styleId="ListLabel95">
    <w:name w:val="ListLabel 95"/>
    <w:qFormat/>
    <w:rPr>
      <w:b/>
      <w:i w:val="0"/>
    </w:rPr>
  </w:style>
  <w:style w:type="character" w:customStyle="1" w:styleId="ListLabel96">
    <w:name w:val="ListLabel 96"/>
    <w:qFormat/>
    <w:rPr>
      <w:b/>
      <w:i w:val="0"/>
    </w:rPr>
  </w:style>
  <w:style w:type="character" w:customStyle="1" w:styleId="ListLabel97">
    <w:name w:val="ListLabel 97"/>
    <w:qFormat/>
    <w:rPr>
      <w:b/>
      <w:i w:val="0"/>
    </w:rPr>
  </w:style>
  <w:style w:type="character" w:customStyle="1" w:styleId="ListLabel98">
    <w:name w:val="ListLabel 98"/>
    <w:qFormat/>
    <w:rPr>
      <w:color w:val="00000A"/>
    </w:rPr>
  </w:style>
  <w:style w:type="character" w:customStyle="1" w:styleId="ListLabel99">
    <w:name w:val="ListLabel 99"/>
    <w:qFormat/>
    <w:rPr>
      <w:color w:val="00000A"/>
    </w:rPr>
  </w:style>
  <w:style w:type="character" w:customStyle="1" w:styleId="ListLabel100">
    <w:name w:val="ListLabel 100"/>
    <w:qFormat/>
    <w:rPr>
      <w:color w:val="00000A"/>
    </w:rPr>
  </w:style>
  <w:style w:type="character" w:customStyle="1" w:styleId="ListLabel101">
    <w:name w:val="ListLabel 101"/>
    <w:qFormat/>
    <w:rPr>
      <w:color w:val="00000A"/>
    </w:rPr>
  </w:style>
  <w:style w:type="character" w:customStyle="1" w:styleId="ListLabel102">
    <w:name w:val="ListLabel 102"/>
    <w:qFormat/>
    <w:rPr>
      <w:color w:val="00000A"/>
    </w:rPr>
  </w:style>
  <w:style w:type="character" w:customStyle="1" w:styleId="ListLabel103">
    <w:name w:val="ListLabel 103"/>
    <w:qFormat/>
    <w:rPr>
      <w:color w:val="00000A"/>
    </w:rPr>
  </w:style>
  <w:style w:type="character" w:customStyle="1" w:styleId="ListLabel104">
    <w:name w:val="ListLabel 104"/>
    <w:qFormat/>
    <w:rPr>
      <w:color w:val="00000A"/>
    </w:rPr>
  </w:style>
  <w:style w:type="character" w:customStyle="1" w:styleId="ListLabel105">
    <w:name w:val="ListLabel 105"/>
    <w:qFormat/>
    <w:rPr>
      <w:color w:val="00000A"/>
    </w:rPr>
  </w:style>
  <w:style w:type="character" w:customStyle="1" w:styleId="ListLabel106">
    <w:name w:val="ListLabel 106"/>
    <w:qFormat/>
    <w:rPr>
      <w:color w:val="00000A"/>
    </w:rPr>
  </w:style>
  <w:style w:type="character" w:customStyle="1" w:styleId="ListLabel107">
    <w:name w:val="ListLabel 107"/>
    <w:qFormat/>
    <w:rPr>
      <w:color w:val="00000A"/>
    </w:rPr>
  </w:style>
  <w:style w:type="character" w:customStyle="1" w:styleId="ListLabel108">
    <w:name w:val="ListLabel 108"/>
    <w:qFormat/>
    <w:rPr>
      <w:color w:val="00000A"/>
    </w:rPr>
  </w:style>
  <w:style w:type="character" w:customStyle="1" w:styleId="ListLabel109">
    <w:name w:val="ListLabel 109"/>
    <w:qFormat/>
    <w:rPr>
      <w:color w:val="00000A"/>
    </w:rPr>
  </w:style>
  <w:style w:type="character" w:customStyle="1" w:styleId="ListLabel110">
    <w:name w:val="ListLabel 110"/>
    <w:qFormat/>
    <w:rPr>
      <w:color w:val="00000A"/>
    </w:rPr>
  </w:style>
  <w:style w:type="character" w:customStyle="1" w:styleId="ListLabel111">
    <w:name w:val="ListLabel 111"/>
    <w:qFormat/>
    <w:rPr>
      <w:color w:val="00000A"/>
    </w:rPr>
  </w:style>
  <w:style w:type="character" w:customStyle="1" w:styleId="ListLabel112">
    <w:name w:val="ListLabel 112"/>
    <w:qFormat/>
    <w:rPr>
      <w:color w:val="00000A"/>
    </w:rPr>
  </w:style>
  <w:style w:type="character" w:customStyle="1" w:styleId="ListLabel113">
    <w:name w:val="ListLabel 113"/>
    <w:qFormat/>
    <w:rPr>
      <w:color w:val="00000A"/>
    </w:rPr>
  </w:style>
  <w:style w:type="character" w:customStyle="1" w:styleId="ListLabel114">
    <w:name w:val="ListLabel 114"/>
    <w:qFormat/>
    <w:rPr>
      <w:color w:val="00000A"/>
    </w:rPr>
  </w:style>
  <w:style w:type="character" w:customStyle="1" w:styleId="ListLabel115">
    <w:name w:val="ListLabel 115"/>
    <w:qFormat/>
    <w:rPr>
      <w:color w:val="00000A"/>
    </w:rPr>
  </w:style>
  <w:style w:type="character" w:customStyle="1" w:styleId="ListLabel116">
    <w:name w:val="ListLabel 116"/>
    <w:qFormat/>
    <w:rPr>
      <w:color w:val="00000A"/>
    </w:rPr>
  </w:style>
  <w:style w:type="character" w:customStyle="1" w:styleId="ListLabel117">
    <w:name w:val="ListLabel 117"/>
    <w:qFormat/>
    <w:rPr>
      <w:color w:val="00000A"/>
    </w:rPr>
  </w:style>
  <w:style w:type="character" w:customStyle="1" w:styleId="ListLabel118">
    <w:name w:val="ListLabel 118"/>
    <w:qFormat/>
    <w:rPr>
      <w:color w:val="00000A"/>
    </w:rPr>
  </w:style>
  <w:style w:type="character" w:customStyle="1" w:styleId="ListLabel119">
    <w:name w:val="ListLabel 119"/>
    <w:qFormat/>
    <w:rPr>
      <w:color w:val="00000A"/>
    </w:rPr>
  </w:style>
  <w:style w:type="character" w:customStyle="1" w:styleId="ListLabel120">
    <w:name w:val="ListLabel 120"/>
    <w:qFormat/>
    <w:rPr>
      <w:color w:val="00000A"/>
    </w:rPr>
  </w:style>
  <w:style w:type="character" w:customStyle="1" w:styleId="ListLabel121">
    <w:name w:val="ListLabel 121"/>
    <w:qFormat/>
    <w:rPr>
      <w:color w:val="00000A"/>
    </w:rPr>
  </w:style>
  <w:style w:type="character" w:customStyle="1" w:styleId="ListLabel122">
    <w:name w:val="ListLabel 122"/>
    <w:qFormat/>
    <w:rPr>
      <w:color w:val="00000A"/>
    </w:rPr>
  </w:style>
  <w:style w:type="character" w:customStyle="1" w:styleId="ListLabel123">
    <w:name w:val="ListLabel 123"/>
    <w:qFormat/>
    <w:rPr>
      <w:color w:val="00000A"/>
    </w:rPr>
  </w:style>
  <w:style w:type="character" w:customStyle="1" w:styleId="ListLabel124">
    <w:name w:val="ListLabel 124"/>
    <w:qFormat/>
    <w:rPr>
      <w:rFonts w:cs="Arial"/>
      <w:b/>
      <w:i w:val="0"/>
      <w:sz w:val="22"/>
      <w:szCs w:val="22"/>
    </w:rPr>
  </w:style>
  <w:style w:type="character" w:customStyle="1" w:styleId="ListLabel125">
    <w:name w:val="ListLabel 125"/>
    <w:qFormat/>
    <w:rPr>
      <w:b w:val="0"/>
      <w:i w:val="0"/>
      <w:sz w:val="24"/>
    </w:rPr>
  </w:style>
  <w:style w:type="character" w:customStyle="1" w:styleId="ListLabel126">
    <w:name w:val="ListLabel 126"/>
    <w:qFormat/>
    <w:rPr>
      <w:b w:val="0"/>
      <w:i w:val="0"/>
    </w:rPr>
  </w:style>
  <w:style w:type="character" w:customStyle="1" w:styleId="ListLabel127">
    <w:name w:val="ListLabel 127"/>
    <w:qFormat/>
    <w:rPr>
      <w:color w:val="00000A"/>
    </w:rPr>
  </w:style>
  <w:style w:type="character" w:customStyle="1" w:styleId="ListLabel128">
    <w:name w:val="ListLabel 128"/>
    <w:qFormat/>
    <w:rPr>
      <w:color w:val="00000A"/>
    </w:rPr>
  </w:style>
  <w:style w:type="character" w:customStyle="1" w:styleId="ListLabel129">
    <w:name w:val="ListLabel 129"/>
    <w:qFormat/>
    <w:rPr>
      <w:color w:val="00000A"/>
    </w:rPr>
  </w:style>
  <w:style w:type="character" w:customStyle="1" w:styleId="ListLabel130">
    <w:name w:val="ListLabel 130"/>
    <w:qFormat/>
    <w:rPr>
      <w:color w:val="00000A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color w:val="00000A"/>
    </w:rPr>
  </w:style>
  <w:style w:type="character" w:customStyle="1" w:styleId="ListLabel135">
    <w:name w:val="ListLabel 135"/>
    <w:qFormat/>
    <w:rPr>
      <w:color w:val="00000A"/>
    </w:rPr>
  </w:style>
  <w:style w:type="character" w:customStyle="1" w:styleId="ListLabel136">
    <w:name w:val="ListLabel 136"/>
    <w:qFormat/>
    <w:rPr>
      <w:color w:val="00000A"/>
    </w:rPr>
  </w:style>
  <w:style w:type="character" w:customStyle="1" w:styleId="ListLabel137">
    <w:name w:val="ListLabel 137"/>
    <w:qFormat/>
    <w:rPr>
      <w:color w:val="00000A"/>
    </w:rPr>
  </w:style>
  <w:style w:type="character" w:customStyle="1" w:styleId="ListLabel138">
    <w:name w:val="ListLabel 138"/>
    <w:qFormat/>
    <w:rPr>
      <w:color w:val="00000A"/>
    </w:rPr>
  </w:style>
  <w:style w:type="character" w:customStyle="1" w:styleId="ListLabel139">
    <w:name w:val="ListLabel 139"/>
    <w:qFormat/>
    <w:rPr>
      <w:color w:val="00000A"/>
    </w:rPr>
  </w:style>
  <w:style w:type="character" w:customStyle="1" w:styleId="ListLabel140">
    <w:name w:val="ListLabel 140"/>
    <w:qFormat/>
    <w:rPr>
      <w:color w:val="00000A"/>
    </w:rPr>
  </w:style>
  <w:style w:type="character" w:customStyle="1" w:styleId="ListLabel141">
    <w:name w:val="ListLabel 141"/>
    <w:qFormat/>
    <w:rPr>
      <w:color w:val="00000A"/>
    </w:rPr>
  </w:style>
  <w:style w:type="character" w:customStyle="1" w:styleId="ListLabel142">
    <w:name w:val="ListLabel 142"/>
    <w:qFormat/>
    <w:rPr>
      <w:color w:val="00000A"/>
    </w:rPr>
  </w:style>
  <w:style w:type="character" w:customStyle="1" w:styleId="ListLabel143">
    <w:name w:val="ListLabel 143"/>
    <w:qFormat/>
    <w:rPr>
      <w:color w:val="00000A"/>
    </w:rPr>
  </w:style>
  <w:style w:type="character" w:customStyle="1" w:styleId="ListLabel144">
    <w:name w:val="ListLabel 144"/>
    <w:qFormat/>
    <w:rPr>
      <w:color w:val="00000A"/>
    </w:rPr>
  </w:style>
  <w:style w:type="character" w:customStyle="1" w:styleId="ListLabel145">
    <w:name w:val="ListLabel 145"/>
    <w:qFormat/>
    <w:rPr>
      <w:color w:val="00000A"/>
    </w:rPr>
  </w:style>
  <w:style w:type="character" w:customStyle="1" w:styleId="ListLabel146">
    <w:name w:val="ListLabel 146"/>
    <w:qFormat/>
    <w:rPr>
      <w:color w:val="00000A"/>
    </w:rPr>
  </w:style>
  <w:style w:type="character" w:customStyle="1" w:styleId="ListLabel147">
    <w:name w:val="ListLabel 147"/>
    <w:qFormat/>
    <w:rPr>
      <w:color w:val="00000A"/>
    </w:rPr>
  </w:style>
  <w:style w:type="character" w:customStyle="1" w:styleId="ListLabel148">
    <w:name w:val="ListLabel 148"/>
    <w:qFormat/>
    <w:rPr>
      <w:color w:val="00000A"/>
    </w:rPr>
  </w:style>
  <w:style w:type="character" w:customStyle="1" w:styleId="ListLabel149">
    <w:name w:val="ListLabel 149"/>
    <w:qFormat/>
    <w:rPr>
      <w:color w:val="00000A"/>
    </w:rPr>
  </w:style>
  <w:style w:type="character" w:customStyle="1" w:styleId="ListLabel150">
    <w:name w:val="ListLabel 150"/>
    <w:qFormat/>
    <w:rPr>
      <w:color w:val="00000A"/>
    </w:rPr>
  </w:style>
  <w:style w:type="character" w:customStyle="1" w:styleId="ListLabel151">
    <w:name w:val="ListLabel 151"/>
    <w:qFormat/>
    <w:rPr>
      <w:color w:val="00000A"/>
    </w:rPr>
  </w:style>
  <w:style w:type="character" w:customStyle="1" w:styleId="ListLabel152">
    <w:name w:val="ListLabel 152"/>
    <w:qFormat/>
    <w:rPr>
      <w:color w:val="00000A"/>
    </w:rPr>
  </w:style>
  <w:style w:type="character" w:customStyle="1" w:styleId="ListLabel153">
    <w:name w:val="ListLabel 153"/>
    <w:qFormat/>
    <w:rPr>
      <w:color w:val="00000A"/>
    </w:rPr>
  </w:style>
  <w:style w:type="character" w:customStyle="1" w:styleId="ListLabel154">
    <w:name w:val="ListLabel 154"/>
    <w:qFormat/>
    <w:rPr>
      <w:b/>
      <w:i w:val="0"/>
    </w:rPr>
  </w:style>
  <w:style w:type="character" w:customStyle="1" w:styleId="ListLabel155">
    <w:name w:val="ListLabel 155"/>
    <w:qFormat/>
    <w:rPr>
      <w:b/>
      <w:i w:val="0"/>
    </w:rPr>
  </w:style>
  <w:style w:type="character" w:customStyle="1" w:styleId="ListLabel156">
    <w:name w:val="ListLabel 156"/>
    <w:qFormat/>
    <w:rPr>
      <w:b/>
      <w:i w:val="0"/>
    </w:rPr>
  </w:style>
  <w:style w:type="character" w:customStyle="1" w:styleId="ListLabel157">
    <w:name w:val="ListLabel 157"/>
    <w:qFormat/>
    <w:rPr>
      <w:b/>
      <w:i w:val="0"/>
    </w:rPr>
  </w:style>
  <w:style w:type="character" w:customStyle="1" w:styleId="ListLabel158">
    <w:name w:val="ListLabel 158"/>
    <w:qFormat/>
    <w:rPr>
      <w:b/>
      <w:i w:val="0"/>
    </w:rPr>
  </w:style>
  <w:style w:type="character" w:customStyle="1" w:styleId="ListLabel159">
    <w:name w:val="ListLabel 159"/>
    <w:qFormat/>
    <w:rPr>
      <w:b/>
      <w:i w:val="0"/>
    </w:rPr>
  </w:style>
  <w:style w:type="character" w:customStyle="1" w:styleId="ListLabel160">
    <w:name w:val="ListLabel 160"/>
    <w:qFormat/>
    <w:rPr>
      <w:b/>
      <w:i w:val="0"/>
    </w:rPr>
  </w:style>
  <w:style w:type="character" w:customStyle="1" w:styleId="ListLabel161">
    <w:name w:val="ListLabel 161"/>
    <w:qFormat/>
    <w:rPr>
      <w:b/>
      <w:i w:val="0"/>
    </w:rPr>
  </w:style>
  <w:style w:type="character" w:customStyle="1" w:styleId="ListLabel162">
    <w:name w:val="ListLabel 162"/>
    <w:qFormat/>
    <w:rPr>
      <w:b/>
      <w:i w:val="0"/>
    </w:rPr>
  </w:style>
  <w:style w:type="character" w:customStyle="1" w:styleId="ListLabel163">
    <w:name w:val="ListLabel 163"/>
    <w:qFormat/>
    <w:rPr>
      <w:b/>
      <w:i w:val="0"/>
    </w:rPr>
  </w:style>
  <w:style w:type="character" w:customStyle="1" w:styleId="ListLabel164">
    <w:name w:val="ListLabel 164"/>
    <w:qFormat/>
    <w:rPr>
      <w:b/>
      <w:i w:val="0"/>
    </w:rPr>
  </w:style>
  <w:style w:type="character" w:customStyle="1" w:styleId="ListLabel165">
    <w:name w:val="ListLabel 165"/>
    <w:qFormat/>
    <w:rPr>
      <w:b/>
      <w:i w:val="0"/>
    </w:rPr>
  </w:style>
  <w:style w:type="character" w:customStyle="1" w:styleId="ListLabel166">
    <w:name w:val="ListLabel 166"/>
    <w:qFormat/>
    <w:rPr>
      <w:b/>
      <w:i w:val="0"/>
    </w:rPr>
  </w:style>
  <w:style w:type="character" w:customStyle="1" w:styleId="ListLabel167">
    <w:name w:val="ListLabel 167"/>
    <w:qFormat/>
    <w:rPr>
      <w:b/>
      <w:i w:val="0"/>
    </w:rPr>
  </w:style>
  <w:style w:type="character" w:customStyle="1" w:styleId="ListLabel168">
    <w:name w:val="ListLabel 168"/>
    <w:qFormat/>
    <w:rPr>
      <w:rFonts w:cs="Georgia"/>
      <w:color w:val="00000A"/>
    </w:rPr>
  </w:style>
  <w:style w:type="character" w:customStyle="1" w:styleId="ListLabel169">
    <w:name w:val="ListLabel 169"/>
    <w:qFormat/>
    <w:rPr>
      <w:rFonts w:cs="Georgia"/>
      <w:color w:val="00000A"/>
    </w:rPr>
  </w:style>
  <w:style w:type="character" w:customStyle="1" w:styleId="ListLabel170">
    <w:name w:val="ListLabel 170"/>
    <w:qFormat/>
    <w:rPr>
      <w:rFonts w:cs="Georgia"/>
      <w:color w:val="00000A"/>
    </w:rPr>
  </w:style>
  <w:style w:type="character" w:customStyle="1" w:styleId="ListLabel171">
    <w:name w:val="ListLabel 171"/>
    <w:qFormat/>
    <w:rPr>
      <w:rFonts w:cs="Georgia"/>
      <w:color w:val="00000A"/>
    </w:rPr>
  </w:style>
  <w:style w:type="character" w:customStyle="1" w:styleId="OdstavecseseznamemChar">
    <w:name w:val="Odstavec se seznamem Char"/>
    <w:aliases w:val="List Paragraph (Czech Tourism) Char,Odstavec se seznamem1 Char"/>
    <w:link w:val="Odstavecseseznamem"/>
    <w:uiPriority w:val="34"/>
    <w:qFormat/>
    <w:locked/>
    <w:rsid w:val="0026395C"/>
    <w:rPr>
      <w:rFonts w:ascii="Georgia" w:hAnsi="Georgia"/>
      <w:color w:val="00000A"/>
      <w:sz w:val="22"/>
      <w:lang w:eastAsia="en-US"/>
    </w:rPr>
  </w:style>
  <w:style w:type="character" w:customStyle="1" w:styleId="ListLabel172">
    <w:name w:val="ListLabel 172"/>
    <w:qFormat/>
    <w:rPr>
      <w:b/>
      <w:i w:val="0"/>
    </w:rPr>
  </w:style>
  <w:style w:type="character" w:customStyle="1" w:styleId="ListLabel173">
    <w:name w:val="ListLabel 173"/>
    <w:qFormat/>
    <w:rPr>
      <w:b/>
      <w:i w:val="0"/>
    </w:rPr>
  </w:style>
  <w:style w:type="character" w:customStyle="1" w:styleId="ListLabel174">
    <w:name w:val="ListLabel 174"/>
    <w:qFormat/>
    <w:rPr>
      <w:b/>
      <w:i w:val="0"/>
    </w:rPr>
  </w:style>
  <w:style w:type="character" w:customStyle="1" w:styleId="ListLabel175">
    <w:name w:val="ListLabel 175"/>
    <w:qFormat/>
    <w:rPr>
      <w:b/>
      <w:i w:val="0"/>
    </w:rPr>
  </w:style>
  <w:style w:type="character" w:customStyle="1" w:styleId="ListLabel176">
    <w:name w:val="ListLabel 176"/>
    <w:qFormat/>
    <w:rPr>
      <w:b/>
      <w:i w:val="0"/>
    </w:rPr>
  </w:style>
  <w:style w:type="character" w:customStyle="1" w:styleId="ListLabel177">
    <w:name w:val="ListLabel 177"/>
    <w:qFormat/>
    <w:rPr>
      <w:b/>
      <w:i w:val="0"/>
    </w:rPr>
  </w:style>
  <w:style w:type="character" w:customStyle="1" w:styleId="ListLabel178">
    <w:name w:val="ListLabel 178"/>
    <w:qFormat/>
    <w:rPr>
      <w:b/>
      <w:i w:val="0"/>
    </w:rPr>
  </w:style>
  <w:style w:type="character" w:customStyle="1" w:styleId="ListLabel179">
    <w:name w:val="ListLabel 179"/>
    <w:qFormat/>
    <w:rPr>
      <w:b/>
      <w:i w:val="0"/>
    </w:rPr>
  </w:style>
  <w:style w:type="character" w:customStyle="1" w:styleId="ListLabel180">
    <w:name w:val="ListLabel 180"/>
    <w:qFormat/>
    <w:rPr>
      <w:b/>
      <w:i w:val="0"/>
    </w:rPr>
  </w:style>
  <w:style w:type="character" w:customStyle="1" w:styleId="ListLabel181">
    <w:name w:val="ListLabel 181"/>
    <w:qFormat/>
    <w:rPr>
      <w:b/>
      <w:i w:val="0"/>
    </w:rPr>
  </w:style>
  <w:style w:type="character" w:customStyle="1" w:styleId="ListLabel182">
    <w:name w:val="ListLabel 182"/>
    <w:qFormat/>
    <w:rPr>
      <w:b/>
      <w:i w:val="0"/>
    </w:rPr>
  </w:style>
  <w:style w:type="character" w:customStyle="1" w:styleId="ListLabel183">
    <w:name w:val="ListLabel 183"/>
    <w:qFormat/>
    <w:rPr>
      <w:b/>
      <w:i w:val="0"/>
    </w:rPr>
  </w:style>
  <w:style w:type="character" w:customStyle="1" w:styleId="ListLabel184">
    <w:name w:val="ListLabel 184"/>
    <w:qFormat/>
    <w:rPr>
      <w:b/>
      <w:i w:val="0"/>
    </w:rPr>
  </w:style>
  <w:style w:type="character" w:customStyle="1" w:styleId="ListLabel185">
    <w:name w:val="ListLabel 185"/>
    <w:qFormat/>
    <w:rPr>
      <w:b/>
      <w:i w:val="0"/>
    </w:rPr>
  </w:style>
  <w:style w:type="character" w:customStyle="1" w:styleId="ListLabel186">
    <w:name w:val="ListLabel 186"/>
    <w:qFormat/>
    <w:rPr>
      <w:rFonts w:cs="Georgia"/>
      <w:color w:val="00000A"/>
    </w:rPr>
  </w:style>
  <w:style w:type="character" w:customStyle="1" w:styleId="ListLabel187">
    <w:name w:val="ListLabel 187"/>
    <w:qFormat/>
    <w:rPr>
      <w:rFonts w:cs="Georgia"/>
      <w:color w:val="00000A"/>
    </w:rPr>
  </w:style>
  <w:style w:type="character" w:customStyle="1" w:styleId="ListLabel188">
    <w:name w:val="ListLabel 188"/>
    <w:qFormat/>
    <w:rPr>
      <w:rFonts w:cs="Georgia"/>
      <w:color w:val="00000A"/>
    </w:rPr>
  </w:style>
  <w:style w:type="character" w:customStyle="1" w:styleId="ListLabel189">
    <w:name w:val="ListLabel 189"/>
    <w:qFormat/>
    <w:rPr>
      <w:rFonts w:cs="Georgia"/>
      <w:color w:val="00000A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b/>
      <w:i w:val="0"/>
    </w:rPr>
  </w:style>
  <w:style w:type="character" w:customStyle="1" w:styleId="ListLabel194">
    <w:name w:val="ListLabel 194"/>
    <w:qFormat/>
    <w:rPr>
      <w:b/>
      <w:i w:val="0"/>
    </w:rPr>
  </w:style>
  <w:style w:type="character" w:customStyle="1" w:styleId="ListLabel195">
    <w:name w:val="ListLabel 195"/>
    <w:qFormat/>
    <w:rPr>
      <w:b/>
      <w:i w:val="0"/>
    </w:rPr>
  </w:style>
  <w:style w:type="character" w:customStyle="1" w:styleId="ListLabel196">
    <w:name w:val="ListLabel 196"/>
    <w:qFormat/>
    <w:rPr>
      <w:b/>
      <w:i w:val="0"/>
    </w:rPr>
  </w:style>
  <w:style w:type="character" w:customStyle="1" w:styleId="ListLabel197">
    <w:name w:val="ListLabel 197"/>
    <w:qFormat/>
    <w:rPr>
      <w:b/>
      <w:i w:val="0"/>
    </w:rPr>
  </w:style>
  <w:style w:type="character" w:customStyle="1" w:styleId="ListLabel198">
    <w:name w:val="ListLabel 198"/>
    <w:qFormat/>
    <w:rPr>
      <w:b/>
      <w:i w:val="0"/>
    </w:rPr>
  </w:style>
  <w:style w:type="character" w:customStyle="1" w:styleId="ListLabel199">
    <w:name w:val="ListLabel 199"/>
    <w:qFormat/>
    <w:rPr>
      <w:b/>
      <w:i w:val="0"/>
    </w:rPr>
  </w:style>
  <w:style w:type="character" w:customStyle="1" w:styleId="ListLabel200">
    <w:name w:val="ListLabel 200"/>
    <w:qFormat/>
    <w:rPr>
      <w:b/>
      <w:i w:val="0"/>
    </w:rPr>
  </w:style>
  <w:style w:type="character" w:customStyle="1" w:styleId="ListLabel201">
    <w:name w:val="ListLabel 201"/>
    <w:qFormat/>
    <w:rPr>
      <w:b/>
      <w:i w:val="0"/>
    </w:rPr>
  </w:style>
  <w:style w:type="character" w:customStyle="1" w:styleId="ListLabel202">
    <w:name w:val="ListLabel 202"/>
    <w:qFormat/>
    <w:rPr>
      <w:b/>
      <w:i w:val="0"/>
    </w:rPr>
  </w:style>
  <w:style w:type="character" w:customStyle="1" w:styleId="ListLabel203">
    <w:name w:val="ListLabel 203"/>
    <w:qFormat/>
    <w:rPr>
      <w:b/>
      <w:i w:val="0"/>
    </w:rPr>
  </w:style>
  <w:style w:type="character" w:customStyle="1" w:styleId="ListLabel204">
    <w:name w:val="ListLabel 204"/>
    <w:qFormat/>
    <w:rPr>
      <w:b/>
      <w:i w:val="0"/>
    </w:rPr>
  </w:style>
  <w:style w:type="character" w:customStyle="1" w:styleId="ListLabel205">
    <w:name w:val="ListLabel 205"/>
    <w:qFormat/>
    <w:rPr>
      <w:color w:val="00000A"/>
    </w:rPr>
  </w:style>
  <w:style w:type="character" w:customStyle="1" w:styleId="ListLabel206">
    <w:name w:val="ListLabel 206"/>
    <w:qFormat/>
    <w:rPr>
      <w:color w:val="00000A"/>
    </w:rPr>
  </w:style>
  <w:style w:type="character" w:customStyle="1" w:styleId="ListLabel207">
    <w:name w:val="ListLabel 207"/>
    <w:qFormat/>
    <w:rPr>
      <w:color w:val="00000A"/>
    </w:rPr>
  </w:style>
  <w:style w:type="character" w:customStyle="1" w:styleId="ListLabel208">
    <w:name w:val="ListLabel 208"/>
    <w:qFormat/>
    <w:rPr>
      <w:color w:val="00000A"/>
    </w:rPr>
  </w:style>
  <w:style w:type="character" w:customStyle="1" w:styleId="ListLabel209">
    <w:name w:val="ListLabel 209"/>
    <w:qFormat/>
    <w:rPr>
      <w:color w:val="00000A"/>
    </w:rPr>
  </w:style>
  <w:style w:type="character" w:customStyle="1" w:styleId="ListLabel210">
    <w:name w:val="ListLabel 210"/>
    <w:qFormat/>
    <w:rPr>
      <w:color w:val="00000A"/>
    </w:rPr>
  </w:style>
  <w:style w:type="character" w:customStyle="1" w:styleId="ListLabel211">
    <w:name w:val="ListLabel 211"/>
    <w:qFormat/>
    <w:rPr>
      <w:color w:val="00000A"/>
    </w:rPr>
  </w:style>
  <w:style w:type="character" w:customStyle="1" w:styleId="ListLabel212">
    <w:name w:val="ListLabel 212"/>
    <w:qFormat/>
    <w:rPr>
      <w:color w:val="00000A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link w:val="ZkladntextChar"/>
    <w:unhideWhenUsed/>
    <w:rsid w:val="00D46D86"/>
    <w:rPr>
      <w:szCs w:val="22"/>
    </w:rPr>
  </w:style>
  <w:style w:type="paragraph" w:styleId="Seznam">
    <w:name w:val="List"/>
    <w:basedOn w:val="Normln"/>
    <w:uiPriority w:val="8"/>
    <w:semiHidden/>
    <w:unhideWhenUsed/>
    <w:rsid w:val="00E5250C"/>
    <w:pPr>
      <w:widowControl w:val="0"/>
    </w:pPr>
  </w:style>
  <w:style w:type="paragraph" w:styleId="Titulek">
    <w:name w:val="caption"/>
    <w:basedOn w:val="SchemeNumberingCzechTourism"/>
    <w:uiPriority w:val="35"/>
    <w:qFormat/>
    <w:rsid w:val="002138E2"/>
    <w:rPr>
      <w:b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Zhlav">
    <w:name w:val="header"/>
    <w:basedOn w:val="Normln"/>
    <w:link w:val="ZhlavChar"/>
    <w:uiPriority w:val="99"/>
    <w:unhideWhenUsed/>
    <w:rsid w:val="004A5274"/>
    <w:pPr>
      <w:spacing w:line="180" w:lineRule="exact"/>
    </w:pPr>
    <w:rPr>
      <w:rFonts w:ascii="Arial" w:hAnsi="Arial"/>
      <w:sz w:val="16"/>
      <w:szCs w:val="16"/>
    </w:rPr>
  </w:style>
  <w:style w:type="paragraph" w:styleId="Zpat">
    <w:name w:val="footer"/>
    <w:basedOn w:val="Zhlav"/>
    <w:link w:val="ZpatChar"/>
    <w:uiPriority w:val="99"/>
    <w:unhideWhenUsed/>
    <w:rsid w:val="004A5274"/>
  </w:style>
  <w:style w:type="paragraph" w:styleId="Nzev">
    <w:name w:val="Title"/>
    <w:basedOn w:val="Normln"/>
    <w:link w:val="NzevChar"/>
    <w:qFormat/>
    <w:rsid w:val="00EE4727"/>
    <w:pPr>
      <w:spacing w:line="340" w:lineRule="exact"/>
    </w:pPr>
    <w:rPr>
      <w:sz w:val="32"/>
      <w:szCs w:val="32"/>
    </w:rPr>
  </w:style>
  <w:style w:type="paragraph" w:styleId="Rejstk1">
    <w:name w:val="index 1"/>
    <w:basedOn w:val="Normln"/>
    <w:uiPriority w:val="99"/>
    <w:semiHidden/>
    <w:unhideWhenUsed/>
    <w:qFormat/>
    <w:rsid w:val="00534864"/>
    <w:pPr>
      <w:ind w:left="227" w:hanging="227"/>
    </w:pPr>
  </w:style>
  <w:style w:type="paragraph" w:styleId="Rejstk2">
    <w:name w:val="index 2"/>
    <w:basedOn w:val="Rejstk1"/>
    <w:uiPriority w:val="99"/>
    <w:semiHidden/>
    <w:unhideWhenUsed/>
    <w:qFormat/>
    <w:rsid w:val="00534864"/>
    <w:pPr>
      <w:ind w:left="454"/>
    </w:pPr>
  </w:style>
  <w:style w:type="paragraph" w:styleId="Rejstk3">
    <w:name w:val="index 3"/>
    <w:basedOn w:val="Rejstk1"/>
    <w:uiPriority w:val="99"/>
    <w:semiHidden/>
    <w:unhideWhenUsed/>
    <w:qFormat/>
    <w:rsid w:val="008B7380"/>
    <w:pPr>
      <w:ind w:left="681"/>
    </w:pPr>
  </w:style>
  <w:style w:type="paragraph" w:styleId="Rejstk4">
    <w:name w:val="index 4"/>
    <w:basedOn w:val="Rejstk3"/>
    <w:uiPriority w:val="99"/>
    <w:semiHidden/>
    <w:unhideWhenUsed/>
    <w:qFormat/>
    <w:rsid w:val="008B7380"/>
    <w:pPr>
      <w:ind w:left="907"/>
    </w:pPr>
  </w:style>
  <w:style w:type="paragraph" w:styleId="Rejstk5">
    <w:name w:val="index 5"/>
    <w:basedOn w:val="Rejstk4"/>
    <w:uiPriority w:val="99"/>
    <w:semiHidden/>
    <w:unhideWhenUsed/>
    <w:qFormat/>
    <w:rsid w:val="008B7380"/>
    <w:pPr>
      <w:ind w:left="1134"/>
    </w:pPr>
  </w:style>
  <w:style w:type="paragraph" w:styleId="Rejstk6">
    <w:name w:val="index 6"/>
    <w:basedOn w:val="Rejstk5"/>
    <w:uiPriority w:val="99"/>
    <w:semiHidden/>
    <w:unhideWhenUsed/>
    <w:qFormat/>
    <w:rsid w:val="008B7380"/>
    <w:pPr>
      <w:ind w:left="1361"/>
    </w:pPr>
  </w:style>
  <w:style w:type="paragraph" w:styleId="Rejstk7">
    <w:name w:val="index 7"/>
    <w:basedOn w:val="Rejstk6"/>
    <w:uiPriority w:val="99"/>
    <w:semiHidden/>
    <w:unhideWhenUsed/>
    <w:qFormat/>
    <w:rsid w:val="008B7380"/>
    <w:pPr>
      <w:ind w:left="1588"/>
    </w:pPr>
  </w:style>
  <w:style w:type="paragraph" w:styleId="Rejstk8">
    <w:name w:val="index 8"/>
    <w:basedOn w:val="Rejstk7"/>
    <w:uiPriority w:val="99"/>
    <w:semiHidden/>
    <w:unhideWhenUsed/>
    <w:qFormat/>
    <w:rsid w:val="008B7380"/>
    <w:pPr>
      <w:ind w:left="1815"/>
    </w:pPr>
  </w:style>
  <w:style w:type="paragraph" w:styleId="Rejstk9">
    <w:name w:val="index 9"/>
    <w:basedOn w:val="Rejstk8"/>
    <w:uiPriority w:val="99"/>
    <w:semiHidden/>
    <w:unhideWhenUsed/>
    <w:qFormat/>
    <w:rsid w:val="008B7380"/>
    <w:pPr>
      <w:ind w:left="2041"/>
    </w:pPr>
  </w:style>
  <w:style w:type="paragraph" w:styleId="Pokraovnseznamu">
    <w:name w:val="List Continue"/>
    <w:basedOn w:val="Normln"/>
    <w:uiPriority w:val="6"/>
    <w:qFormat/>
    <w:rsid w:val="00544D71"/>
    <w:pPr>
      <w:ind w:left="227"/>
      <w:contextualSpacing/>
    </w:pPr>
  </w:style>
  <w:style w:type="paragraph" w:styleId="Seznamsodrkami">
    <w:name w:val="List Bullet"/>
    <w:basedOn w:val="Normln"/>
    <w:uiPriority w:val="6"/>
    <w:qFormat/>
    <w:rsid w:val="00EE4727"/>
    <w:pPr>
      <w:contextualSpacing/>
    </w:pPr>
  </w:style>
  <w:style w:type="paragraph" w:styleId="Seznamsodrkami2">
    <w:name w:val="List Bullet 2"/>
    <w:basedOn w:val="Seznamsodrkami"/>
    <w:uiPriority w:val="6"/>
    <w:qFormat/>
    <w:rsid w:val="00B3282F"/>
  </w:style>
  <w:style w:type="paragraph" w:styleId="Seznamsodrkami3">
    <w:name w:val="List Bullet 3"/>
    <w:basedOn w:val="Rejstk2"/>
    <w:uiPriority w:val="8"/>
    <w:semiHidden/>
    <w:unhideWhenUsed/>
    <w:qFormat/>
    <w:rsid w:val="00E5250C"/>
  </w:style>
  <w:style w:type="paragraph" w:styleId="Seznamsodrkami4">
    <w:name w:val="List Bullet 4"/>
    <w:basedOn w:val="Rejstk3"/>
    <w:uiPriority w:val="8"/>
    <w:semiHidden/>
    <w:unhideWhenUsed/>
    <w:qFormat/>
    <w:rsid w:val="00E5250C"/>
  </w:style>
  <w:style w:type="paragraph" w:styleId="Seznamsodrkami5">
    <w:name w:val="List Bullet 5"/>
    <w:basedOn w:val="Rejstk4"/>
    <w:uiPriority w:val="8"/>
    <w:semiHidden/>
    <w:unhideWhenUsed/>
    <w:qFormat/>
    <w:rsid w:val="00455FB0"/>
  </w:style>
  <w:style w:type="paragraph" w:customStyle="1" w:styleId="ListBullet6CzechTourism">
    <w:name w:val="List Bullet 6 (Czech Tourism)"/>
    <w:basedOn w:val="Seznamsodrkami5"/>
    <w:uiPriority w:val="6"/>
    <w:semiHidden/>
    <w:unhideWhenUsed/>
    <w:qFormat/>
    <w:rsid w:val="00B3282F"/>
  </w:style>
  <w:style w:type="paragraph" w:customStyle="1" w:styleId="ListBullet7CzechTourism">
    <w:name w:val="List Bullet 7 (Czech Tourism)"/>
    <w:basedOn w:val="ListBullet6CzechTourism"/>
    <w:uiPriority w:val="6"/>
    <w:semiHidden/>
    <w:unhideWhenUsed/>
    <w:qFormat/>
    <w:rsid w:val="00B3282F"/>
  </w:style>
  <w:style w:type="paragraph" w:customStyle="1" w:styleId="ListBullet8CzechTourism">
    <w:name w:val="List Bullet 8 (Czech Tourism)"/>
    <w:basedOn w:val="ListBullet7CzechTourism"/>
    <w:uiPriority w:val="6"/>
    <w:semiHidden/>
    <w:unhideWhenUsed/>
    <w:qFormat/>
    <w:rsid w:val="00B3282F"/>
  </w:style>
  <w:style w:type="paragraph" w:customStyle="1" w:styleId="ListBullet9CzechTourism">
    <w:name w:val="List Bullet 9 (Czech Tourism)"/>
    <w:basedOn w:val="Normln"/>
    <w:uiPriority w:val="6"/>
    <w:semiHidden/>
    <w:unhideWhenUsed/>
    <w:qFormat/>
    <w:rsid w:val="00EE4727"/>
  </w:style>
  <w:style w:type="paragraph" w:styleId="Pokraovnseznamu2">
    <w:name w:val="List Continue 2"/>
    <w:basedOn w:val="Pokraovnseznamu"/>
    <w:uiPriority w:val="6"/>
    <w:qFormat/>
    <w:rsid w:val="00544D71"/>
    <w:pPr>
      <w:ind w:left="454"/>
    </w:pPr>
  </w:style>
  <w:style w:type="paragraph" w:styleId="Pokraovnseznamu3">
    <w:name w:val="List Continue 3"/>
    <w:basedOn w:val="Pokraovnseznamu2"/>
    <w:uiPriority w:val="6"/>
    <w:unhideWhenUsed/>
    <w:qFormat/>
    <w:rsid w:val="00544D71"/>
    <w:pPr>
      <w:ind w:left="680"/>
    </w:pPr>
  </w:style>
  <w:style w:type="paragraph" w:styleId="Pokraovnseznamu4">
    <w:name w:val="List Continue 4"/>
    <w:basedOn w:val="Pokraovnseznamu3"/>
    <w:uiPriority w:val="6"/>
    <w:semiHidden/>
    <w:unhideWhenUsed/>
    <w:qFormat/>
    <w:rsid w:val="00E65D26"/>
    <w:pPr>
      <w:ind w:left="907"/>
    </w:pPr>
  </w:style>
  <w:style w:type="paragraph" w:styleId="Pokraovnseznamu5">
    <w:name w:val="List Continue 5"/>
    <w:basedOn w:val="Pokraovnseznamu4"/>
    <w:uiPriority w:val="6"/>
    <w:semiHidden/>
    <w:unhideWhenUsed/>
    <w:qFormat/>
    <w:rsid w:val="00E65D26"/>
    <w:pPr>
      <w:ind w:left="1134"/>
    </w:pPr>
  </w:style>
  <w:style w:type="paragraph" w:styleId="slovanseznam">
    <w:name w:val="List Number"/>
    <w:basedOn w:val="Rejstk5"/>
    <w:uiPriority w:val="8"/>
    <w:semiHidden/>
    <w:unhideWhenUsed/>
    <w:qFormat/>
    <w:rsid w:val="00E5250C"/>
  </w:style>
  <w:style w:type="paragraph" w:styleId="slovanseznam2">
    <w:name w:val="List Number 2"/>
    <w:basedOn w:val="slovanseznam"/>
    <w:uiPriority w:val="6"/>
    <w:qFormat/>
    <w:rsid w:val="00740B1B"/>
  </w:style>
  <w:style w:type="paragraph" w:styleId="slovanseznam3">
    <w:name w:val="List Number 3"/>
    <w:basedOn w:val="slovanseznam2"/>
    <w:uiPriority w:val="6"/>
    <w:semiHidden/>
    <w:unhideWhenUsed/>
    <w:qFormat/>
    <w:rsid w:val="00740B1B"/>
  </w:style>
  <w:style w:type="paragraph" w:styleId="slovanseznam4">
    <w:name w:val="List Number 4"/>
    <w:basedOn w:val="slovanseznam3"/>
    <w:uiPriority w:val="6"/>
    <w:semiHidden/>
    <w:unhideWhenUsed/>
    <w:qFormat/>
    <w:rsid w:val="00740B1B"/>
  </w:style>
  <w:style w:type="paragraph" w:styleId="slovanseznam5">
    <w:name w:val="List Number 5"/>
    <w:basedOn w:val="slovanseznam4"/>
    <w:uiPriority w:val="6"/>
    <w:semiHidden/>
    <w:unhideWhenUsed/>
    <w:qFormat/>
    <w:rsid w:val="00740B1B"/>
    <w:pPr>
      <w:tabs>
        <w:tab w:val="left" w:pos="4536"/>
        <w:tab w:val="left" w:pos="4763"/>
      </w:tabs>
    </w:pPr>
  </w:style>
  <w:style w:type="paragraph" w:styleId="Hlavikarejstku">
    <w:name w:val="index heading"/>
    <w:basedOn w:val="Normln"/>
    <w:uiPriority w:val="99"/>
    <w:semiHidden/>
    <w:unhideWhenUsed/>
    <w:qFormat/>
    <w:rsid w:val="00455FB0"/>
  </w:style>
  <w:style w:type="paragraph" w:styleId="Odstavecseseznamem">
    <w:name w:val="List Paragraph"/>
    <w:aliases w:val="List Paragraph (Czech Tourism),Odstavec se seznamem1"/>
    <w:basedOn w:val="Normln"/>
    <w:link w:val="OdstavecseseznamemChar"/>
    <w:uiPriority w:val="34"/>
    <w:unhideWhenUsed/>
    <w:qFormat/>
    <w:rsid w:val="00455FB0"/>
    <w:pPr>
      <w:tabs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Zkladntext2">
    <w:name w:val="Body Text 2"/>
    <w:basedOn w:val="Normln"/>
    <w:link w:val="Zkladntext2Char"/>
    <w:uiPriority w:val="99"/>
    <w:semiHidden/>
    <w:unhideWhenUsed/>
    <w:qFormat/>
    <w:rsid w:val="001D1FB6"/>
    <w:pPr>
      <w:spacing w:after="260" w:line="520" w:lineRule="exact"/>
    </w:pPr>
  </w:style>
  <w:style w:type="paragraph" w:styleId="Zkladntext3">
    <w:name w:val="Body Text 3"/>
    <w:basedOn w:val="Zkladntext"/>
    <w:link w:val="Zkladntext3Char"/>
    <w:unhideWhenUsed/>
    <w:qFormat/>
    <w:rsid w:val="00D46D86"/>
    <w:pPr>
      <w:spacing w:line="220" w:lineRule="exact"/>
    </w:pPr>
    <w:rPr>
      <w:sz w:val="16"/>
      <w:szCs w:val="16"/>
    </w:rPr>
  </w:style>
  <w:style w:type="paragraph" w:styleId="Zkladntextodsazen">
    <w:name w:val="Body Text Indent"/>
    <w:basedOn w:val="Zkladntext"/>
    <w:link w:val="ZkladntextodsazenChar"/>
    <w:uiPriority w:val="99"/>
    <w:semiHidden/>
    <w:unhideWhenUsed/>
    <w:rsid w:val="001D1FB6"/>
    <w:pPr>
      <w:ind w:left="227"/>
    </w:pPr>
  </w:style>
  <w:style w:type="paragraph" w:styleId="Zkladntext-prvnodsazen2">
    <w:name w:val="Body Text First Indent 2"/>
    <w:basedOn w:val="Zkladntextodsazen"/>
    <w:uiPriority w:val="99"/>
    <w:semiHidden/>
    <w:unhideWhenUsed/>
    <w:qFormat/>
    <w:rsid w:val="001D1FB6"/>
    <w:pPr>
      <w:ind w:firstLine="227"/>
    </w:pPr>
  </w:style>
  <w:style w:type="paragraph" w:styleId="Zkladntextodsazen2">
    <w:name w:val="Body Text Indent 2"/>
    <w:basedOn w:val="Zkladntext2"/>
    <w:link w:val="Zkladntextodsazen2Char"/>
    <w:uiPriority w:val="99"/>
    <w:semiHidden/>
    <w:unhideWhenUsed/>
    <w:qFormat/>
    <w:rsid w:val="001D1FB6"/>
    <w:pPr>
      <w:ind w:left="227"/>
    </w:pPr>
  </w:style>
  <w:style w:type="paragraph" w:styleId="Zkladntextodsazen3">
    <w:name w:val="Body Text Indent 3"/>
    <w:basedOn w:val="Zkladntext3"/>
    <w:link w:val="Zkladntextodsazen3Char"/>
    <w:uiPriority w:val="99"/>
    <w:semiHidden/>
    <w:unhideWhenUsed/>
    <w:qFormat/>
    <w:rsid w:val="001D1FB6"/>
    <w:pPr>
      <w:ind w:left="227"/>
    </w:pPr>
  </w:style>
  <w:style w:type="paragraph" w:styleId="Zvr">
    <w:name w:val="Closing"/>
    <w:basedOn w:val="Normln"/>
    <w:link w:val="ZvrChar"/>
    <w:uiPriority w:val="99"/>
    <w:semiHidden/>
    <w:unhideWhenUsed/>
    <w:qFormat/>
    <w:rsid w:val="00E750BB"/>
    <w:pPr>
      <w:ind w:left="4252"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D656F4"/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E750BB"/>
    <w:rPr>
      <w:b/>
      <w:bCs/>
    </w:rPr>
  </w:style>
  <w:style w:type="paragraph" w:styleId="Datum">
    <w:name w:val="Date"/>
    <w:basedOn w:val="Normln"/>
    <w:link w:val="DatumChar"/>
    <w:uiPriority w:val="99"/>
    <w:semiHidden/>
    <w:unhideWhenUsed/>
    <w:qFormat/>
    <w:rsid w:val="00E750BB"/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qFormat/>
    <w:rsid w:val="000941F4"/>
    <w:pPr>
      <w:spacing w:line="220" w:lineRule="exact"/>
    </w:pPr>
    <w:rPr>
      <w:rFonts w:ascii="Arial" w:hAnsi="Arial"/>
      <w:sz w:val="16"/>
      <w:szCs w:val="16"/>
    </w:rPr>
  </w:style>
  <w:style w:type="paragraph" w:styleId="Podpise-mailu">
    <w:name w:val="E-mail Signature"/>
    <w:basedOn w:val="Normln"/>
    <w:uiPriority w:val="99"/>
    <w:semiHidden/>
    <w:unhideWhenUsed/>
    <w:qFormat/>
    <w:rsid w:val="00E750BB"/>
    <w:rPr>
      <w:rFonts w:ascii="Arial" w:hAnsi="Arial"/>
      <w:color w:val="003C78"/>
    </w:rPr>
  </w:style>
  <w:style w:type="paragraph" w:styleId="Textvysvtlivek">
    <w:name w:val="endnote text"/>
    <w:basedOn w:val="Normln"/>
    <w:link w:val="TextvysvtlivekChar"/>
    <w:uiPriority w:val="99"/>
    <w:semiHidden/>
    <w:unhideWhenUsed/>
    <w:qFormat/>
    <w:rsid w:val="006D119B"/>
    <w:pPr>
      <w:spacing w:line="220" w:lineRule="exact"/>
    </w:pPr>
    <w:rPr>
      <w:rFonts w:ascii="Arial" w:hAnsi="Arial"/>
      <w:sz w:val="16"/>
      <w:szCs w:val="16"/>
    </w:rPr>
  </w:style>
  <w:style w:type="paragraph" w:styleId="Textpoznpodarou">
    <w:name w:val="footnote text"/>
    <w:basedOn w:val="Textvysvtlivek"/>
    <w:link w:val="TextpoznpodarouChar"/>
    <w:uiPriority w:val="99"/>
    <w:semiHidden/>
    <w:unhideWhenUsed/>
    <w:qFormat/>
    <w:rsid w:val="006D119B"/>
  </w:style>
  <w:style w:type="paragraph" w:styleId="AdresaHTML">
    <w:name w:val="HTML Address"/>
    <w:basedOn w:val="Normln"/>
    <w:link w:val="AdresaHTMLChar"/>
    <w:uiPriority w:val="99"/>
    <w:semiHidden/>
    <w:unhideWhenUsed/>
    <w:qFormat/>
    <w:rsid w:val="00E750BB"/>
    <w:rPr>
      <w:i/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qFormat/>
    <w:rsid w:val="00950965"/>
    <w:rPr>
      <w:rFonts w:ascii="Courier New" w:hAnsi="Courier New" w:cs="Courier New"/>
      <w:sz w:val="20"/>
    </w:rPr>
  </w:style>
  <w:style w:type="paragraph" w:customStyle="1" w:styleId="Citaceintenzivn">
    <w:name w:val="Citace – intenzivní"/>
    <w:basedOn w:val="Normln"/>
    <w:link w:val="CitaceintenzivnChar"/>
    <w:uiPriority w:val="30"/>
    <w:semiHidden/>
    <w:unhideWhenUsed/>
    <w:qFormat/>
    <w:rsid w:val="00950965"/>
    <w:rPr>
      <w:color w:val="178FCF"/>
    </w:rPr>
  </w:style>
  <w:style w:type="paragraph" w:styleId="Zhlavzprvy">
    <w:name w:val="Message Header"/>
    <w:basedOn w:val="Bezmezer"/>
    <w:link w:val="ZhlavzprvyChar"/>
    <w:uiPriority w:val="5"/>
    <w:qFormat/>
    <w:rsid w:val="00CE05C3"/>
    <w:rPr>
      <w:b/>
    </w:rPr>
  </w:style>
  <w:style w:type="paragraph" w:styleId="Nadpispoznmky">
    <w:name w:val="Note Heading"/>
    <w:basedOn w:val="Normln"/>
    <w:link w:val="NadpispoznmkyChar"/>
    <w:uiPriority w:val="99"/>
    <w:semiHidden/>
    <w:unhideWhenUsed/>
    <w:qFormat/>
    <w:rsid w:val="0044534D"/>
    <w:rPr>
      <w:b/>
    </w:rPr>
  </w:style>
  <w:style w:type="paragraph" w:styleId="Prosttext">
    <w:name w:val="Plain Text"/>
    <w:basedOn w:val="Normln"/>
    <w:link w:val="ProsttextChar"/>
    <w:uiPriority w:val="99"/>
    <w:unhideWhenUsed/>
    <w:qFormat/>
    <w:rsid w:val="00950965"/>
  </w:style>
  <w:style w:type="paragraph" w:customStyle="1" w:styleId="Citace">
    <w:name w:val="Citace"/>
    <w:basedOn w:val="Normln"/>
    <w:link w:val="CitaceChar"/>
    <w:uiPriority w:val="29"/>
    <w:semiHidden/>
    <w:unhideWhenUsed/>
    <w:qFormat/>
    <w:rsid w:val="00950965"/>
    <w:rPr>
      <w:i/>
      <w:iCs/>
      <w:color w:val="000000"/>
    </w:rPr>
  </w:style>
  <w:style w:type="paragraph" w:styleId="Osloven">
    <w:name w:val="Salutation"/>
    <w:basedOn w:val="Normln"/>
    <w:link w:val="OslovenChar"/>
    <w:uiPriority w:val="99"/>
    <w:semiHidden/>
    <w:unhideWhenUsed/>
    <w:rsid w:val="00950965"/>
  </w:style>
  <w:style w:type="paragraph" w:styleId="Podpis">
    <w:name w:val="Signature"/>
    <w:basedOn w:val="Normln"/>
    <w:link w:val="PodpisChar"/>
    <w:uiPriority w:val="99"/>
    <w:rsid w:val="004C52FC"/>
    <w:pPr>
      <w:spacing w:before="780"/>
    </w:pPr>
    <w:rPr>
      <w:b/>
    </w:rPr>
  </w:style>
  <w:style w:type="paragraph" w:styleId="Podnadpis">
    <w:name w:val="Subtitle"/>
    <w:basedOn w:val="Normln"/>
    <w:link w:val="PodnadpisChar"/>
    <w:uiPriority w:val="4"/>
    <w:qFormat/>
    <w:rsid w:val="00412602"/>
    <w:rPr>
      <w:b/>
    </w:rPr>
  </w:style>
  <w:style w:type="paragraph" w:styleId="Bibliografie">
    <w:name w:val="Bibliography"/>
    <w:basedOn w:val="Normln"/>
    <w:uiPriority w:val="37"/>
    <w:semiHidden/>
    <w:unhideWhenUsed/>
    <w:qFormat/>
    <w:rsid w:val="00F46AD3"/>
  </w:style>
  <w:style w:type="paragraph" w:styleId="Textvbloku">
    <w:name w:val="Block Text"/>
    <w:basedOn w:val="Normln"/>
    <w:uiPriority w:val="99"/>
    <w:semiHidden/>
    <w:unhideWhenUsed/>
    <w:qFormat/>
    <w:rsid w:val="00F46AD3"/>
  </w:style>
  <w:style w:type="paragraph" w:styleId="Adresanaoblku">
    <w:name w:val="envelope address"/>
    <w:basedOn w:val="Normln"/>
    <w:uiPriority w:val="99"/>
    <w:semiHidden/>
    <w:unhideWhenUsed/>
    <w:qFormat/>
    <w:rsid w:val="00BE3380"/>
    <w:pPr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qFormat/>
    <w:rsid w:val="00BE3380"/>
    <w:rPr>
      <w:rFonts w:ascii="Cambria" w:eastAsia="Times New Roman" w:hAnsi="Cambria" w:cs="Times New Roman"/>
      <w:sz w:val="20"/>
    </w:rPr>
  </w:style>
  <w:style w:type="paragraph" w:styleId="Bezmezer">
    <w:name w:val="No Spacing"/>
    <w:basedOn w:val="Normln"/>
    <w:uiPriority w:val="99"/>
    <w:semiHidden/>
    <w:unhideWhenUsed/>
    <w:qFormat/>
    <w:rsid w:val="00BE3380"/>
  </w:style>
  <w:style w:type="paragraph" w:styleId="Normlnodsazen">
    <w:name w:val="Normal Indent"/>
    <w:basedOn w:val="Normln"/>
    <w:uiPriority w:val="99"/>
    <w:semiHidden/>
    <w:unhideWhenUsed/>
    <w:qFormat/>
    <w:rsid w:val="00BE3380"/>
    <w:pPr>
      <w:ind w:left="227"/>
    </w:pPr>
  </w:style>
  <w:style w:type="paragraph" w:styleId="Seznamcitac">
    <w:name w:val="table of authorities"/>
    <w:basedOn w:val="Normln"/>
    <w:uiPriority w:val="99"/>
    <w:semiHidden/>
    <w:unhideWhenUsed/>
    <w:qFormat/>
    <w:rsid w:val="00BE3380"/>
    <w:pPr>
      <w:ind w:left="227" w:hanging="227"/>
    </w:pPr>
  </w:style>
  <w:style w:type="paragraph" w:styleId="Seznamobrzk">
    <w:name w:val="table of figures"/>
    <w:basedOn w:val="Normln"/>
    <w:uiPriority w:val="99"/>
    <w:semiHidden/>
    <w:unhideWhenUsed/>
    <w:qFormat/>
    <w:rsid w:val="00BE3380"/>
  </w:style>
  <w:style w:type="paragraph" w:styleId="Hlavikaobsahu">
    <w:name w:val="toa heading"/>
    <w:basedOn w:val="Normln"/>
    <w:uiPriority w:val="99"/>
    <w:semiHidden/>
    <w:unhideWhenUsed/>
    <w:qFormat/>
    <w:rsid w:val="00BE3380"/>
    <w:rPr>
      <w:rFonts w:eastAsia="Times New Roman" w:cs="Times New Roman"/>
      <w:b/>
      <w:bCs/>
      <w:szCs w:val="22"/>
    </w:rPr>
  </w:style>
  <w:style w:type="paragraph" w:styleId="Obsah1">
    <w:name w:val="toc 1"/>
    <w:basedOn w:val="Normln"/>
    <w:autoRedefine/>
    <w:uiPriority w:val="39"/>
    <w:unhideWhenUsed/>
    <w:rsid w:val="002C33C7"/>
    <w:pPr>
      <w:tabs>
        <w:tab w:val="clear" w:pos="454"/>
        <w:tab w:val="left" w:pos="440"/>
        <w:tab w:val="right" w:leader="underscore" w:pos="8437"/>
      </w:tabs>
    </w:pPr>
  </w:style>
  <w:style w:type="paragraph" w:styleId="Obsah2">
    <w:name w:val="toc 2"/>
    <w:basedOn w:val="Normln"/>
    <w:autoRedefine/>
    <w:uiPriority w:val="39"/>
    <w:unhideWhenUsed/>
    <w:rsid w:val="00F0594E"/>
    <w:pPr>
      <w:tabs>
        <w:tab w:val="left" w:pos="624"/>
        <w:tab w:val="right" w:leader="underscore" w:pos="8437"/>
      </w:tabs>
      <w:ind w:left="220"/>
    </w:pPr>
  </w:style>
  <w:style w:type="paragraph" w:styleId="Obsah3">
    <w:name w:val="toc 3"/>
    <w:basedOn w:val="Normln"/>
    <w:autoRedefine/>
    <w:uiPriority w:val="39"/>
    <w:semiHidden/>
    <w:unhideWhenUsed/>
    <w:rsid w:val="00F0594E"/>
    <w:pPr>
      <w:tabs>
        <w:tab w:val="left" w:pos="851"/>
        <w:tab w:val="right" w:leader="underscore" w:pos="8437"/>
      </w:tabs>
      <w:ind w:left="440"/>
    </w:pPr>
  </w:style>
  <w:style w:type="paragraph" w:styleId="Obsah4">
    <w:name w:val="toc 4"/>
    <w:basedOn w:val="Normln"/>
    <w:autoRedefine/>
    <w:uiPriority w:val="39"/>
    <w:semiHidden/>
    <w:unhideWhenUsed/>
    <w:rsid w:val="00D72D6E"/>
    <w:pPr>
      <w:tabs>
        <w:tab w:val="left" w:pos="1049"/>
        <w:tab w:val="right" w:leader="underscore" w:pos="8437"/>
      </w:tabs>
      <w:ind w:left="660"/>
    </w:pPr>
  </w:style>
  <w:style w:type="paragraph" w:styleId="Obsah5">
    <w:name w:val="toc 5"/>
    <w:basedOn w:val="Normln"/>
    <w:autoRedefine/>
    <w:uiPriority w:val="39"/>
    <w:semiHidden/>
    <w:unhideWhenUsed/>
    <w:rsid w:val="00BE3380"/>
    <w:pPr>
      <w:ind w:left="880"/>
    </w:pPr>
  </w:style>
  <w:style w:type="paragraph" w:styleId="Obsah6">
    <w:name w:val="toc 6"/>
    <w:basedOn w:val="Normln"/>
    <w:autoRedefine/>
    <w:uiPriority w:val="39"/>
    <w:semiHidden/>
    <w:unhideWhenUsed/>
    <w:rsid w:val="00BE3380"/>
    <w:pPr>
      <w:ind w:left="1100"/>
    </w:pPr>
  </w:style>
  <w:style w:type="paragraph" w:styleId="Obsah8">
    <w:name w:val="toc 8"/>
    <w:basedOn w:val="Normln"/>
    <w:autoRedefine/>
    <w:uiPriority w:val="39"/>
    <w:semiHidden/>
    <w:unhideWhenUsed/>
    <w:rsid w:val="00BE3380"/>
    <w:pPr>
      <w:ind w:left="1540"/>
    </w:pPr>
  </w:style>
  <w:style w:type="paragraph" w:styleId="Obsah9">
    <w:name w:val="toc 9"/>
    <w:basedOn w:val="Normln"/>
    <w:autoRedefine/>
    <w:uiPriority w:val="39"/>
    <w:semiHidden/>
    <w:unhideWhenUsed/>
    <w:rsid w:val="00BE3380"/>
    <w:pPr>
      <w:ind w:left="1760"/>
    </w:pPr>
  </w:style>
  <w:style w:type="paragraph" w:styleId="Nadpisobsahu">
    <w:name w:val="TOC Heading"/>
    <w:basedOn w:val="Normln"/>
    <w:uiPriority w:val="39"/>
    <w:qFormat/>
    <w:rsid w:val="004063CC"/>
    <w:pPr>
      <w:keepNext/>
      <w:spacing w:before="260"/>
    </w:pPr>
    <w:rPr>
      <w:rFonts w:eastAsia="Times New Roman" w:cs="Times New Roman"/>
      <w:b/>
      <w:bCs/>
      <w:kern w:val="2"/>
      <w:szCs w:val="22"/>
    </w:rPr>
  </w:style>
  <w:style w:type="paragraph" w:styleId="Obsah7">
    <w:name w:val="toc 7"/>
    <w:basedOn w:val="Normln"/>
    <w:autoRedefine/>
    <w:uiPriority w:val="39"/>
    <w:semiHidden/>
    <w:unhideWhenUsed/>
    <w:rsid w:val="009763C7"/>
    <w:pPr>
      <w:ind w:left="1320"/>
    </w:pPr>
  </w:style>
  <w:style w:type="paragraph" w:styleId="Textbubliny">
    <w:name w:val="Balloon Text"/>
    <w:basedOn w:val="Normln"/>
    <w:link w:val="TextbublinyChar"/>
    <w:uiPriority w:val="34"/>
    <w:qFormat/>
    <w:rsid w:val="00E661B1"/>
    <w:pPr>
      <w:spacing w:line="180" w:lineRule="exact"/>
    </w:pPr>
    <w:rPr>
      <w:rFonts w:ascii="Arial" w:hAnsi="Arial"/>
      <w:sz w:val="16"/>
      <w:szCs w:val="16"/>
    </w:rPr>
  </w:style>
  <w:style w:type="paragraph" w:customStyle="1" w:styleId="DocumentSpecificationCzechTourism">
    <w:name w:val="Document Specification (Czech Tourism)"/>
    <w:basedOn w:val="Normln"/>
    <w:uiPriority w:val="2"/>
    <w:qFormat/>
    <w:rsid w:val="00732893"/>
    <w:pPr>
      <w:spacing w:line="180" w:lineRule="exact"/>
    </w:pPr>
    <w:rPr>
      <w:rFonts w:ascii="Arial" w:hAnsi="Arial"/>
      <w:sz w:val="16"/>
      <w:szCs w:val="16"/>
    </w:rPr>
  </w:style>
  <w:style w:type="paragraph" w:customStyle="1" w:styleId="DocumentAddressCzechTourism">
    <w:name w:val="Document Address (Czech Tourism)"/>
    <w:basedOn w:val="DocumentSpecificationCzechTourism"/>
    <w:uiPriority w:val="3"/>
    <w:qFormat/>
    <w:rsid w:val="00732893"/>
    <w:rPr>
      <w:color w:val="003C78"/>
    </w:rPr>
  </w:style>
  <w:style w:type="paragraph" w:customStyle="1" w:styleId="DocumentTypeCzechTourism">
    <w:name w:val="Document Type (Czech Tourism)"/>
    <w:basedOn w:val="Normln"/>
    <w:uiPriority w:val="1"/>
    <w:qFormat/>
    <w:rsid w:val="00FB27E6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2"/>
    <w:qFormat/>
    <w:rsid w:val="00F95DAA"/>
    <w:rPr>
      <w:b/>
    </w:rPr>
  </w:style>
  <w:style w:type="paragraph" w:customStyle="1" w:styleId="DocumentAddress-HeadingCzechTourism">
    <w:name w:val="Document Address - Heading (Czech Tourism)"/>
    <w:basedOn w:val="DocumentAddressCzechTourism"/>
    <w:uiPriority w:val="3"/>
    <w:qFormat/>
    <w:rsid w:val="00F95DAA"/>
    <w:rPr>
      <w:b/>
    </w:rPr>
  </w:style>
  <w:style w:type="paragraph" w:customStyle="1" w:styleId="TableTextCzechTourism">
    <w:name w:val="Table Text (Czech Tourism)"/>
    <w:basedOn w:val="Normln"/>
    <w:uiPriority w:val="99"/>
    <w:qFormat/>
    <w:rsid w:val="00DD5A5B"/>
    <w:pPr>
      <w:spacing w:line="220" w:lineRule="exact"/>
    </w:pPr>
    <w:rPr>
      <w:rFonts w:ascii="Arial" w:hAnsi="Arial"/>
      <w:sz w:val="20"/>
    </w:rPr>
  </w:style>
  <w:style w:type="paragraph" w:customStyle="1" w:styleId="Heading2CzechTourism">
    <w:name w:val="Heading 2 (Czech Tourism)"/>
    <w:basedOn w:val="Nadpis2"/>
    <w:uiPriority w:val="11"/>
    <w:qFormat/>
    <w:rsid w:val="009E0FD8"/>
    <w:pPr>
      <w:numPr>
        <w:ilvl w:val="0"/>
        <w:numId w:val="0"/>
      </w:numPr>
    </w:pPr>
  </w:style>
  <w:style w:type="paragraph" w:customStyle="1" w:styleId="Heading3CzechTourism">
    <w:name w:val="Heading 3 (Czech Tourism)"/>
    <w:basedOn w:val="Nadpis3"/>
    <w:uiPriority w:val="11"/>
    <w:unhideWhenUsed/>
    <w:qFormat/>
    <w:rsid w:val="009E0FD8"/>
    <w:pPr>
      <w:numPr>
        <w:ilvl w:val="0"/>
        <w:numId w:val="0"/>
      </w:numPr>
    </w:pPr>
    <w:rPr>
      <w:b w:val="0"/>
    </w:rPr>
  </w:style>
  <w:style w:type="paragraph" w:customStyle="1" w:styleId="Heading4CzechTourism">
    <w:name w:val="Heading 4 (Czech Tourism)"/>
    <w:basedOn w:val="Nadpis4"/>
    <w:uiPriority w:val="11"/>
    <w:semiHidden/>
    <w:unhideWhenUsed/>
    <w:qFormat/>
    <w:rsid w:val="00C53D58"/>
    <w:pPr>
      <w:numPr>
        <w:ilvl w:val="0"/>
        <w:numId w:val="0"/>
      </w:numPr>
    </w:pPr>
  </w:style>
  <w:style w:type="paragraph" w:styleId="Normlnweb">
    <w:name w:val="Normal (Web)"/>
    <w:basedOn w:val="Normln"/>
    <w:uiPriority w:val="99"/>
    <w:unhideWhenUsed/>
    <w:qFormat/>
    <w:rsid w:val="003061FD"/>
  </w:style>
  <w:style w:type="paragraph" w:customStyle="1" w:styleId="SchemeBulletCzechTourism">
    <w:name w:val="Scheme Bullet (Czech Tourism)"/>
    <w:basedOn w:val="TableTextCzechTourism"/>
    <w:uiPriority w:val="19"/>
    <w:qFormat/>
    <w:rsid w:val="00382DC0"/>
  </w:style>
  <w:style w:type="paragraph" w:customStyle="1" w:styleId="BalloonTextBulletCzechTourism">
    <w:name w:val="Balloon Text Bullet (Czech Tourism)"/>
    <w:basedOn w:val="Textbubliny"/>
    <w:uiPriority w:val="34"/>
    <w:qFormat/>
    <w:rsid w:val="00382DC0"/>
  </w:style>
  <w:style w:type="paragraph" w:customStyle="1" w:styleId="SchemeNumberingCzechTourism">
    <w:name w:val="Scheme Numbering (Czech Tourism)"/>
    <w:basedOn w:val="TableTextCzechTourism"/>
    <w:uiPriority w:val="19"/>
    <w:qFormat/>
    <w:rsid w:val="005575FD"/>
  </w:style>
  <w:style w:type="paragraph" w:customStyle="1" w:styleId="Heading1CzechTourism">
    <w:name w:val="Heading 1 (Czech Tourism)"/>
    <w:basedOn w:val="Nadpis1"/>
    <w:uiPriority w:val="11"/>
    <w:qFormat/>
    <w:rsid w:val="008A70E3"/>
    <w:pPr>
      <w:numPr>
        <w:numId w:val="0"/>
      </w:numPr>
      <w:jc w:val="center"/>
    </w:pPr>
  </w:style>
  <w:style w:type="paragraph" w:customStyle="1" w:styleId="ListLetterCzechTourism">
    <w:name w:val="List Letter (Czech Tourism)"/>
    <w:basedOn w:val="Normln"/>
    <w:uiPriority w:val="7"/>
    <w:qFormat/>
    <w:rsid w:val="00343911"/>
    <w:pPr>
      <w:tabs>
        <w:tab w:val="left" w:pos="2722"/>
        <w:tab w:val="left" w:pos="3175"/>
        <w:tab w:val="left" w:pos="3629"/>
      </w:tabs>
    </w:pPr>
  </w:style>
  <w:style w:type="paragraph" w:customStyle="1" w:styleId="SchemeLetterCzechTourism">
    <w:name w:val="Scheme Letter (Czech Tourism)"/>
    <w:basedOn w:val="TableTextCzechTourism"/>
    <w:uiPriority w:val="19"/>
    <w:qFormat/>
    <w:rsid w:val="00892715"/>
  </w:style>
  <w:style w:type="paragraph" w:customStyle="1" w:styleId="CaptionCzechTourism">
    <w:name w:val="Caption (Czech Tourism)"/>
    <w:basedOn w:val="Titulek"/>
    <w:uiPriority w:val="35"/>
    <w:qFormat/>
    <w:rsid w:val="002138E2"/>
  </w:style>
  <w:style w:type="paragraph" w:customStyle="1" w:styleId="Heading1-Number-FollowNumberCzechTourism">
    <w:name w:val="Heading 1 - Number - Follow Number (Czech Tourism)"/>
    <w:basedOn w:val="Nadpis1"/>
    <w:uiPriority w:val="10"/>
    <w:qFormat/>
    <w:rsid w:val="00E81911"/>
    <w:pPr>
      <w:numPr>
        <w:numId w:val="0"/>
      </w:numPr>
      <w:spacing w:after="260"/>
      <w:jc w:val="center"/>
    </w:pPr>
  </w:style>
  <w:style w:type="paragraph" w:customStyle="1" w:styleId="ListNumber-ContinueHeadingCzechTourism">
    <w:name w:val="List Number - Continue Heading (Czech Tourism)"/>
    <w:basedOn w:val="Normln"/>
    <w:uiPriority w:val="99"/>
    <w:qFormat/>
    <w:rsid w:val="00E81911"/>
  </w:style>
  <w:style w:type="paragraph" w:customStyle="1" w:styleId="zkltextcentrbold12">
    <w:name w:val="zákl. text centr bold 12"/>
    <w:basedOn w:val="Normln"/>
    <w:qFormat/>
    <w:rsid w:val="00743079"/>
    <w:pPr>
      <w:tabs>
        <w:tab w:val="left" w:pos="0"/>
        <w:tab w:val="left" w:pos="284"/>
        <w:tab w:val="left" w:pos="1701"/>
      </w:tabs>
      <w:spacing w:line="240" w:lineRule="auto"/>
      <w:jc w:val="center"/>
    </w:pPr>
    <w:rPr>
      <w:rFonts w:ascii="Times New Roman" w:eastAsia="Times New Roman" w:hAnsi="Times New Roman" w:cs="Times New Roman"/>
      <w:b/>
      <w:sz w:val="24"/>
      <w:lang w:eastAsia="cs-CZ"/>
    </w:rPr>
  </w:style>
  <w:style w:type="paragraph" w:customStyle="1" w:styleId="zkltextcentr12">
    <w:name w:val="zákl. text centr 12"/>
    <w:basedOn w:val="Normln"/>
    <w:qFormat/>
    <w:rsid w:val="00743079"/>
    <w:pPr>
      <w:tabs>
        <w:tab w:val="left" w:pos="0"/>
        <w:tab w:val="left" w:pos="284"/>
        <w:tab w:val="left" w:pos="1701"/>
      </w:tabs>
      <w:spacing w:line="240" w:lineRule="auto"/>
      <w:jc w:val="center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slolnku">
    <w:name w:val="Číslo článku"/>
    <w:basedOn w:val="Normln"/>
    <w:qFormat/>
    <w:rsid w:val="00743079"/>
    <w:pPr>
      <w:keepNext/>
      <w:tabs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rFonts w:ascii="Times New Roman" w:eastAsia="Times New Roman" w:hAnsi="Times New Roman" w:cs="Times New Roman"/>
      <w:b/>
      <w:sz w:val="24"/>
      <w:lang w:eastAsia="cs-CZ"/>
    </w:rPr>
  </w:style>
  <w:style w:type="paragraph" w:customStyle="1" w:styleId="Textodst1sl">
    <w:name w:val="Text odst.1čísl"/>
    <w:basedOn w:val="Normln"/>
    <w:qFormat/>
    <w:rsid w:val="00743079"/>
    <w:pPr>
      <w:tabs>
        <w:tab w:val="left" w:pos="0"/>
        <w:tab w:val="left" w:pos="284"/>
      </w:tabs>
      <w:spacing w:before="80" w:line="240" w:lineRule="auto"/>
      <w:jc w:val="both"/>
      <w:outlineLvl w:val="1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odst2slovan">
    <w:name w:val="Text odst.2 číslovaný"/>
    <w:basedOn w:val="Textodst1sl"/>
    <w:qFormat/>
    <w:rsid w:val="00743079"/>
    <w:pPr>
      <w:tabs>
        <w:tab w:val="left" w:pos="360"/>
        <w:tab w:val="left" w:pos="1418"/>
      </w:tabs>
      <w:spacing w:before="0"/>
      <w:ind w:left="1418" w:hanging="709"/>
      <w:outlineLvl w:val="2"/>
    </w:pPr>
  </w:style>
  <w:style w:type="paragraph" w:customStyle="1" w:styleId="Textodst3psmena">
    <w:name w:val="Text odst. 3 písmena"/>
    <w:basedOn w:val="Textodst1sl"/>
    <w:qFormat/>
    <w:rsid w:val="00743079"/>
    <w:pPr>
      <w:tabs>
        <w:tab w:val="left" w:pos="360"/>
        <w:tab w:val="left" w:pos="1843"/>
      </w:tabs>
      <w:spacing w:before="0"/>
      <w:ind w:left="1843" w:hanging="425"/>
      <w:outlineLvl w:val="3"/>
    </w:pPr>
  </w:style>
  <w:style w:type="paragraph" w:customStyle="1" w:styleId="Obsahrmce">
    <w:name w:val="Obsah rámce"/>
    <w:basedOn w:val="Normln"/>
    <w:qFormat/>
  </w:style>
  <w:style w:type="numbering" w:customStyle="1" w:styleId="text">
    <w:name w:val="text"/>
    <w:uiPriority w:val="99"/>
    <w:qFormat/>
    <w:rsid w:val="00EE4727"/>
  </w:style>
  <w:style w:type="numbering" w:customStyle="1" w:styleId="numberingtext">
    <w:name w:val="numbering (text)"/>
    <w:uiPriority w:val="99"/>
    <w:qFormat/>
    <w:rsid w:val="00740B1B"/>
  </w:style>
  <w:style w:type="numbering" w:customStyle="1" w:styleId="Headings-Number">
    <w:name w:val="Headings - Number"/>
    <w:uiPriority w:val="99"/>
    <w:qFormat/>
    <w:rsid w:val="00EA6D92"/>
  </w:style>
  <w:style w:type="numbering" w:customStyle="1" w:styleId="Headings">
    <w:name w:val="Headings"/>
    <w:qFormat/>
    <w:rsid w:val="007F01BE"/>
  </w:style>
  <w:style w:type="numbering" w:customStyle="1" w:styleId="SchemeBullet">
    <w:name w:val="Scheme Bullet"/>
    <w:uiPriority w:val="99"/>
    <w:qFormat/>
    <w:rsid w:val="00382DC0"/>
  </w:style>
  <w:style w:type="numbering" w:customStyle="1" w:styleId="BalloonTextBullet">
    <w:name w:val="Balloon Text Bullet"/>
    <w:uiPriority w:val="99"/>
    <w:qFormat/>
    <w:rsid w:val="00382DC0"/>
  </w:style>
  <w:style w:type="numbering" w:customStyle="1" w:styleId="SchemeNumbering">
    <w:name w:val="Scheme Numbering"/>
    <w:uiPriority w:val="99"/>
    <w:qFormat/>
    <w:rsid w:val="005575FD"/>
  </w:style>
  <w:style w:type="numbering" w:customStyle="1" w:styleId="ListLetter">
    <w:name w:val="List Letter"/>
    <w:uiPriority w:val="99"/>
    <w:qFormat/>
    <w:rsid w:val="00343911"/>
  </w:style>
  <w:style w:type="numbering" w:customStyle="1" w:styleId="SchemeLetter">
    <w:name w:val="Scheme Letter"/>
    <w:uiPriority w:val="99"/>
    <w:qFormat/>
    <w:rsid w:val="00892715"/>
  </w:style>
  <w:style w:type="numbering" w:customStyle="1" w:styleId="CaptionNumbering">
    <w:name w:val="Caption Numbering"/>
    <w:uiPriority w:val="99"/>
    <w:qFormat/>
    <w:rsid w:val="002138E2"/>
  </w:style>
  <w:style w:type="numbering" w:customStyle="1" w:styleId="Heading-Number-FollowNumber">
    <w:name w:val="Heading - Number - Follow Number"/>
    <w:qFormat/>
    <w:rsid w:val="00E81911"/>
    <w:pPr>
      <w:numPr>
        <w:numId w:val="7"/>
      </w:numPr>
    </w:pPr>
  </w:style>
  <w:style w:type="table" w:styleId="Mkatabulky">
    <w:name w:val="Table Grid"/>
    <w:basedOn w:val="Normlntabulka"/>
    <w:uiPriority w:val="59"/>
    <w:rsid w:val="00170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Tourism">
    <w:name w:val="Table (Czech Tourism)"/>
    <w:basedOn w:val="Normlntabulka"/>
    <w:uiPriority w:val="99"/>
    <w:qFormat/>
    <w:rsid w:val="00CE0592"/>
    <w:pPr>
      <w:jc w:val="right"/>
    </w:pPr>
    <w:tblPr>
      <w:tblBorders>
        <w:insideH w:val="single" w:sz="2" w:space="0" w:color="auto"/>
      </w:tblBorders>
      <w:tblCellMar>
        <w:top w:w="85" w:type="dxa"/>
        <w:left w:w="0" w:type="dxa"/>
        <w:bottom w:w="57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1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09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1CBF18AB3A1342ACD22C870FD31AAD" ma:contentTypeVersion="12" ma:contentTypeDescription="Vytvoří nový dokument" ma:contentTypeScope="" ma:versionID="bfccda2d81606b169ddba62a7662cb1e">
  <xsd:schema xmlns:xsd="http://www.w3.org/2001/XMLSchema" xmlns:xs="http://www.w3.org/2001/XMLSchema" xmlns:p="http://schemas.microsoft.com/office/2006/metadata/properties" xmlns:ns2="29cf88d1-fac0-4e18-b4ca-b302876f48cf" xmlns:ns3="1bfac486-da90-49fd-b400-4f6e5f0e130a" targetNamespace="http://schemas.microsoft.com/office/2006/metadata/properties" ma:root="true" ma:fieldsID="1e0aa0b5a8c31c38d56edf096a4a9ddb" ns2:_="" ns3:_="">
    <xsd:import namespace="29cf88d1-fac0-4e18-b4ca-b302876f48cf"/>
    <xsd:import namespace="1bfac486-da90-49fd-b400-4f6e5f0e13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f88d1-fac0-4e18-b4ca-b302876f4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ac486-da90-49fd-b400-4f6e5f0e130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2E23DE-86F7-4D61-BDB6-F1F292E687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AB6E10-B2EB-4DE0-9FB9-FE9866E780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FB469F-0DE6-4B65-B222-39CF7D9026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4F5F03-AD79-4D73-B2FF-AF6244233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f88d1-fac0-4e18-b4ca-b302876f48cf"/>
    <ds:schemaRef ds:uri="1bfac486-da90-49fd-b400-4f6e5f0e1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465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sykorova</dc:creator>
  <dc:description/>
  <cp:lastModifiedBy>Dryje Dagmar</cp:lastModifiedBy>
  <cp:revision>3</cp:revision>
  <cp:lastPrinted>2020-09-24T08:00:00Z</cp:lastPrinted>
  <dcterms:created xsi:type="dcterms:W3CDTF">2021-03-10T08:36:00Z</dcterms:created>
  <dcterms:modified xsi:type="dcterms:W3CDTF">2021-03-10T11:54:00Z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ATC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0x010100531CBF18AB3A1342ACD22C870FD31AAD</vt:lpwstr>
  </property>
</Properties>
</file>