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10" w:rsidRPr="00792115" w:rsidRDefault="00792115" w:rsidP="00792115">
      <w:pPr>
        <w:pStyle w:val="Bezmezer"/>
        <w:rPr>
          <w:b/>
          <w:i/>
          <w:sz w:val="24"/>
          <w:szCs w:val="24"/>
        </w:rPr>
      </w:pPr>
      <w:r w:rsidRPr="00792115">
        <w:rPr>
          <w:b/>
          <w:i/>
          <w:sz w:val="24"/>
          <w:szCs w:val="24"/>
        </w:rPr>
        <w:t>Mateřská škola</w:t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r w:rsidRPr="00CC4186">
        <w:rPr>
          <w:b/>
          <w:i/>
          <w:sz w:val="24"/>
          <w:szCs w:val="24"/>
        </w:rPr>
        <w:t>Školní 1479, Kadaň</w:t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r w:rsidRPr="00CC4186">
        <w:rPr>
          <w:b/>
          <w:i/>
          <w:sz w:val="24"/>
          <w:szCs w:val="24"/>
        </w:rPr>
        <w:t>příspěvková organizace</w:t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  <w:t xml:space="preserve">            TOMSOFT</w:t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  <w:t>zabezpečovací systémy</w:t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  <w:t>Chomutovská 1619</w:t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  <w:t>432 01 Kadaň</w:t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8"/>
          <w:szCs w:val="28"/>
        </w:rPr>
      </w:pPr>
      <w:r w:rsidRPr="00CC4186">
        <w:rPr>
          <w:b/>
          <w:i/>
          <w:sz w:val="28"/>
          <w:szCs w:val="28"/>
        </w:rPr>
        <w:t>Objednávka:</w:t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r w:rsidRPr="00CC4186">
        <w:rPr>
          <w:b/>
          <w:i/>
          <w:sz w:val="24"/>
          <w:szCs w:val="24"/>
        </w:rPr>
        <w:tab/>
        <w:t>Objednávám dodávku a instalaci video – interkomu od firmy TOMSOFT, zabezpečovací systémy, Chomutovská 1619, 432 01 Kadaň, IČO 66682851 pro Mateřskou školu, Školní 1479, Kadaň, příspěvková organizace v celkové ceně 91 680,-Kč.</w:t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r w:rsidRPr="00CC4186">
        <w:rPr>
          <w:b/>
          <w:i/>
          <w:sz w:val="24"/>
          <w:szCs w:val="24"/>
        </w:rPr>
        <w:tab/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bookmarkStart w:id="0" w:name="_GoBack"/>
      <w:bookmarkEnd w:id="0"/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r w:rsidRPr="00CC4186">
        <w:rPr>
          <w:b/>
          <w:i/>
          <w:sz w:val="24"/>
          <w:szCs w:val="24"/>
        </w:rPr>
        <w:t xml:space="preserve">V Kadani </w:t>
      </w:r>
      <w:proofErr w:type="gramStart"/>
      <w:r w:rsidRPr="00CC4186">
        <w:rPr>
          <w:b/>
          <w:i/>
          <w:sz w:val="24"/>
          <w:szCs w:val="24"/>
        </w:rPr>
        <w:t>10.03.2021</w:t>
      </w:r>
      <w:proofErr w:type="gramEnd"/>
      <w:r w:rsidRPr="00CC4186">
        <w:rPr>
          <w:b/>
          <w:i/>
          <w:sz w:val="24"/>
          <w:szCs w:val="24"/>
        </w:rPr>
        <w:t xml:space="preserve">       </w:t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  <w:t>……………………………………….</w:t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  <w:t xml:space="preserve">        Olga Sladkovská</w:t>
      </w:r>
    </w:p>
    <w:p w:rsidR="00792115" w:rsidRPr="00CC4186" w:rsidRDefault="00792115" w:rsidP="00792115">
      <w:pPr>
        <w:pStyle w:val="Bezmezer"/>
        <w:rPr>
          <w:b/>
          <w:i/>
          <w:sz w:val="24"/>
          <w:szCs w:val="24"/>
        </w:rPr>
      </w:pP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</w:r>
      <w:r w:rsidRPr="00CC4186">
        <w:rPr>
          <w:b/>
          <w:i/>
          <w:sz w:val="24"/>
          <w:szCs w:val="24"/>
        </w:rPr>
        <w:tab/>
        <w:t xml:space="preserve">         ředitelka školy</w:t>
      </w:r>
    </w:p>
    <w:p w:rsidR="00792115" w:rsidRDefault="00792115" w:rsidP="00792115">
      <w:pPr>
        <w:pStyle w:val="Bezmezer"/>
        <w:rPr>
          <w:b/>
          <w:sz w:val="24"/>
          <w:szCs w:val="24"/>
        </w:rPr>
      </w:pPr>
    </w:p>
    <w:p w:rsidR="00792115" w:rsidRDefault="00792115" w:rsidP="00792115">
      <w:pPr>
        <w:pStyle w:val="Bezmezer"/>
        <w:rPr>
          <w:b/>
          <w:sz w:val="24"/>
          <w:szCs w:val="24"/>
        </w:rPr>
      </w:pPr>
    </w:p>
    <w:p w:rsidR="00792115" w:rsidRDefault="00792115" w:rsidP="00792115">
      <w:pPr>
        <w:pStyle w:val="Bezmezer"/>
        <w:rPr>
          <w:b/>
          <w:sz w:val="24"/>
          <w:szCs w:val="24"/>
        </w:rPr>
      </w:pPr>
    </w:p>
    <w:p w:rsidR="00792115" w:rsidRDefault="00792115" w:rsidP="00792115">
      <w:pPr>
        <w:pStyle w:val="Bezmezer"/>
        <w:rPr>
          <w:b/>
          <w:sz w:val="24"/>
          <w:szCs w:val="24"/>
        </w:rPr>
      </w:pPr>
    </w:p>
    <w:p w:rsidR="00792115" w:rsidRDefault="00792115" w:rsidP="00792115">
      <w:pPr>
        <w:pStyle w:val="Bezmezer"/>
        <w:rPr>
          <w:b/>
          <w:sz w:val="24"/>
          <w:szCs w:val="24"/>
        </w:rPr>
      </w:pPr>
    </w:p>
    <w:p w:rsidR="00792115" w:rsidRDefault="00792115" w:rsidP="00792115">
      <w:pPr>
        <w:pStyle w:val="Bezmezer"/>
        <w:rPr>
          <w:b/>
          <w:sz w:val="24"/>
          <w:szCs w:val="24"/>
        </w:rPr>
      </w:pPr>
    </w:p>
    <w:p w:rsidR="00792115" w:rsidRDefault="00792115" w:rsidP="00792115">
      <w:pPr>
        <w:pStyle w:val="Bezmezer"/>
        <w:rPr>
          <w:b/>
          <w:sz w:val="24"/>
          <w:szCs w:val="24"/>
        </w:rPr>
      </w:pPr>
    </w:p>
    <w:p w:rsidR="00792115" w:rsidRPr="00792115" w:rsidRDefault="00792115" w:rsidP="00792115">
      <w:pPr>
        <w:pStyle w:val="Bezmezer"/>
        <w:rPr>
          <w:b/>
          <w:sz w:val="24"/>
          <w:szCs w:val="24"/>
        </w:rPr>
      </w:pPr>
    </w:p>
    <w:p w:rsidR="00792115" w:rsidRDefault="00792115" w:rsidP="00792115">
      <w:pPr>
        <w:pStyle w:val="Bezmezer"/>
      </w:pPr>
    </w:p>
    <w:sectPr w:rsidR="00792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15"/>
    <w:rsid w:val="00792115"/>
    <w:rsid w:val="00872A10"/>
    <w:rsid w:val="00CC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B9DD"/>
  <w15:chartTrackingRefBased/>
  <w15:docId w15:val="{FE3A3622-4A2D-4BA5-A7B1-D33BE1D5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2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2021-03-10T12:18:00Z</dcterms:created>
  <dcterms:modified xsi:type="dcterms:W3CDTF">2021-03-10T12:29:00Z</dcterms:modified>
</cp:coreProperties>
</file>