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A16C4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2115BB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2115BB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981711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1711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16C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C44" w:rsidRDefault="002115B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2212216069</w:t>
                  </w:r>
                </w:p>
              </w:tc>
              <w:tc>
                <w:tcPr>
                  <w:tcW w:w="20" w:type="dxa"/>
                </w:tcPr>
                <w:p w:rsidR="00A16C44" w:rsidRDefault="00A16C44">
                  <w:pPr>
                    <w:pStyle w:val="EMPTYCELLSTYLE"/>
                  </w:pPr>
                </w:p>
              </w:tc>
            </w:tr>
          </w:tbl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2115B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ind w:right="40"/>
              <w:jc w:val="right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2115BB">
            <w:pPr>
              <w:ind w:right="20"/>
              <w:jc w:val="right"/>
            </w:pPr>
            <w:r>
              <w:rPr>
                <w:sz w:val="16"/>
              </w:rPr>
              <w:t xml:space="preserve">2212216069 </w:t>
            </w: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2115B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413223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32238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ind w:right="40"/>
              <w:jc w:val="right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ind w:right="40"/>
              <w:jc w:val="right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ind w:right="40"/>
              <w:jc w:val="right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bookmarkStart w:id="0" w:name="JR_PAGE_ANCHOR_0_1"/>
            <w:bookmarkEnd w:id="0"/>
          </w:p>
          <w:p w:rsidR="00A16C44" w:rsidRDefault="002115BB">
            <w:r>
              <w:br w:type="page"/>
            </w:r>
          </w:p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2115B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r>
              <w:rPr>
                <w:b/>
              </w:rPr>
              <w:t>27336786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r>
              <w:rPr>
                <w:b/>
              </w:rPr>
              <w:t>CZ27336786</w:t>
            </w: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16C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16C44" w:rsidRDefault="00A16C4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16C44" w:rsidRDefault="00A16C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16C44" w:rsidRDefault="00A16C44">
                  <w:pPr>
                    <w:pStyle w:val="EMPTYCELLSTYLE"/>
                  </w:pPr>
                </w:p>
              </w:tc>
            </w:tr>
            <w:tr w:rsidR="00A16C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16C44" w:rsidRDefault="00A16C4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6C44" w:rsidRDefault="002115BB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Optimal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Project CZ s.r.o.</w:t>
                  </w:r>
                  <w:r>
                    <w:rPr>
                      <w:b/>
                      <w:sz w:val="24"/>
                    </w:rPr>
                    <w:br/>
                    <w:t>Sloupská 135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473 01 NOVÝ BOR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16C44" w:rsidRDefault="00A16C44">
                  <w:pPr>
                    <w:pStyle w:val="EMPTYCELLSTYLE"/>
                  </w:pPr>
                </w:p>
              </w:tc>
            </w:tr>
            <w:tr w:rsidR="00A16C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6C44" w:rsidRDefault="00A16C4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16C44" w:rsidRDefault="00A16C44">
                  <w:pPr>
                    <w:pStyle w:val="EMPTYCELLSTYLE"/>
                  </w:pPr>
                </w:p>
              </w:tc>
            </w:tr>
          </w:tbl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16C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16C44" w:rsidRDefault="00A16C4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16C44" w:rsidRDefault="00A16C4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16C44" w:rsidRDefault="00A16C4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16C44" w:rsidRDefault="00A16C44">
                  <w:pPr>
                    <w:pStyle w:val="EMPTYCELLSTYLE"/>
                  </w:pPr>
                </w:p>
              </w:tc>
            </w:tr>
            <w:tr w:rsidR="00A16C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16C44" w:rsidRDefault="00A16C4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6C44" w:rsidRDefault="002115BB">
                  <w:pPr>
                    <w:ind w:left="60" w:right="60"/>
                  </w:pPr>
                  <w:r>
                    <w:rPr>
                      <w:b/>
                    </w:rPr>
                    <w:t>22161 Prorektor pro vědu</w:t>
                  </w:r>
                </w:p>
              </w:tc>
            </w:tr>
            <w:tr w:rsidR="00A16C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16C44" w:rsidRDefault="00A16C4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16C44" w:rsidRDefault="00A16C4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6C44" w:rsidRDefault="00A16C4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16C44" w:rsidRDefault="00A16C44">
                  <w:pPr>
                    <w:pStyle w:val="EMPTYCELLSTYLE"/>
                  </w:pPr>
                </w:p>
              </w:tc>
            </w:tr>
            <w:tr w:rsidR="00A16C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6C44" w:rsidRDefault="00F4244B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A16C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6C44" w:rsidRDefault="002115BB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prorektor.veda@ujep.cz</w:t>
                  </w:r>
                </w:p>
              </w:tc>
            </w:tr>
          </w:tbl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left="40"/>
              <w:jc w:val="center"/>
            </w:pPr>
            <w:proofErr w:type="gramStart"/>
            <w:r>
              <w:rPr>
                <w:b/>
              </w:rPr>
              <w:t>17.03.2021</w:t>
            </w:r>
            <w:proofErr w:type="gramEnd"/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2115B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16C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C44" w:rsidRDefault="002115B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C44" w:rsidRDefault="00A16C44"/>
              </w:tc>
              <w:tc>
                <w:tcPr>
                  <w:tcW w:w="20" w:type="dxa"/>
                </w:tcPr>
                <w:p w:rsidR="00A16C44" w:rsidRDefault="00A16C44">
                  <w:pPr>
                    <w:pStyle w:val="EMPTYCELLSTYLE"/>
                  </w:pPr>
                </w:p>
              </w:tc>
            </w:tr>
          </w:tbl>
          <w:p w:rsidR="00A16C44" w:rsidRDefault="00A16C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ind w:left="40"/>
              <w:jc w:val="center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16C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C44" w:rsidRDefault="002115B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C44" w:rsidRDefault="002115BB">
                  <w:r>
                    <w:rPr>
                      <w:b/>
                    </w:rPr>
                    <w:t>Dopravcem</w:t>
                  </w:r>
                </w:p>
              </w:tc>
              <w:tc>
                <w:tcPr>
                  <w:tcW w:w="20" w:type="dxa"/>
                </w:tcPr>
                <w:p w:rsidR="00A16C44" w:rsidRDefault="00A16C44">
                  <w:pPr>
                    <w:pStyle w:val="EMPTYCELLSTYLE"/>
                  </w:pPr>
                </w:p>
              </w:tc>
            </w:tr>
          </w:tbl>
          <w:p w:rsidR="00A16C44" w:rsidRDefault="00A16C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16C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C44" w:rsidRDefault="002115B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C44" w:rsidRDefault="00A16C44"/>
              </w:tc>
              <w:tc>
                <w:tcPr>
                  <w:tcW w:w="20" w:type="dxa"/>
                </w:tcPr>
                <w:p w:rsidR="00A16C44" w:rsidRDefault="00A16C44">
                  <w:pPr>
                    <w:pStyle w:val="EMPTYCELLSTYLE"/>
                  </w:pPr>
                </w:p>
              </w:tc>
            </w:tr>
          </w:tbl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2115BB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F4244B">
              <w:rPr>
                <w:b/>
                <w:sz w:val="22"/>
              </w:rPr>
              <w:t xml:space="preserve">Akceptace dne </w:t>
            </w:r>
            <w:proofErr w:type="gramStart"/>
            <w:r w:rsidR="00F4244B">
              <w:rPr>
                <w:b/>
                <w:sz w:val="22"/>
              </w:rPr>
              <w:t>4.3.2021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/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2115BB">
            <w:pPr>
              <w:spacing w:after="280"/>
              <w:ind w:left="40" w:right="40"/>
            </w:pPr>
            <w:r>
              <w:rPr>
                <w:sz w:val="18"/>
              </w:rPr>
              <w:t>V rámci projektu U21-KVAK, KA05 (CZ.02.2.69/0.0/0.0/16_028/0006240) objednáváme předtiskovou příprava a tisk banneru - propagace UJEP.</w:t>
            </w: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16C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C44" w:rsidRDefault="002115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C44" w:rsidRDefault="002115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C44" w:rsidRDefault="002115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C44" w:rsidRDefault="002115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C44" w:rsidRDefault="002115B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16C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C44" w:rsidRDefault="002115B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78 000.00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6C44" w:rsidRDefault="002115B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C44" w:rsidRDefault="002115BB">
            <w:pPr>
              <w:ind w:left="40"/>
            </w:pPr>
            <w:proofErr w:type="gramStart"/>
            <w:r>
              <w:rPr>
                <w:sz w:val="24"/>
              </w:rPr>
              <w:t>03.03.2021</w:t>
            </w:r>
            <w:proofErr w:type="gramEnd"/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44B" w:rsidRDefault="002115BB" w:rsidP="00F4244B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F4244B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F4244B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</w:p>
          <w:p w:rsidR="00A16C44" w:rsidRDefault="002115BB" w:rsidP="00F4244B">
            <w:pPr>
              <w:pStyle w:val="Consolas10"/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prorektor.veda@ujep.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2115BB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3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5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3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7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20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16C44" w:rsidRDefault="002115BB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22161</w:t>
            </w:r>
            <w:proofErr w:type="gramEnd"/>
            <w:r>
              <w:rPr>
                <w:b/>
                <w:sz w:val="14"/>
              </w:rPr>
              <w:t xml:space="preserve"> \ 37 \ 2161-22 U21-KVAK Přímé NEINV \ 1   Deník: 20 \ Objednávky (individuální příslib)</w:t>
            </w: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  <w:tr w:rsidR="00A16C4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6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C44" w:rsidRDefault="002115BB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8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140" w:type="dxa"/>
          </w:tcPr>
          <w:p w:rsidR="00A16C44" w:rsidRDefault="00A16C44">
            <w:pPr>
              <w:pStyle w:val="EMPTYCELLSTYLE"/>
            </w:pPr>
          </w:p>
        </w:tc>
        <w:tc>
          <w:tcPr>
            <w:tcW w:w="420" w:type="dxa"/>
          </w:tcPr>
          <w:p w:rsidR="00A16C44" w:rsidRDefault="00A16C44">
            <w:pPr>
              <w:pStyle w:val="EMPTYCELLSTYLE"/>
            </w:pPr>
          </w:p>
        </w:tc>
      </w:tr>
    </w:tbl>
    <w:p w:rsidR="002115BB" w:rsidRDefault="002115BB"/>
    <w:sectPr w:rsidR="002115B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16C44"/>
    <w:rsid w:val="002115BB"/>
    <w:rsid w:val="007C2089"/>
    <w:rsid w:val="00A16C44"/>
    <w:rsid w:val="00F4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2021-03-10T07:14:00Z</dcterms:created>
  <dcterms:modified xsi:type="dcterms:W3CDTF">2021-03-10T07:14:00Z</dcterms:modified>
</cp:coreProperties>
</file>