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60ED0B17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9B063E">
        <w:rPr>
          <w:sz w:val="24"/>
          <w:szCs w:val="24"/>
        </w:rPr>
        <w:t> </w:t>
      </w:r>
      <w:proofErr w:type="gramStart"/>
      <w:r w:rsidR="009B063E">
        <w:rPr>
          <w:sz w:val="24"/>
          <w:szCs w:val="24"/>
        </w:rPr>
        <w:t xml:space="preserve">Děčíně </w:t>
      </w:r>
      <w:r>
        <w:rPr>
          <w:sz w:val="24"/>
          <w:szCs w:val="24"/>
        </w:rPr>
        <w:t xml:space="preserve"> </w:t>
      </w:r>
      <w:r w:rsidR="00E5656E">
        <w:rPr>
          <w:sz w:val="24"/>
          <w:szCs w:val="24"/>
        </w:rPr>
        <w:t>2</w:t>
      </w:r>
      <w:r>
        <w:rPr>
          <w:sz w:val="24"/>
          <w:szCs w:val="24"/>
        </w:rPr>
        <w:t>.1</w:t>
      </w:r>
      <w:r w:rsidR="009B063E">
        <w:rPr>
          <w:sz w:val="24"/>
          <w:szCs w:val="24"/>
        </w:rPr>
        <w:t>1</w:t>
      </w:r>
      <w:r>
        <w:rPr>
          <w:sz w:val="24"/>
          <w:szCs w:val="24"/>
        </w:rPr>
        <w:t>.2020</w:t>
      </w:r>
      <w:proofErr w:type="gramEnd"/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ACD024C" w14:textId="77777777" w:rsidR="00E5656E" w:rsidRDefault="00E5656E" w:rsidP="00755FDC">
      <w:pPr>
        <w:rPr>
          <w:sz w:val="24"/>
          <w:szCs w:val="24"/>
        </w:rPr>
      </w:pPr>
    </w:p>
    <w:p w14:paraId="03935462" w14:textId="55ED4716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4618E6A1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841443B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AE37DC5" w14:textId="77777777" w:rsidR="00755FDC" w:rsidRDefault="00755FDC" w:rsidP="00755FDC"/>
    <w:p w14:paraId="045CF5F7" w14:textId="77777777" w:rsidR="00755FDC" w:rsidRDefault="00755FDC" w:rsidP="00755FDC"/>
    <w:p w14:paraId="7D54C0E5" w14:textId="77777777" w:rsidR="00755FDC" w:rsidRDefault="00755FDC" w:rsidP="00755FDC"/>
    <w:p w14:paraId="37790BED" w14:textId="77777777" w:rsidR="00755FDC" w:rsidRDefault="00755FDC" w:rsidP="00755FDC">
      <w:pPr>
        <w:rPr>
          <w:b/>
          <w:sz w:val="36"/>
          <w:szCs w:val="36"/>
          <w:u w:val="single"/>
        </w:rPr>
      </w:pPr>
    </w:p>
    <w:p w14:paraId="39CB4AF4" w14:textId="6DC27F59" w:rsidR="00755FDC" w:rsidRDefault="00755FDC" w:rsidP="00755FD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Potvrzuji přijetí objednávky č. </w:t>
      </w:r>
      <w:r w:rsidR="00E5656E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2</w:t>
      </w:r>
      <w:r w:rsidR="009B063E">
        <w:rPr>
          <w:bCs/>
          <w:sz w:val="24"/>
          <w:szCs w:val="24"/>
        </w:rPr>
        <w:t>42</w:t>
      </w:r>
      <w:r>
        <w:rPr>
          <w:bCs/>
          <w:sz w:val="24"/>
          <w:szCs w:val="24"/>
        </w:rPr>
        <w:t>/</w:t>
      </w:r>
      <w:proofErr w:type="gramStart"/>
      <w:r>
        <w:rPr>
          <w:bCs/>
          <w:sz w:val="24"/>
          <w:szCs w:val="24"/>
        </w:rPr>
        <w:t>2020  z</w:t>
      </w:r>
      <w:proofErr w:type="gramEnd"/>
      <w:r>
        <w:rPr>
          <w:bCs/>
          <w:sz w:val="24"/>
          <w:szCs w:val="24"/>
        </w:rPr>
        <w:t> </w:t>
      </w:r>
      <w:r w:rsidR="009B063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.1</w:t>
      </w:r>
      <w:r w:rsidR="009B063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.2020 </w:t>
      </w:r>
      <w:r w:rsidR="00E5656E">
        <w:rPr>
          <w:bCs/>
          <w:sz w:val="24"/>
          <w:szCs w:val="24"/>
        </w:rPr>
        <w:t xml:space="preserve">na </w:t>
      </w:r>
      <w:r w:rsidR="009B063E">
        <w:rPr>
          <w:bCs/>
          <w:sz w:val="24"/>
          <w:szCs w:val="24"/>
        </w:rPr>
        <w:t>montáž zahradních altánu, kovového zahradního domku a přemístění kovového sušáku na prádlo u č.p. 252 Vilémov.</w:t>
      </w:r>
    </w:p>
    <w:p w14:paraId="470753E6" w14:textId="77777777" w:rsidR="00755FDC" w:rsidRDefault="00755FDC" w:rsidP="00755FDC"/>
    <w:p w14:paraId="7F2A6F8C" w14:textId="77777777" w:rsidR="00755FDC" w:rsidRDefault="00755FDC" w:rsidP="00755FDC"/>
    <w:p w14:paraId="1A065BA0" w14:textId="5D49CEE3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9B063E">
        <w:rPr>
          <w:sz w:val="24"/>
          <w:szCs w:val="24"/>
        </w:rPr>
        <w:t>118 619,93</w:t>
      </w:r>
      <w:r>
        <w:rPr>
          <w:sz w:val="24"/>
          <w:szCs w:val="24"/>
        </w:rPr>
        <w:t xml:space="preserve"> Kč s DPH</w:t>
      </w:r>
    </w:p>
    <w:p w14:paraId="00F5D615" w14:textId="77777777" w:rsidR="00755FDC" w:rsidRDefault="00755FDC" w:rsidP="00755FDC">
      <w:pPr>
        <w:rPr>
          <w:sz w:val="24"/>
          <w:szCs w:val="24"/>
        </w:rPr>
      </w:pPr>
    </w:p>
    <w:p w14:paraId="722285A5" w14:textId="75E840CA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Termín dodání: do </w:t>
      </w:r>
      <w:r w:rsidR="009B063E">
        <w:rPr>
          <w:sz w:val="24"/>
          <w:szCs w:val="24"/>
        </w:rPr>
        <w:t>15</w:t>
      </w:r>
      <w:r>
        <w:rPr>
          <w:sz w:val="24"/>
          <w:szCs w:val="24"/>
        </w:rPr>
        <w:t>.12.2020</w:t>
      </w:r>
    </w:p>
    <w:p w14:paraId="316DF69E" w14:textId="77777777" w:rsidR="00755FDC" w:rsidRDefault="00755FDC" w:rsidP="00755FDC">
      <w:pPr>
        <w:rPr>
          <w:sz w:val="28"/>
          <w:szCs w:val="28"/>
        </w:rPr>
      </w:pPr>
    </w:p>
    <w:p w14:paraId="629ACB29" w14:textId="3F57AF74" w:rsidR="00755FDC" w:rsidRDefault="00755FDC" w:rsidP="00755FDC">
      <w:pPr>
        <w:rPr>
          <w:sz w:val="28"/>
          <w:szCs w:val="28"/>
        </w:rPr>
      </w:pPr>
    </w:p>
    <w:p w14:paraId="21F2D74D" w14:textId="4E99E273" w:rsidR="00E5656E" w:rsidRDefault="00E5656E" w:rsidP="00755FDC">
      <w:pPr>
        <w:rPr>
          <w:sz w:val="28"/>
          <w:szCs w:val="28"/>
        </w:rPr>
      </w:pPr>
    </w:p>
    <w:p w14:paraId="0091371D" w14:textId="5DFC0523" w:rsidR="004070C0" w:rsidRDefault="004070C0" w:rsidP="00755FDC">
      <w:pPr>
        <w:rPr>
          <w:sz w:val="28"/>
          <w:szCs w:val="28"/>
        </w:rPr>
      </w:pPr>
    </w:p>
    <w:p w14:paraId="285DF2FF" w14:textId="373FF96D" w:rsidR="004070C0" w:rsidRDefault="004070C0" w:rsidP="00755FDC">
      <w:pPr>
        <w:rPr>
          <w:sz w:val="28"/>
          <w:szCs w:val="28"/>
        </w:rPr>
      </w:pPr>
    </w:p>
    <w:p w14:paraId="2C50ADCE" w14:textId="77777777" w:rsidR="004070C0" w:rsidRDefault="004070C0" w:rsidP="00755FDC">
      <w:pPr>
        <w:rPr>
          <w:sz w:val="28"/>
          <w:szCs w:val="28"/>
        </w:rPr>
      </w:pPr>
    </w:p>
    <w:p w14:paraId="651548CF" w14:textId="7C972502" w:rsidR="00E5656E" w:rsidRDefault="00E5656E" w:rsidP="00755FDC">
      <w:pPr>
        <w:rPr>
          <w:sz w:val="28"/>
          <w:szCs w:val="28"/>
        </w:rPr>
      </w:pPr>
    </w:p>
    <w:p w14:paraId="4D73A893" w14:textId="29E6EDF8" w:rsidR="00E5656E" w:rsidRPr="00750195" w:rsidRDefault="00750195" w:rsidP="00755FDC">
      <w:pPr>
        <w:rPr>
          <w:sz w:val="24"/>
          <w:szCs w:val="24"/>
        </w:rPr>
      </w:pPr>
      <w:r w:rsidRPr="00750195">
        <w:rPr>
          <w:sz w:val="24"/>
          <w:szCs w:val="24"/>
        </w:rPr>
        <w:t>Miloš Černohorský</w:t>
      </w:r>
    </w:p>
    <w:p w14:paraId="7811FBBD" w14:textId="77777777" w:rsidR="00750195" w:rsidRPr="00750195" w:rsidRDefault="00750195" w:rsidP="00750195">
      <w:pPr>
        <w:rPr>
          <w:kern w:val="0"/>
          <w:sz w:val="24"/>
          <w:szCs w:val="24"/>
        </w:rPr>
      </w:pPr>
      <w:r w:rsidRPr="00750195">
        <w:rPr>
          <w:sz w:val="24"/>
          <w:szCs w:val="24"/>
        </w:rPr>
        <w:t>KOMPLEX DC s.r.o.</w:t>
      </w:r>
    </w:p>
    <w:p w14:paraId="68F1495C" w14:textId="5D35B918" w:rsidR="00750195" w:rsidRPr="00750195" w:rsidRDefault="00750195" w:rsidP="00750195">
      <w:pPr>
        <w:rPr>
          <w:sz w:val="24"/>
          <w:szCs w:val="24"/>
        </w:rPr>
      </w:pPr>
      <w:r w:rsidRPr="00750195">
        <w:rPr>
          <w:sz w:val="24"/>
          <w:szCs w:val="24"/>
        </w:rPr>
        <w:t xml:space="preserve">Teplická 8 </w:t>
      </w:r>
    </w:p>
    <w:p w14:paraId="0B9850A7" w14:textId="7B52750D" w:rsidR="00750195" w:rsidRPr="00750195" w:rsidRDefault="00750195" w:rsidP="00750195">
      <w:pPr>
        <w:rPr>
          <w:bCs/>
          <w:sz w:val="24"/>
          <w:szCs w:val="24"/>
        </w:rPr>
      </w:pPr>
      <w:r w:rsidRPr="00750195">
        <w:rPr>
          <w:sz w:val="24"/>
          <w:szCs w:val="24"/>
        </w:rPr>
        <w:t xml:space="preserve">405 05 Děčín – </w:t>
      </w:r>
      <w:proofErr w:type="spellStart"/>
      <w:r w:rsidRPr="00750195">
        <w:rPr>
          <w:bCs/>
          <w:sz w:val="24"/>
          <w:szCs w:val="24"/>
        </w:rPr>
        <w:t>Bynov</w:t>
      </w:r>
      <w:proofErr w:type="spellEnd"/>
    </w:p>
    <w:p w14:paraId="6D5ABE4D" w14:textId="77777777" w:rsidR="00750195" w:rsidRPr="00750195" w:rsidRDefault="00750195" w:rsidP="00750195">
      <w:pPr>
        <w:rPr>
          <w:bCs/>
          <w:sz w:val="24"/>
          <w:szCs w:val="24"/>
        </w:rPr>
      </w:pPr>
    </w:p>
    <w:p w14:paraId="17D5573B" w14:textId="77777777" w:rsidR="00755FDC" w:rsidRPr="00750195" w:rsidRDefault="00755FDC" w:rsidP="00750195">
      <w:pPr>
        <w:rPr>
          <w:b/>
          <w:sz w:val="24"/>
          <w:szCs w:val="24"/>
          <w:u w:val="single"/>
        </w:rPr>
      </w:pPr>
    </w:p>
    <w:p w14:paraId="0C4EEF4E" w14:textId="6181BE71" w:rsidR="00755FDC" w:rsidRPr="00E5656E" w:rsidRDefault="00755FDC">
      <w:pPr>
        <w:rPr>
          <w:sz w:val="24"/>
          <w:szCs w:val="24"/>
        </w:rPr>
      </w:pPr>
    </w:p>
    <w:sectPr w:rsidR="00755FDC" w:rsidRPr="00E5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80138"/>
    <w:rsid w:val="001830B9"/>
    <w:rsid w:val="004070C0"/>
    <w:rsid w:val="00746925"/>
    <w:rsid w:val="00750195"/>
    <w:rsid w:val="00755FDC"/>
    <w:rsid w:val="009B063E"/>
    <w:rsid w:val="00A5745A"/>
    <w:rsid w:val="00C12318"/>
    <w:rsid w:val="00E5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394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5</cp:revision>
  <dcterms:created xsi:type="dcterms:W3CDTF">2021-03-08T22:47:00Z</dcterms:created>
  <dcterms:modified xsi:type="dcterms:W3CDTF">2021-03-08T22:52:00Z</dcterms:modified>
</cp:coreProperties>
</file>