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FF" w:rsidRPr="006C4ED1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F1CFF" w:rsidRPr="00DF1CFF" w:rsidRDefault="00DF1CFF" w:rsidP="00DF1CF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DF1CF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Univerzita Jana Evangelisty Purkyně v Ústí nad Labem</w:t>
      </w:r>
    </w:p>
    <w:p w:rsidR="00DF1CFF" w:rsidRPr="00006C03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:rsidR="00DF1CFF" w:rsidRPr="00006C03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:rsidR="00DF1CFF" w:rsidRPr="00006C03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:rsidR="00DF1CFF" w:rsidRPr="00006C03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Bankovní spojení: </w:t>
      </w:r>
      <w:proofErr w:type="spellStart"/>
      <w:r w:rsidR="002B319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</w:t>
      </w:r>
      <w:proofErr w:type="spellEnd"/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Zastoupená: doc. RNDr. Martin Balej, Ph.D. rektor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Zástupce ve věcech smluvních </w:t>
      </w:r>
      <w:proofErr w:type="spellStart"/>
      <w:r w:rsidR="002B319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</w:t>
      </w:r>
      <w:proofErr w:type="spellEnd"/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Zástupce ve věcech technických </w:t>
      </w:r>
      <w:proofErr w:type="spellStart"/>
      <w:r w:rsidR="002B319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</w:t>
      </w:r>
      <w:proofErr w:type="spellEnd"/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AEC Novák s.r.o.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DF1CFF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Zapsaný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</w:t>
      </w:r>
      <w:r w:rsidRPr="00DF1CFF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 OR: krajský soud U</w:t>
      </w:r>
      <w:r w:rsidR="00A37BD2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L</w:t>
      </w:r>
      <w:r w:rsidRPr="00DF1CFF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, vložka 5428, </w:t>
      </w:r>
      <w:proofErr w:type="spellStart"/>
      <w:proofErr w:type="gramStart"/>
      <w:r w:rsidRPr="00DF1CFF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odd.C</w:t>
      </w:r>
      <w:proofErr w:type="spellEnd"/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.</w:t>
      </w:r>
      <w:proofErr w:type="gramEnd"/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Sidlo</w:t>
      </w:r>
      <w:proofErr w:type="spellEnd"/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: Beethovenova 216/28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Bankovní spojení: </w:t>
      </w:r>
      <w:proofErr w:type="spellStart"/>
      <w:r w:rsidR="002B319C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xxx</w:t>
      </w:r>
      <w:proofErr w:type="spellEnd"/>
    </w:p>
    <w:p w:rsidR="002B319C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49097652  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CZ49097652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Jiřím Sedlákem – jednatelem společnosti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 technických záležitostech </w:t>
      </w:r>
      <w:proofErr w:type="spellStart"/>
      <w:r w:rsidR="002B319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</w:t>
      </w:r>
      <w:proofErr w:type="spellEnd"/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DF1CFF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</w:t>
      </w:r>
    </w:p>
    <w:p w:rsidR="00DF1CFF" w:rsidRPr="006C4ED1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DF1CFF" w:rsidRPr="006C4ED1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Předmětem této Smlouvy je závazek zhotovení </w:t>
      </w:r>
      <w:r w:rsidRPr="00DF1C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„Modernizace počítačové učebny FZS Velká Hradební 13 – oprava strukturované kabeláže výměnou“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</w:t>
      </w:r>
      <w:r w:rsidR="00CD740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ze 4. 7. 2016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Součástí předmětu Smlouvy je doprava a instalace, montáž a uvedení do provozu, provedení zkoušek</w:t>
      </w:r>
      <w:r w:rsidR="009B18A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dokumentace skutečného provedení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2. Objednatel se zavazuje uhradit zhotoviteli cenu dle čl. 3 této smlouvy.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DF1CFF" w:rsidRPr="006C4ED1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:rsidR="00DB1186" w:rsidRDefault="00DF1CFF" w:rsidP="00DF1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Pr="006C4ED1">
        <w:rPr>
          <w:rFonts w:ascii="Arial" w:hAnsi="Arial" w:cs="Arial"/>
          <w:sz w:val="20"/>
          <w:szCs w:val="20"/>
        </w:rPr>
        <w:t xml:space="preserve">Místem plnění je </w:t>
      </w:r>
      <w:r>
        <w:rPr>
          <w:rFonts w:ascii="Arial" w:hAnsi="Arial" w:cs="Arial"/>
          <w:sz w:val="20"/>
          <w:szCs w:val="20"/>
        </w:rPr>
        <w:t>Fakulta zdravotnických studií UJEP, Velká Hradební 13, 400 96 Ústí nad Labem,</w:t>
      </w:r>
    </w:p>
    <w:p w:rsidR="00DF1CFF" w:rsidRPr="006C4ED1" w:rsidRDefault="00DF1CFF" w:rsidP="00DF1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118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místnost č. 20, I. NP</w:t>
      </w:r>
    </w:p>
    <w:p w:rsidR="00DF1CFF" w:rsidRPr="006C4ED1" w:rsidRDefault="00DB1186" w:rsidP="00DF1C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  </w:t>
      </w:r>
      <w:r w:rsidR="00DF1CFF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Přesný termín </w:t>
      </w:r>
      <w:r w:rsidR="00DF1C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je</w:t>
      </w:r>
      <w:r w:rsidR="00DF1CFF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DF1C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stanoven </w:t>
      </w:r>
      <w:r w:rsidR="00DF1CFF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na </w:t>
      </w:r>
      <w:r w:rsidR="0079267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19. 7. 2016 – zahájení, dokončení 22. 7. 2016, předání 32. Týden.</w:t>
      </w:r>
      <w:r w:rsidR="00DF1CFF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F1CFF" w:rsidRPr="006C4ED1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:rsidR="00DF1CFF" w:rsidRPr="006C4ED1" w:rsidRDefault="00DF1CFF" w:rsidP="00DF1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:rsidR="00DF1CFF" w:rsidRPr="006C4ED1" w:rsidRDefault="00DF1CFF" w:rsidP="00DF1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CFF" w:rsidRPr="006C4ED1" w:rsidRDefault="00DF1CFF" w:rsidP="00DF1CF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bez DPH</w:t>
      </w:r>
      <w:r w:rsidR="00792679">
        <w:rPr>
          <w:rFonts w:ascii="Arial" w:hAnsi="Arial" w:cs="Arial"/>
          <w:bCs/>
          <w:sz w:val="20"/>
          <w:szCs w:val="20"/>
        </w:rPr>
        <w:t xml:space="preserve">:         </w:t>
      </w:r>
      <w:r w:rsidR="00792679" w:rsidRPr="00792679">
        <w:rPr>
          <w:rFonts w:ascii="Arial" w:hAnsi="Arial" w:cs="Arial"/>
          <w:b/>
          <w:bCs/>
          <w:sz w:val="20"/>
          <w:szCs w:val="20"/>
        </w:rPr>
        <w:t>88 213,80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</w:p>
    <w:p w:rsidR="00DF1CFF" w:rsidRPr="006C4ED1" w:rsidRDefault="00DF1CFF" w:rsidP="00DF1CFF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21% DPH</w:t>
      </w:r>
      <w:r w:rsidR="00792679">
        <w:rPr>
          <w:rFonts w:ascii="Arial" w:hAnsi="Arial" w:cs="Arial"/>
          <w:bCs/>
          <w:sz w:val="20"/>
          <w:szCs w:val="20"/>
        </w:rPr>
        <w:t>:                     18 524,90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:rsidR="00DF1CFF" w:rsidRPr="006C4ED1" w:rsidRDefault="00DF1CFF" w:rsidP="00DF1CFF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s</w:t>
      </w:r>
      <w:r w:rsidR="00792679">
        <w:rPr>
          <w:rFonts w:ascii="Arial" w:hAnsi="Arial" w:cs="Arial"/>
          <w:bCs/>
          <w:sz w:val="20"/>
          <w:szCs w:val="20"/>
        </w:rPr>
        <w:t> </w:t>
      </w:r>
      <w:r w:rsidRPr="006C4ED1">
        <w:rPr>
          <w:rFonts w:ascii="Arial" w:hAnsi="Arial" w:cs="Arial"/>
          <w:bCs/>
          <w:sz w:val="20"/>
          <w:szCs w:val="20"/>
        </w:rPr>
        <w:t>DPH</w:t>
      </w:r>
      <w:r w:rsidR="00792679">
        <w:rPr>
          <w:rFonts w:ascii="Arial" w:hAnsi="Arial" w:cs="Arial"/>
          <w:bCs/>
          <w:sz w:val="20"/>
          <w:szCs w:val="20"/>
        </w:rPr>
        <w:t xml:space="preserve">:           </w:t>
      </w:r>
      <w:r w:rsidR="00792679" w:rsidRPr="00792679">
        <w:rPr>
          <w:rFonts w:ascii="Arial" w:hAnsi="Arial" w:cs="Arial"/>
          <w:b/>
          <w:bCs/>
          <w:sz w:val="20"/>
          <w:szCs w:val="20"/>
        </w:rPr>
        <w:t>106 738,70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</w:p>
    <w:p w:rsidR="00DF1CFF" w:rsidRPr="006C4ED1" w:rsidRDefault="00DF1CFF" w:rsidP="00DF1CFF">
      <w:pPr>
        <w:rPr>
          <w:rFonts w:ascii="Arial" w:hAnsi="Arial" w:cs="Arial"/>
          <w:bCs/>
          <w:sz w:val="20"/>
          <w:szCs w:val="20"/>
        </w:rPr>
      </w:pPr>
    </w:p>
    <w:p w:rsidR="00DF1CFF" w:rsidRPr="006C4ED1" w:rsidRDefault="00DF1CFF" w:rsidP="00DF1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2 Takto stanovená cena za dílo (bez DPH) </w:t>
      </w:r>
      <w:r>
        <w:rPr>
          <w:rFonts w:ascii="Arial" w:hAnsi="Arial" w:cs="Arial"/>
          <w:sz w:val="20"/>
          <w:szCs w:val="20"/>
        </w:rPr>
        <w:t>zahrnuje</w:t>
      </w:r>
      <w:r w:rsidRPr="006C4ED1">
        <w:rPr>
          <w:rFonts w:ascii="Arial" w:hAnsi="Arial" w:cs="Arial"/>
          <w:sz w:val="20"/>
          <w:szCs w:val="20"/>
        </w:rPr>
        <w:t xml:space="preserve"> všechny potřebné náklady na jeho řádné zhotovení a bude k ní připočtena daň z přidané hodnoty platná dle zákona o DPH v den uskutečnitelného zdanitelného plnění.</w:t>
      </w:r>
    </w:p>
    <w:p w:rsidR="00DF1CFF" w:rsidRPr="006C4ED1" w:rsidRDefault="00DF1CFF" w:rsidP="00DF1C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CFF" w:rsidRPr="006C4ED1" w:rsidRDefault="00DF1CFF" w:rsidP="00DF1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3 Uvedená cena má platnost do doby dokončení a předání díla a je určena na základě cenové nabídky</w:t>
      </w:r>
      <w:r>
        <w:rPr>
          <w:rFonts w:ascii="Arial" w:hAnsi="Arial" w:cs="Arial"/>
          <w:sz w:val="20"/>
          <w:szCs w:val="20"/>
        </w:rPr>
        <w:t>,</w:t>
      </w:r>
      <w:r w:rsidRPr="006C4ED1">
        <w:rPr>
          <w:rFonts w:ascii="Arial" w:hAnsi="Arial" w:cs="Arial"/>
          <w:sz w:val="20"/>
          <w:szCs w:val="20"/>
        </w:rPr>
        <w:t xml:space="preserve"> ev. úplného položkového rozpočtu – příloha </w:t>
      </w:r>
      <w:proofErr w:type="gramStart"/>
      <w:r w:rsidRPr="006C4ED1">
        <w:rPr>
          <w:rFonts w:ascii="Arial" w:hAnsi="Arial" w:cs="Arial"/>
          <w:sz w:val="20"/>
          <w:szCs w:val="20"/>
        </w:rPr>
        <w:t>č.1 této</w:t>
      </w:r>
      <w:proofErr w:type="gramEnd"/>
      <w:r w:rsidRPr="006C4ED1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 Cenová nabídka, ev. úplný položkový rozpočet, jsou úplné a závazné.</w:t>
      </w:r>
      <w:r w:rsidRPr="006C4ED1">
        <w:rPr>
          <w:rFonts w:ascii="Arial" w:hAnsi="Arial" w:cs="Arial"/>
          <w:sz w:val="20"/>
          <w:szCs w:val="20"/>
        </w:rPr>
        <w:t xml:space="preserve"> 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792679" w:rsidRDefault="00792679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92679" w:rsidRDefault="00792679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92679" w:rsidRDefault="00792679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B18A8" w:rsidRDefault="009B18A8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B18A8" w:rsidRDefault="009B18A8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B1186" w:rsidRDefault="00DB1186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B1186" w:rsidRDefault="00DB1186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F1CFF" w:rsidRPr="008F03B7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 Smluvní sankce</w:t>
      </w:r>
    </w:p>
    <w:p w:rsidR="00DF1CFF" w:rsidRPr="006C4ED1" w:rsidRDefault="00DF1CFF" w:rsidP="00DF1CFF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</w:t>
      </w:r>
      <w:r w:rsidRPr="006C4ED1">
        <w:rPr>
          <w:rFonts w:ascii="Arial" w:eastAsia="Calibri" w:hAnsi="Arial" w:cs="Arial"/>
          <w:sz w:val="20"/>
          <w:szCs w:val="20"/>
        </w:rPr>
        <w:t>0,02%</w:t>
      </w:r>
      <w:r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eastAsia="Calibri" w:hAnsi="Arial" w:cs="Arial"/>
          <w:sz w:val="20"/>
          <w:szCs w:val="20"/>
        </w:rPr>
        <w:t xml:space="preserve">z ceny díla bez DPH </w:t>
      </w:r>
      <w:r w:rsidRPr="006C4ED1">
        <w:rPr>
          <w:rFonts w:ascii="Arial" w:hAnsi="Arial" w:cs="Arial"/>
          <w:sz w:val="20"/>
          <w:szCs w:val="20"/>
        </w:rPr>
        <w:t>za každý, byť jen započatý, den prodlení. Tím není dotčeno právo objednatele na náhradu škody.</w:t>
      </w:r>
    </w:p>
    <w:p w:rsidR="00DF1CFF" w:rsidRPr="006C4ED1" w:rsidRDefault="00DF1CFF" w:rsidP="00DF1CFF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:rsidR="00DF1CFF" w:rsidRPr="006C4ED1" w:rsidRDefault="00DF1CFF" w:rsidP="00DF1CFF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:rsidR="00DF1CFF" w:rsidRPr="006C4ED1" w:rsidRDefault="00DF1CFF" w:rsidP="00DF1CFF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F1CFF" w:rsidRPr="006C4ED1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Další ujednání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1. Vyskytnou-li se okolnosti, které jedn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se o tom </w:t>
      </w:r>
      <w:r>
        <w:rPr>
          <w:rFonts w:ascii="Arial" w:eastAsia="Times New Roman" w:hAnsi="Arial" w:cs="Arial"/>
          <w:sz w:val="20"/>
          <w:szCs w:val="20"/>
          <w:lang w:eastAsia="cs-CZ"/>
        </w:rPr>
        <w:t>strany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2. Za vady předmětu smlouvy odpovídá zhotovitel v rozsahu stanoveném v § 2617 zákona č. 89/2012 Sb. občanský zákoník.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3. Objednatel má právo na odstoupení od smlouvy, jestliže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dílo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neodstranitelné vady, které brání </w:t>
      </w:r>
      <w:r>
        <w:rPr>
          <w:rFonts w:ascii="Arial" w:eastAsia="Times New Roman" w:hAnsi="Arial" w:cs="Arial"/>
          <w:sz w:val="20"/>
          <w:szCs w:val="20"/>
          <w:lang w:eastAsia="cs-CZ"/>
        </w:rPr>
        <w:t>jeho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řádnému užívání.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4. Zhotovitel poskytuje na dodané zboží záruku, a to ve lhůtě 24 měsíců ode dne předání.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F1CFF" w:rsidRPr="006C4ED1" w:rsidRDefault="00DF1CFF" w:rsidP="00DF1C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:rsidR="00DF1CFF" w:rsidRPr="008F03B7" w:rsidRDefault="00DF1CFF" w:rsidP="00DF1CFF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8F03B7">
        <w:rPr>
          <w:rFonts w:ascii="Arial" w:hAnsi="Arial" w:cs="Arial"/>
          <w:sz w:val="20"/>
          <w:szCs w:val="20"/>
          <w:lang w:val="x-none"/>
        </w:rPr>
        <w:t xml:space="preserve">Změny a doplnění této </w:t>
      </w:r>
      <w:proofErr w:type="spellStart"/>
      <w:r w:rsidRPr="008F03B7">
        <w:rPr>
          <w:rFonts w:ascii="Arial" w:hAnsi="Arial" w:cs="Arial"/>
          <w:sz w:val="20"/>
          <w:szCs w:val="20"/>
          <w:lang w:val="x-none"/>
        </w:rPr>
        <w:t>sm</w:t>
      </w:r>
      <w:r w:rsidRPr="008F03B7">
        <w:rPr>
          <w:rFonts w:ascii="Arial" w:hAnsi="Arial" w:cs="Arial"/>
          <w:sz w:val="20"/>
          <w:szCs w:val="20"/>
        </w:rPr>
        <w:t>l</w:t>
      </w:r>
      <w:r w:rsidRPr="008F03B7">
        <w:rPr>
          <w:rFonts w:ascii="Arial" w:hAnsi="Arial" w:cs="Arial"/>
          <w:sz w:val="20"/>
          <w:szCs w:val="20"/>
          <w:lang w:val="x-none"/>
        </w:rPr>
        <w:t>ouvy</w:t>
      </w:r>
      <w:proofErr w:type="spellEnd"/>
      <w:r w:rsidRPr="008F03B7">
        <w:rPr>
          <w:rFonts w:ascii="Arial" w:hAnsi="Arial" w:cs="Arial"/>
          <w:sz w:val="20"/>
          <w:szCs w:val="20"/>
          <w:lang w:val="x-none"/>
        </w:rPr>
        <w:t xml:space="preserve"> jsou možné pouze v písemné podobě číslovanými dodatky a na základě vzájemné dohody obou smluvních stran.</w:t>
      </w:r>
    </w:p>
    <w:p w:rsidR="00DF1CFF" w:rsidRPr="006C4ED1" w:rsidRDefault="00DF1CFF" w:rsidP="00DF1CFF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C4ED1">
        <w:rPr>
          <w:rFonts w:ascii="Arial" w:hAnsi="Arial" w:cs="Arial"/>
          <w:sz w:val="20"/>
          <w:szCs w:val="20"/>
          <w:lang w:val="x-none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:rsidR="00DF1CFF" w:rsidRPr="006C4ED1" w:rsidRDefault="00DF1CFF" w:rsidP="00DF1CFF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6C4ED1">
        <w:rPr>
          <w:rFonts w:ascii="Arial" w:hAnsi="Arial" w:cs="Arial"/>
          <w:sz w:val="20"/>
          <w:szCs w:val="20"/>
        </w:rPr>
        <w:t>T</w:t>
      </w:r>
      <w:proofErr w:type="spellStart"/>
      <w:r w:rsidRPr="006C4ED1">
        <w:rPr>
          <w:rFonts w:ascii="Arial" w:hAnsi="Arial" w:cs="Arial"/>
          <w:sz w:val="20"/>
          <w:szCs w:val="20"/>
          <w:lang w:val="x-none"/>
        </w:rPr>
        <w:t>ato</w:t>
      </w:r>
      <w:proofErr w:type="spellEnd"/>
      <w:r w:rsidRPr="006C4ED1">
        <w:rPr>
          <w:rFonts w:ascii="Arial" w:hAnsi="Arial" w:cs="Arial"/>
          <w:sz w:val="20"/>
          <w:szCs w:val="20"/>
          <w:lang w:val="x-none"/>
        </w:rPr>
        <w:t xml:space="preserve"> smlouva se </w:t>
      </w:r>
      <w:proofErr w:type="spellStart"/>
      <w:r w:rsidRPr="006C4ED1">
        <w:rPr>
          <w:rFonts w:ascii="Arial" w:hAnsi="Arial" w:cs="Arial"/>
          <w:sz w:val="20"/>
          <w:szCs w:val="20"/>
          <w:lang w:val="x-none"/>
        </w:rPr>
        <w:t>uzav</w:t>
      </w:r>
      <w:r w:rsidRPr="006C4ED1">
        <w:rPr>
          <w:rFonts w:ascii="Arial" w:hAnsi="Arial" w:cs="Arial"/>
          <w:sz w:val="20"/>
          <w:szCs w:val="20"/>
        </w:rPr>
        <w:t>í</w:t>
      </w:r>
      <w:r w:rsidRPr="006C4ED1">
        <w:rPr>
          <w:rFonts w:ascii="Arial" w:hAnsi="Arial" w:cs="Arial"/>
          <w:sz w:val="20"/>
          <w:szCs w:val="20"/>
          <w:lang w:val="x-none"/>
        </w:rPr>
        <w:t>rá</w:t>
      </w:r>
      <w:proofErr w:type="spellEnd"/>
      <w:r w:rsidRPr="006C4ED1">
        <w:rPr>
          <w:rFonts w:ascii="Arial" w:hAnsi="Arial" w:cs="Arial"/>
          <w:sz w:val="20"/>
          <w:szCs w:val="20"/>
          <w:lang w:val="x-none"/>
        </w:rPr>
        <w:t xml:space="preserve"> ve čtyřech vyhotoveních, z nichž tři vyhotovení obdrží objednatel a jedno vyhotovení zhotovitel</w:t>
      </w:r>
      <w:r w:rsidRPr="006C4ED1">
        <w:rPr>
          <w:rFonts w:ascii="Arial" w:hAnsi="Arial" w:cs="Arial"/>
          <w:sz w:val="20"/>
          <w:szCs w:val="20"/>
        </w:rPr>
        <w:t>.</w:t>
      </w:r>
    </w:p>
    <w:p w:rsidR="00DF1CFF" w:rsidRPr="006C4ED1" w:rsidRDefault="00DF1CFF" w:rsidP="00DF1CFF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6C4ED1">
        <w:rPr>
          <w:rFonts w:ascii="Arial" w:hAnsi="Arial" w:cs="Arial"/>
          <w:sz w:val="20"/>
          <w:szCs w:val="20"/>
          <w:lang w:val="x-none"/>
        </w:rPr>
        <w:t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</w:t>
      </w:r>
      <w:r w:rsidRPr="006C4ED1">
        <w:rPr>
          <w:rFonts w:ascii="Arial" w:hAnsi="Arial" w:cs="Arial"/>
          <w:sz w:val="20"/>
          <w:szCs w:val="20"/>
        </w:rPr>
        <w:t xml:space="preserve"> </w:t>
      </w:r>
    </w:p>
    <w:p w:rsidR="00DF1CFF" w:rsidRPr="006C4ED1" w:rsidRDefault="00DF1CFF" w:rsidP="00DF1CFF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6C4ED1">
        <w:rPr>
          <w:rFonts w:ascii="Arial" w:hAnsi="Arial" w:cs="Arial"/>
          <w:sz w:val="20"/>
          <w:szCs w:val="20"/>
        </w:rPr>
        <w:t>Tato smlouva nabývá účinnosti dnem jejího uveřejnění v registru smluv.</w:t>
      </w:r>
    </w:p>
    <w:p w:rsidR="00DF1CFF" w:rsidRPr="006C4ED1" w:rsidRDefault="00DF1CFF" w:rsidP="00DF1CFF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6C4ED1">
        <w:rPr>
          <w:rFonts w:ascii="Arial" w:hAnsi="Arial" w:cs="Arial"/>
          <w:sz w:val="20"/>
          <w:szCs w:val="20"/>
        </w:rPr>
        <w:t xml:space="preserve">Smluvní strany berou na vědomí, že objednatel je ve smyslu § 2 </w:t>
      </w:r>
      <w:proofErr w:type="gramStart"/>
      <w:r w:rsidRPr="006C4ED1">
        <w:rPr>
          <w:rFonts w:ascii="Arial" w:hAnsi="Arial" w:cs="Arial"/>
          <w:sz w:val="20"/>
          <w:szCs w:val="20"/>
        </w:rPr>
        <w:t>odst.1 písm.</w:t>
      </w:r>
      <w:proofErr w:type="gramEnd"/>
      <w:r w:rsidRPr="006C4ED1">
        <w:rPr>
          <w:rFonts w:ascii="Arial" w:hAnsi="Arial" w:cs="Arial"/>
          <w:sz w:val="20"/>
          <w:szCs w:val="20"/>
        </w:rPr>
        <w:t xml:space="preserve"> e) zákona č. 340/2015 Sb. v platném znění osobou, na níž se vztahuje povinnost uveřejnění smluv v registru smluv. Uveřejnění prostřednictvím registru smluv zajistí objednatel do </w:t>
      </w:r>
      <w:r>
        <w:rPr>
          <w:rFonts w:ascii="Arial" w:hAnsi="Arial" w:cs="Arial"/>
          <w:sz w:val="20"/>
          <w:szCs w:val="20"/>
        </w:rPr>
        <w:t>30</w:t>
      </w:r>
      <w:r w:rsidRPr="006C4ED1">
        <w:rPr>
          <w:rFonts w:ascii="Arial" w:hAnsi="Arial" w:cs="Arial"/>
          <w:sz w:val="20"/>
          <w:szCs w:val="20"/>
        </w:rPr>
        <w:t xml:space="preserve"> dnů od uzavření smlouvy.</w:t>
      </w:r>
    </w:p>
    <w:p w:rsidR="00DF1CFF" w:rsidRDefault="00DF1CFF" w:rsidP="00DF1C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1CFF" w:rsidRPr="008F03B7" w:rsidRDefault="00DF1CFF" w:rsidP="00DF1CFF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</w:t>
      </w:r>
      <w:r w:rsidR="00CD740B">
        <w:rPr>
          <w:rFonts w:ascii="Arial" w:hAnsi="Arial" w:cs="Arial"/>
          <w:sz w:val="20"/>
          <w:szCs w:val="20"/>
        </w:rPr>
        <w:t>11</w:t>
      </w:r>
      <w:r w:rsidR="00792679">
        <w:rPr>
          <w:rFonts w:ascii="Arial" w:hAnsi="Arial" w:cs="Arial"/>
          <w:sz w:val="20"/>
          <w:szCs w:val="20"/>
        </w:rPr>
        <w:t>. 7. 2016</w:t>
      </w:r>
      <w:r w:rsidRPr="008F03B7">
        <w:rPr>
          <w:rFonts w:ascii="Arial" w:hAnsi="Arial" w:cs="Arial"/>
          <w:sz w:val="20"/>
          <w:szCs w:val="20"/>
        </w:rPr>
        <w:t xml:space="preserve">                       </w:t>
      </w:r>
    </w:p>
    <w:p w:rsidR="00DF1CFF" w:rsidRPr="0094443B" w:rsidRDefault="00DF1CFF" w:rsidP="00DF1CFF">
      <w:pPr>
        <w:spacing w:before="120" w:after="60"/>
        <w:rPr>
          <w:rFonts w:cs="Arial"/>
        </w:rPr>
      </w:pPr>
    </w:p>
    <w:p w:rsidR="00DF1CFF" w:rsidRPr="0094443B" w:rsidRDefault="00DF1CFF" w:rsidP="00DF1CFF">
      <w:pPr>
        <w:spacing w:before="120"/>
        <w:rPr>
          <w:rFonts w:cs="Arial"/>
        </w:rPr>
      </w:pPr>
    </w:p>
    <w:p w:rsidR="00DF1CFF" w:rsidRPr="0094443B" w:rsidRDefault="00DF1CFF" w:rsidP="00DF1CFF">
      <w:pPr>
        <w:spacing w:before="120"/>
        <w:rPr>
          <w:rFonts w:cs="Arial"/>
        </w:rPr>
      </w:pPr>
    </w:p>
    <w:p w:rsidR="00DF1CFF" w:rsidRPr="0094443B" w:rsidRDefault="00DF1CFF" w:rsidP="00DF1CFF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  <w:t>....................................................</w:t>
      </w:r>
    </w:p>
    <w:p w:rsidR="00DF1CFF" w:rsidRDefault="00DF1CFF" w:rsidP="00DF1CFF">
      <w:pPr>
        <w:spacing w:before="120"/>
        <w:ind w:firstLine="708"/>
        <w:rPr>
          <w:rFonts w:cs="Arial"/>
        </w:rPr>
      </w:pPr>
      <w:r w:rsidRPr="0094443B">
        <w:rPr>
          <w:rFonts w:cs="Arial"/>
        </w:rPr>
        <w:t>objednatel</w:t>
      </w:r>
      <w:r w:rsidRPr="0094443B">
        <w:rPr>
          <w:rFonts w:cs="Arial"/>
        </w:rPr>
        <w:tab/>
      </w:r>
      <w:r>
        <w:rPr>
          <w:rFonts w:cs="Arial"/>
        </w:rPr>
        <w:tab/>
      </w:r>
      <w:r w:rsidRPr="0094443B">
        <w:rPr>
          <w:rFonts w:cs="Arial"/>
        </w:rPr>
        <w:tab/>
      </w:r>
      <w:r w:rsidRPr="0094443B">
        <w:rPr>
          <w:rFonts w:cs="Arial"/>
        </w:rPr>
        <w:tab/>
      </w:r>
      <w:r w:rsidRPr="0094443B">
        <w:rPr>
          <w:rFonts w:cs="Arial"/>
        </w:rPr>
        <w:tab/>
      </w:r>
      <w:r w:rsidRPr="0094443B">
        <w:rPr>
          <w:rFonts w:cs="Arial"/>
        </w:rPr>
        <w:tab/>
        <w:t>zhotovitel</w:t>
      </w:r>
    </w:p>
    <w:p w:rsidR="00DF1CFF" w:rsidRPr="006C4ED1" w:rsidRDefault="00DF1CFF" w:rsidP="00DF1C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E6A70" w:rsidRDefault="00AE6A70"/>
    <w:sectPr w:rsidR="00AE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F"/>
    <w:rsid w:val="000757DD"/>
    <w:rsid w:val="000E7B9C"/>
    <w:rsid w:val="00195F71"/>
    <w:rsid w:val="001A6BEB"/>
    <w:rsid w:val="0023111B"/>
    <w:rsid w:val="00257F86"/>
    <w:rsid w:val="002B319C"/>
    <w:rsid w:val="003046B0"/>
    <w:rsid w:val="003D0708"/>
    <w:rsid w:val="00552B0B"/>
    <w:rsid w:val="005D39C1"/>
    <w:rsid w:val="00620A6C"/>
    <w:rsid w:val="006A3E10"/>
    <w:rsid w:val="006D38B8"/>
    <w:rsid w:val="00724DF3"/>
    <w:rsid w:val="00764F90"/>
    <w:rsid w:val="00792679"/>
    <w:rsid w:val="00827B8E"/>
    <w:rsid w:val="0088354F"/>
    <w:rsid w:val="009A762D"/>
    <w:rsid w:val="009B18A8"/>
    <w:rsid w:val="00A37BD2"/>
    <w:rsid w:val="00A45537"/>
    <w:rsid w:val="00A935C1"/>
    <w:rsid w:val="00AB7D14"/>
    <w:rsid w:val="00AD7B8D"/>
    <w:rsid w:val="00AE6A70"/>
    <w:rsid w:val="00B93D6F"/>
    <w:rsid w:val="00CD740B"/>
    <w:rsid w:val="00D76B19"/>
    <w:rsid w:val="00DB1186"/>
    <w:rsid w:val="00DF1CFF"/>
    <w:rsid w:val="00EF085F"/>
    <w:rsid w:val="00F051A5"/>
    <w:rsid w:val="00FB0855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F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F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Nemecekm</dc:creator>
  <cp:lastModifiedBy>Andrea Čebišová</cp:lastModifiedBy>
  <cp:revision>3</cp:revision>
  <cp:lastPrinted>2016-07-19T12:27:00Z</cp:lastPrinted>
  <dcterms:created xsi:type="dcterms:W3CDTF">2016-07-20T12:19:00Z</dcterms:created>
  <dcterms:modified xsi:type="dcterms:W3CDTF">2016-07-20T12:22:00Z</dcterms:modified>
</cp:coreProperties>
</file>