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6E9B7E" w14:textId="77777777" w:rsidR="002502F8" w:rsidRDefault="002502F8" w:rsidP="002502F8">
      <w:pPr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AGRO - Měřín, a.s.</w:t>
      </w:r>
      <w:r>
        <w:rPr>
          <w:rFonts w:ascii="Arial" w:hAnsi="Arial" w:cs="Arial"/>
          <w:sz w:val="22"/>
          <w:szCs w:val="22"/>
        </w:rPr>
        <w:t xml:space="preserve">, sídlo </w:t>
      </w:r>
      <w:proofErr w:type="spellStart"/>
      <w:r>
        <w:rPr>
          <w:rFonts w:ascii="Arial" w:hAnsi="Arial" w:cs="Arial"/>
          <w:sz w:val="22"/>
          <w:szCs w:val="22"/>
        </w:rPr>
        <w:t>Zarybník</w:t>
      </w:r>
      <w:proofErr w:type="spellEnd"/>
      <w:r>
        <w:rPr>
          <w:rFonts w:ascii="Arial" w:hAnsi="Arial" w:cs="Arial"/>
          <w:sz w:val="22"/>
          <w:szCs w:val="22"/>
        </w:rPr>
        <w:t xml:space="preserve"> 516, Měřín, PSČ 594 42, IČO 49434179 </w:t>
      </w:r>
    </w:p>
    <w:p w14:paraId="104FFD81" w14:textId="77777777" w:rsidR="002502F8" w:rsidRDefault="002502F8" w:rsidP="002502F8">
      <w:pPr>
        <w:widowControl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zast</w:t>
      </w:r>
      <w:proofErr w:type="spellEnd"/>
      <w:r>
        <w:rPr>
          <w:rFonts w:ascii="Arial" w:hAnsi="Arial" w:cs="Arial"/>
          <w:sz w:val="22"/>
          <w:szCs w:val="22"/>
        </w:rPr>
        <w:t>. předseda představenstva: Ing. Večeřa Gabriel</w:t>
      </w:r>
    </w:p>
    <w:p w14:paraId="67BCF156" w14:textId="77777777" w:rsidR="002502F8" w:rsidRDefault="002502F8" w:rsidP="002502F8">
      <w:pPr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"p ř e j í m a t e l")</w:t>
      </w:r>
    </w:p>
    <w:p w14:paraId="56836847" w14:textId="77777777" w:rsidR="002502F8" w:rsidRDefault="002502F8" w:rsidP="002502F8">
      <w:pPr>
        <w:widowControl/>
        <w:rPr>
          <w:rFonts w:ascii="Arial" w:hAnsi="Arial" w:cs="Arial"/>
          <w:sz w:val="22"/>
          <w:szCs w:val="22"/>
        </w:rPr>
      </w:pPr>
    </w:p>
    <w:p w14:paraId="0A444530" w14:textId="77777777" w:rsidR="002502F8" w:rsidRDefault="002502F8" w:rsidP="002502F8">
      <w:pPr>
        <w:widowControl/>
        <w:rPr>
          <w:rFonts w:ascii="Arial" w:hAnsi="Arial" w:cs="Arial"/>
          <w:sz w:val="22"/>
          <w:szCs w:val="22"/>
        </w:rPr>
      </w:pPr>
    </w:p>
    <w:p w14:paraId="781EEA4C" w14:textId="77777777" w:rsidR="002502F8" w:rsidRDefault="002502F8" w:rsidP="002502F8">
      <w:pPr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</w:p>
    <w:p w14:paraId="550F57B9" w14:textId="77777777" w:rsidR="002502F8" w:rsidRDefault="002502F8" w:rsidP="002502F8">
      <w:pPr>
        <w:widowControl/>
        <w:rPr>
          <w:rFonts w:ascii="Arial" w:hAnsi="Arial" w:cs="Arial"/>
          <w:sz w:val="22"/>
          <w:szCs w:val="22"/>
        </w:rPr>
      </w:pPr>
    </w:p>
    <w:p w14:paraId="48A5469F" w14:textId="7CEA55C3" w:rsidR="002502F8" w:rsidRDefault="00457AFF" w:rsidP="002502F8">
      <w:pPr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Mgr. Večeřová Lucie</w:t>
      </w:r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r.č</w:t>
      </w:r>
      <w:proofErr w:type="spellEnd"/>
      <w:r>
        <w:rPr>
          <w:rFonts w:ascii="Arial" w:hAnsi="Arial" w:cs="Arial"/>
          <w:sz w:val="22"/>
          <w:szCs w:val="22"/>
        </w:rPr>
        <w:t>. 84XXXX/XXXX, trvale bytem XXXXXXXXXXXXX, Velké Meziříčí, PSČ 594 01</w:t>
      </w:r>
    </w:p>
    <w:p w14:paraId="21596059" w14:textId="0793299E" w:rsidR="00FF50F6" w:rsidRPr="00C23BB6" w:rsidRDefault="002502F8" w:rsidP="002502F8">
      <w:pPr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"d l u ž n í k")</w:t>
      </w:r>
    </w:p>
    <w:p w14:paraId="7CD20813" w14:textId="77777777" w:rsidR="00FF50F6" w:rsidRPr="00C23BB6" w:rsidRDefault="00FF50F6">
      <w:pPr>
        <w:widowControl/>
        <w:rPr>
          <w:rFonts w:ascii="Arial" w:hAnsi="Arial" w:cs="Arial"/>
          <w:sz w:val="22"/>
          <w:szCs w:val="22"/>
        </w:rPr>
      </w:pPr>
    </w:p>
    <w:p w14:paraId="208CC7A0" w14:textId="77777777" w:rsidR="00553941" w:rsidRPr="00C23BB6" w:rsidRDefault="00553941" w:rsidP="00553941">
      <w:pPr>
        <w:widowControl/>
        <w:rPr>
          <w:rFonts w:ascii="Arial" w:hAnsi="Arial" w:cs="Arial"/>
          <w:sz w:val="22"/>
          <w:szCs w:val="22"/>
        </w:rPr>
      </w:pPr>
    </w:p>
    <w:p w14:paraId="53D30F61" w14:textId="77777777" w:rsidR="00553941" w:rsidRPr="00C23BB6" w:rsidRDefault="00553941" w:rsidP="00553941">
      <w:pPr>
        <w:widowControl/>
        <w:rPr>
          <w:rFonts w:ascii="Arial" w:hAnsi="Arial" w:cs="Arial"/>
          <w:sz w:val="22"/>
          <w:szCs w:val="22"/>
        </w:rPr>
      </w:pPr>
      <w:r w:rsidRPr="00C23BB6">
        <w:rPr>
          <w:rFonts w:ascii="Arial" w:hAnsi="Arial" w:cs="Arial"/>
          <w:sz w:val="22"/>
          <w:szCs w:val="22"/>
        </w:rPr>
        <w:t>a</w:t>
      </w:r>
    </w:p>
    <w:p w14:paraId="6301D64D" w14:textId="77777777" w:rsidR="00553941" w:rsidRPr="00C23BB6" w:rsidRDefault="00553941">
      <w:pPr>
        <w:widowControl/>
        <w:rPr>
          <w:rFonts w:ascii="Arial" w:hAnsi="Arial" w:cs="Arial"/>
          <w:sz w:val="22"/>
          <w:szCs w:val="22"/>
        </w:rPr>
      </w:pPr>
    </w:p>
    <w:p w14:paraId="58872E8C" w14:textId="77777777" w:rsidR="00553941" w:rsidRPr="00294387" w:rsidRDefault="00553941" w:rsidP="00553941">
      <w:pPr>
        <w:widowControl/>
        <w:rPr>
          <w:rFonts w:ascii="Arial" w:hAnsi="Arial" w:cs="Arial"/>
          <w:b/>
          <w:sz w:val="22"/>
          <w:szCs w:val="22"/>
        </w:rPr>
      </w:pPr>
      <w:r w:rsidRPr="00294387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14:paraId="5511A43F" w14:textId="77777777" w:rsidR="00553941" w:rsidRPr="00B05308" w:rsidRDefault="00553941" w:rsidP="00553941">
      <w:pPr>
        <w:widowControl/>
        <w:rPr>
          <w:rFonts w:ascii="Arial" w:hAnsi="Arial" w:cs="Arial"/>
          <w:sz w:val="22"/>
          <w:szCs w:val="22"/>
        </w:rPr>
      </w:pPr>
      <w:r w:rsidRPr="00B05308">
        <w:rPr>
          <w:rFonts w:ascii="Arial" w:hAnsi="Arial" w:cs="Arial"/>
          <w:sz w:val="22"/>
          <w:szCs w:val="22"/>
        </w:rPr>
        <w:t>Sídlo: Husinecká 1024/11a, 130 00 Praha 3 – Žižkov,</w:t>
      </w:r>
    </w:p>
    <w:p w14:paraId="20D6FA9A" w14:textId="77777777" w:rsidR="00553941" w:rsidRPr="00B05308" w:rsidRDefault="00553941" w:rsidP="00553941">
      <w:pPr>
        <w:widowControl/>
        <w:rPr>
          <w:rFonts w:ascii="Arial" w:hAnsi="Arial" w:cs="Arial"/>
          <w:color w:val="000000"/>
          <w:sz w:val="22"/>
          <w:szCs w:val="22"/>
        </w:rPr>
      </w:pPr>
      <w:r w:rsidRPr="00B05308">
        <w:rPr>
          <w:rFonts w:ascii="Arial" w:hAnsi="Arial" w:cs="Arial"/>
          <w:color w:val="000000"/>
          <w:sz w:val="22"/>
          <w:szCs w:val="22"/>
        </w:rPr>
        <w:t>kterou zastupuje</w:t>
      </w:r>
      <w:r w:rsidRPr="00B05308">
        <w:rPr>
          <w:rFonts w:ascii="Arial" w:hAnsi="Arial" w:cs="Arial"/>
          <w:sz w:val="22"/>
          <w:szCs w:val="22"/>
        </w:rPr>
        <w:t xml:space="preserve"> </w:t>
      </w:r>
      <w:r w:rsidRPr="00B05308">
        <w:rPr>
          <w:rFonts w:ascii="Arial" w:hAnsi="Arial" w:cs="Arial"/>
          <w:color w:val="000000"/>
          <w:sz w:val="22"/>
          <w:szCs w:val="22"/>
        </w:rPr>
        <w:t>Ing. Renata Číhalová, ředitelka Krajského pozemkového úřadu pro Jihomoravský kraj</w:t>
      </w:r>
    </w:p>
    <w:p w14:paraId="7258A721" w14:textId="77777777" w:rsidR="00553941" w:rsidRPr="00B05308" w:rsidRDefault="00553941" w:rsidP="00553941">
      <w:pPr>
        <w:widowControl/>
        <w:rPr>
          <w:rFonts w:ascii="Arial" w:hAnsi="Arial" w:cs="Arial"/>
          <w:sz w:val="22"/>
          <w:szCs w:val="22"/>
        </w:rPr>
      </w:pPr>
      <w:r w:rsidRPr="00B05308">
        <w:rPr>
          <w:rFonts w:ascii="Arial" w:hAnsi="Arial" w:cs="Arial"/>
          <w:color w:val="000000"/>
          <w:sz w:val="22"/>
          <w:szCs w:val="22"/>
        </w:rPr>
        <w:t>adresa Hroznová 17, 603 00 Brno</w:t>
      </w:r>
    </w:p>
    <w:p w14:paraId="4E109E3D" w14:textId="77777777" w:rsidR="00553941" w:rsidRPr="00B05308" w:rsidRDefault="00553941" w:rsidP="00553941">
      <w:pPr>
        <w:widowControl/>
        <w:rPr>
          <w:rFonts w:ascii="Arial" w:hAnsi="Arial" w:cs="Arial"/>
          <w:sz w:val="22"/>
          <w:szCs w:val="22"/>
        </w:rPr>
      </w:pPr>
      <w:r w:rsidRPr="00B05308">
        <w:rPr>
          <w:rFonts w:ascii="Arial" w:hAnsi="Arial" w:cs="Arial"/>
          <w:sz w:val="22"/>
          <w:szCs w:val="22"/>
        </w:rPr>
        <w:t>IČO: 01312774</w:t>
      </w:r>
    </w:p>
    <w:p w14:paraId="6E9370BC" w14:textId="77777777" w:rsidR="00553941" w:rsidRPr="00B05308" w:rsidRDefault="00553941" w:rsidP="00553941">
      <w:pPr>
        <w:widowControl/>
        <w:rPr>
          <w:rFonts w:ascii="Arial" w:hAnsi="Arial" w:cs="Arial"/>
          <w:sz w:val="22"/>
          <w:szCs w:val="22"/>
        </w:rPr>
      </w:pPr>
      <w:r w:rsidRPr="00B05308">
        <w:rPr>
          <w:rFonts w:ascii="Arial" w:hAnsi="Arial" w:cs="Arial"/>
          <w:sz w:val="22"/>
          <w:szCs w:val="22"/>
        </w:rPr>
        <w:t>DIČ:  CZ01312774</w:t>
      </w:r>
    </w:p>
    <w:p w14:paraId="2958CFB0" w14:textId="77777777" w:rsidR="00553941" w:rsidRPr="00A807E6" w:rsidRDefault="00553941" w:rsidP="00553941">
      <w:pPr>
        <w:spacing w:before="60"/>
        <w:rPr>
          <w:rFonts w:ascii="Arial" w:hAnsi="Arial" w:cs="Arial"/>
          <w:sz w:val="22"/>
          <w:szCs w:val="22"/>
        </w:rPr>
      </w:pPr>
      <w:r w:rsidRPr="00A807E6">
        <w:rPr>
          <w:rFonts w:ascii="Arial" w:hAnsi="Arial" w:cs="Arial"/>
          <w:sz w:val="22"/>
          <w:szCs w:val="22"/>
        </w:rPr>
        <w:t>(dále jen ”v e d l e j š í    ú č a s t n í k”)</w:t>
      </w:r>
    </w:p>
    <w:p w14:paraId="4F246249" w14:textId="77777777" w:rsidR="00553941" w:rsidRPr="00B05308" w:rsidRDefault="00553941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41DB7212" w14:textId="77777777" w:rsidR="00553941" w:rsidRPr="00A807E6" w:rsidRDefault="00553941" w:rsidP="00553941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A807E6">
        <w:rPr>
          <w:rFonts w:ascii="Arial" w:hAnsi="Arial" w:cs="Arial"/>
          <w:sz w:val="22"/>
          <w:szCs w:val="22"/>
        </w:rPr>
        <w:t xml:space="preserve">uzavírají  podle </w:t>
      </w:r>
      <w:proofErr w:type="spellStart"/>
      <w:r w:rsidRPr="00A807E6">
        <w:rPr>
          <w:rFonts w:ascii="Arial" w:hAnsi="Arial" w:cs="Arial"/>
          <w:sz w:val="22"/>
          <w:szCs w:val="22"/>
        </w:rPr>
        <w:t>ust</w:t>
      </w:r>
      <w:proofErr w:type="spellEnd"/>
      <w:r w:rsidRPr="00A807E6">
        <w:rPr>
          <w:rFonts w:ascii="Arial" w:hAnsi="Arial" w:cs="Arial"/>
          <w:sz w:val="22"/>
          <w:szCs w:val="22"/>
        </w:rPr>
        <w:t>. § 1888 a násl. zákona č. 89/2012 Sb., občanského zákoníku, v platném znění,  tuto:</w:t>
      </w:r>
    </w:p>
    <w:p w14:paraId="1AB3F76E" w14:textId="77777777" w:rsidR="00553941" w:rsidRPr="00A807E6" w:rsidRDefault="00553941" w:rsidP="00553941">
      <w:pPr>
        <w:rPr>
          <w:rFonts w:ascii="Arial" w:hAnsi="Arial" w:cs="Arial"/>
          <w:sz w:val="22"/>
          <w:szCs w:val="22"/>
        </w:rPr>
      </w:pPr>
      <w:r w:rsidRPr="00A807E6">
        <w:rPr>
          <w:rFonts w:ascii="Arial" w:hAnsi="Arial" w:cs="Arial"/>
          <w:sz w:val="22"/>
          <w:szCs w:val="22"/>
        </w:rPr>
        <w:tab/>
      </w:r>
    </w:p>
    <w:p w14:paraId="0527F71A" w14:textId="77777777" w:rsidR="00553941" w:rsidRPr="00A807E6" w:rsidRDefault="00553941" w:rsidP="00553941">
      <w:pPr>
        <w:spacing w:before="120"/>
        <w:jc w:val="center"/>
        <w:rPr>
          <w:rFonts w:ascii="Arial" w:hAnsi="Arial" w:cs="Arial"/>
          <w:b/>
          <w:sz w:val="22"/>
          <w:szCs w:val="22"/>
        </w:rPr>
      </w:pPr>
      <w:r w:rsidRPr="00A807E6">
        <w:rPr>
          <w:rFonts w:ascii="Arial" w:hAnsi="Arial" w:cs="Arial"/>
          <w:b/>
          <w:sz w:val="22"/>
          <w:szCs w:val="22"/>
        </w:rPr>
        <w:t>smlouvu o převzetí dluhu</w:t>
      </w:r>
    </w:p>
    <w:p w14:paraId="693F6680" w14:textId="77777777" w:rsidR="00FF50F6" w:rsidRPr="00B05308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404C3655" w14:textId="77777777" w:rsidR="00FF50F6" w:rsidRPr="00B05308" w:rsidRDefault="00FF50F6">
      <w:pPr>
        <w:widowControl/>
        <w:rPr>
          <w:rFonts w:ascii="Arial" w:hAnsi="Arial" w:cs="Arial"/>
          <w:sz w:val="22"/>
          <w:szCs w:val="22"/>
        </w:rPr>
      </w:pPr>
    </w:p>
    <w:p w14:paraId="46CD420E" w14:textId="77777777" w:rsidR="00FF50F6" w:rsidRPr="00B05308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B05308">
        <w:rPr>
          <w:rFonts w:ascii="Arial" w:hAnsi="Arial" w:cs="Arial"/>
          <w:sz w:val="22"/>
          <w:szCs w:val="22"/>
        </w:rPr>
        <w:t>I.</w:t>
      </w:r>
    </w:p>
    <w:p w14:paraId="4B6BF17F" w14:textId="371ECF26" w:rsidR="00553941" w:rsidRPr="00A807E6" w:rsidRDefault="00553941" w:rsidP="00CE7C4E">
      <w:pPr>
        <w:pStyle w:val="text"/>
        <w:widowControl/>
        <w:rPr>
          <w:rFonts w:ascii="Arial" w:hAnsi="Arial" w:cs="Arial"/>
          <w:sz w:val="22"/>
          <w:szCs w:val="22"/>
        </w:rPr>
      </w:pPr>
      <w:r w:rsidRPr="00A807E6">
        <w:rPr>
          <w:rFonts w:ascii="Arial" w:hAnsi="Arial" w:cs="Arial"/>
          <w:sz w:val="22"/>
          <w:szCs w:val="22"/>
        </w:rPr>
        <w:t>1)</w:t>
      </w:r>
      <w:r w:rsidRPr="00A807E6">
        <w:rPr>
          <w:rFonts w:ascii="Arial" w:hAnsi="Arial" w:cs="Arial"/>
          <w:sz w:val="22"/>
          <w:szCs w:val="22"/>
        </w:rPr>
        <w:tab/>
        <w:t xml:space="preserve">Dlužník uzavřel dne </w:t>
      </w:r>
      <w:r w:rsidR="00CE7C4E" w:rsidRPr="00D87E4D">
        <w:rPr>
          <w:rFonts w:ascii="Arial" w:hAnsi="Arial" w:cs="Arial"/>
          <w:sz w:val="22"/>
          <w:szCs w:val="22"/>
        </w:rPr>
        <w:t>17.9.2010</w:t>
      </w:r>
      <w:r w:rsidR="00CE7C4E">
        <w:rPr>
          <w:rFonts w:ascii="Arial" w:hAnsi="Arial" w:cs="Arial"/>
          <w:sz w:val="22"/>
          <w:szCs w:val="22"/>
        </w:rPr>
        <w:t xml:space="preserve"> </w:t>
      </w:r>
      <w:r w:rsidR="00511E67" w:rsidRPr="00A807E6">
        <w:rPr>
          <w:rFonts w:ascii="Arial" w:hAnsi="Arial" w:cs="Arial"/>
          <w:sz w:val="22"/>
          <w:szCs w:val="22"/>
        </w:rPr>
        <w:t>s právním předchůdcem vedlejšího účastníka Pozemkovým fondem ČR</w:t>
      </w:r>
      <w:r w:rsidR="00CE7C4E">
        <w:rPr>
          <w:rFonts w:ascii="Arial" w:hAnsi="Arial" w:cs="Arial"/>
          <w:sz w:val="22"/>
          <w:szCs w:val="22"/>
        </w:rPr>
        <w:t xml:space="preserve"> </w:t>
      </w:r>
      <w:r w:rsidR="00CE7C4E" w:rsidRPr="00A807E6">
        <w:rPr>
          <w:rFonts w:ascii="Arial" w:hAnsi="Arial" w:cs="Arial"/>
          <w:sz w:val="22"/>
          <w:szCs w:val="22"/>
        </w:rPr>
        <w:t>se sídlem Husinecká 1024/11a, 130 00 Praha 3 – Žižkov</w:t>
      </w:r>
      <w:r w:rsidR="00CE7C4E">
        <w:rPr>
          <w:rFonts w:ascii="Arial" w:hAnsi="Arial" w:cs="Arial"/>
          <w:sz w:val="22"/>
          <w:szCs w:val="22"/>
        </w:rPr>
        <w:t xml:space="preserve"> </w:t>
      </w:r>
      <w:r w:rsidR="00CE7C4E" w:rsidRPr="00A807E6">
        <w:rPr>
          <w:rFonts w:ascii="Arial" w:hAnsi="Arial" w:cs="Arial"/>
          <w:sz w:val="22"/>
          <w:szCs w:val="22"/>
        </w:rPr>
        <w:t>zastoupeným</w:t>
      </w:r>
      <w:r w:rsidR="00CE7C4E">
        <w:rPr>
          <w:rFonts w:ascii="Arial" w:hAnsi="Arial" w:cs="Arial"/>
          <w:sz w:val="22"/>
          <w:szCs w:val="22"/>
        </w:rPr>
        <w:t xml:space="preserve"> </w:t>
      </w:r>
      <w:r w:rsidR="002502F8">
        <w:rPr>
          <w:rFonts w:ascii="Arial" w:hAnsi="Arial" w:cs="Arial"/>
          <w:sz w:val="22"/>
          <w:szCs w:val="22"/>
        </w:rPr>
        <w:t xml:space="preserve">vedoucím územního pracoviště Břeclav Ing. Petrem </w:t>
      </w:r>
      <w:proofErr w:type="spellStart"/>
      <w:r w:rsidR="002502F8">
        <w:rPr>
          <w:rFonts w:ascii="Arial" w:hAnsi="Arial" w:cs="Arial"/>
          <w:sz w:val="22"/>
          <w:szCs w:val="22"/>
        </w:rPr>
        <w:t>Klanicou</w:t>
      </w:r>
      <w:proofErr w:type="spellEnd"/>
      <w:r w:rsidR="00CE7C4E">
        <w:rPr>
          <w:rFonts w:ascii="Arial" w:hAnsi="Arial" w:cs="Arial"/>
          <w:sz w:val="22"/>
          <w:szCs w:val="22"/>
        </w:rPr>
        <w:t xml:space="preserve"> </w:t>
      </w:r>
      <w:r w:rsidR="00CE7C4E" w:rsidRPr="00D87E4D">
        <w:rPr>
          <w:rFonts w:ascii="Arial" w:hAnsi="Arial" w:cs="Arial"/>
          <w:sz w:val="22"/>
          <w:szCs w:val="22"/>
        </w:rPr>
        <w:t xml:space="preserve">kupní smlouvu č. </w:t>
      </w:r>
      <w:r w:rsidR="00CE7C4E" w:rsidRPr="002502F8">
        <w:rPr>
          <w:rFonts w:ascii="Arial" w:hAnsi="Arial" w:cs="Arial"/>
          <w:b/>
          <w:bCs/>
          <w:sz w:val="22"/>
          <w:szCs w:val="22"/>
        </w:rPr>
        <w:t>1025781059</w:t>
      </w:r>
      <w:r w:rsidR="00CE7C4E" w:rsidRPr="00D87E4D">
        <w:rPr>
          <w:rFonts w:ascii="Arial" w:hAnsi="Arial" w:cs="Arial"/>
          <w:sz w:val="22"/>
          <w:szCs w:val="22"/>
        </w:rPr>
        <w:t xml:space="preserve"> </w:t>
      </w:r>
      <w:r w:rsidR="00CE7C4E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CE7C4E">
        <w:rPr>
          <w:rFonts w:ascii="Arial" w:hAnsi="Arial" w:cs="Arial"/>
          <w:sz w:val="22"/>
          <w:szCs w:val="22"/>
          <w:lang w:val="en-US"/>
        </w:rPr>
        <w:t>ve</w:t>
      </w:r>
      <w:proofErr w:type="spellEnd"/>
      <w:r w:rsidR="00CE7C4E">
        <w:rPr>
          <w:rFonts w:ascii="Arial" w:hAnsi="Arial" w:cs="Arial"/>
          <w:sz w:val="22"/>
          <w:szCs w:val="22"/>
          <w:lang w:val="en-US"/>
        </w:rPr>
        <w:t xml:space="preserve"> </w:t>
      </w:r>
      <w:r w:rsidR="00CE7C4E" w:rsidRPr="00A807E6">
        <w:rPr>
          <w:rFonts w:ascii="Arial" w:hAnsi="Arial" w:cs="Arial"/>
          <w:sz w:val="22"/>
          <w:szCs w:val="22"/>
        </w:rPr>
        <w:t>znění dodatku č.</w:t>
      </w:r>
      <w:r w:rsidR="00091363">
        <w:rPr>
          <w:rFonts w:ascii="Arial" w:hAnsi="Arial" w:cs="Arial"/>
          <w:sz w:val="22"/>
          <w:szCs w:val="22"/>
        </w:rPr>
        <w:t xml:space="preserve"> 1/18</w:t>
      </w:r>
      <w:r w:rsidR="00CE7C4E">
        <w:rPr>
          <w:rFonts w:ascii="Arial" w:hAnsi="Arial" w:cs="Arial"/>
          <w:sz w:val="22"/>
          <w:szCs w:val="22"/>
          <w:lang w:val="en-US"/>
        </w:rPr>
        <w:t xml:space="preserve"> </w:t>
      </w:r>
      <w:r w:rsidR="00CE7C4E" w:rsidRPr="00D87E4D">
        <w:rPr>
          <w:rFonts w:ascii="Arial" w:hAnsi="Arial" w:cs="Arial"/>
          <w:sz w:val="22"/>
          <w:szCs w:val="22"/>
        </w:rPr>
        <w:t>(dále jen "</w:t>
      </w:r>
      <w:r w:rsidR="00CE7C4E">
        <w:rPr>
          <w:rFonts w:ascii="Arial" w:hAnsi="Arial" w:cs="Arial"/>
          <w:sz w:val="22"/>
          <w:szCs w:val="22"/>
        </w:rPr>
        <w:t>kupní smlouva")</w:t>
      </w:r>
      <w:r w:rsidRPr="00A807E6">
        <w:rPr>
          <w:rFonts w:ascii="Arial" w:hAnsi="Arial" w:cs="Arial"/>
          <w:sz w:val="22"/>
          <w:szCs w:val="22"/>
        </w:rPr>
        <w:t xml:space="preserve">, neuhrazená část kupní  ceny dle této smlouvy  činí ke dni </w:t>
      </w:r>
      <w:r w:rsidR="00E15777">
        <w:rPr>
          <w:rFonts w:ascii="Arial" w:hAnsi="Arial" w:cs="Arial"/>
          <w:sz w:val="22"/>
          <w:szCs w:val="22"/>
        </w:rPr>
        <w:t>18.2.2021</w:t>
      </w:r>
      <w:r w:rsidRPr="00A807E6">
        <w:rPr>
          <w:rFonts w:ascii="Arial" w:hAnsi="Arial" w:cs="Arial"/>
          <w:sz w:val="22"/>
          <w:szCs w:val="22"/>
        </w:rPr>
        <w:t xml:space="preserve"> </w:t>
      </w:r>
      <w:r w:rsidR="00091363" w:rsidRPr="002502F8">
        <w:rPr>
          <w:rFonts w:ascii="Arial" w:hAnsi="Arial" w:cs="Arial"/>
          <w:b/>
          <w:bCs/>
          <w:sz w:val="22"/>
          <w:szCs w:val="22"/>
        </w:rPr>
        <w:t>2 012 431,00 Kč</w:t>
      </w:r>
      <w:r w:rsidRPr="002502F8">
        <w:rPr>
          <w:rFonts w:ascii="Arial" w:hAnsi="Arial" w:cs="Arial"/>
          <w:b/>
          <w:bCs/>
          <w:sz w:val="22"/>
          <w:szCs w:val="22"/>
        </w:rPr>
        <w:t xml:space="preserve"> </w:t>
      </w:r>
      <w:r w:rsidRPr="00A807E6">
        <w:rPr>
          <w:rFonts w:ascii="Arial" w:hAnsi="Arial" w:cs="Arial"/>
          <w:sz w:val="22"/>
          <w:szCs w:val="22"/>
        </w:rPr>
        <w:t xml:space="preserve">(slovy: </w:t>
      </w:r>
      <w:r w:rsidR="00091363">
        <w:rPr>
          <w:rFonts w:ascii="Arial" w:hAnsi="Arial" w:cs="Arial"/>
          <w:sz w:val="22"/>
          <w:szCs w:val="22"/>
        </w:rPr>
        <w:t>dva miliony dvanáct tisíc čtyři sta třicet jedna koruna česká</w:t>
      </w:r>
      <w:r w:rsidRPr="00A807E6">
        <w:rPr>
          <w:rFonts w:ascii="Arial" w:hAnsi="Arial" w:cs="Arial"/>
          <w:sz w:val="22"/>
          <w:szCs w:val="22"/>
        </w:rPr>
        <w:t>)</w:t>
      </w:r>
    </w:p>
    <w:p w14:paraId="071C69E2" w14:textId="77777777" w:rsidR="00553941" w:rsidRPr="00A807E6" w:rsidRDefault="00553941" w:rsidP="00553941">
      <w:pPr>
        <w:pStyle w:val="obec"/>
        <w:tabs>
          <w:tab w:val="clear" w:pos="1418"/>
          <w:tab w:val="clear" w:pos="4678"/>
          <w:tab w:val="clear" w:pos="8931"/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14:paraId="6816C749" w14:textId="77777777" w:rsidR="00553941" w:rsidRPr="00A807E6" w:rsidRDefault="00553941" w:rsidP="00511E67">
      <w:pPr>
        <w:pStyle w:val="text"/>
        <w:widowControl/>
        <w:rPr>
          <w:rFonts w:ascii="Arial" w:hAnsi="Arial" w:cs="Arial"/>
          <w:sz w:val="22"/>
          <w:szCs w:val="22"/>
        </w:rPr>
      </w:pPr>
      <w:r w:rsidRPr="00A807E6">
        <w:rPr>
          <w:rFonts w:ascii="Arial" w:hAnsi="Arial" w:cs="Arial"/>
          <w:sz w:val="22"/>
          <w:szCs w:val="22"/>
        </w:rPr>
        <w:t>2)</w:t>
      </w:r>
      <w:r w:rsidRPr="00A807E6">
        <w:rPr>
          <w:rFonts w:ascii="Arial" w:hAnsi="Arial" w:cs="Arial"/>
          <w:sz w:val="22"/>
          <w:szCs w:val="22"/>
        </w:rPr>
        <w:tab/>
        <w:t xml:space="preserve">Přejímatel hodlá závazek dlužníka vůči vedlejšímu účastníkovi ve výši </w:t>
      </w:r>
      <w:r w:rsidR="00091363" w:rsidRPr="002502F8">
        <w:rPr>
          <w:rFonts w:ascii="Arial" w:hAnsi="Arial" w:cs="Arial"/>
          <w:b/>
          <w:bCs/>
          <w:sz w:val="22"/>
          <w:szCs w:val="22"/>
        </w:rPr>
        <w:t>2 012 431,00 Kč</w:t>
      </w:r>
      <w:r w:rsidRPr="00A807E6">
        <w:rPr>
          <w:rFonts w:ascii="Arial" w:hAnsi="Arial" w:cs="Arial"/>
          <w:sz w:val="22"/>
          <w:szCs w:val="22"/>
        </w:rPr>
        <w:t xml:space="preserve"> (dále jen „závazek”) převzít a nastoupit tak na místo dlužníka za podmínek stanovených v kupní smlouvě, podle které má dlužník  závazek hradit takto:</w:t>
      </w:r>
    </w:p>
    <w:p w14:paraId="4CE82099" w14:textId="77777777" w:rsidR="009A62A5" w:rsidRDefault="009A62A5" w:rsidP="005A47A2">
      <w:pPr>
        <w:pStyle w:val="vnitrniText"/>
        <w:widowControl/>
        <w:tabs>
          <w:tab w:val="clear" w:pos="709"/>
          <w:tab w:val="left" w:pos="1701"/>
          <w:tab w:val="left" w:pos="3969"/>
          <w:tab w:val="left" w:pos="6237"/>
        </w:tabs>
        <w:ind w:firstLine="0"/>
        <w:rPr>
          <w:rFonts w:ascii="Arial" w:hAnsi="Arial" w:cs="Arial"/>
          <w:sz w:val="22"/>
          <w:szCs w:val="22"/>
        </w:rPr>
      </w:pPr>
    </w:p>
    <w:p w14:paraId="76180166" w14:textId="77777777" w:rsidR="002502F8" w:rsidRDefault="002502F8" w:rsidP="005A47A2">
      <w:pPr>
        <w:pStyle w:val="text"/>
        <w:widowControl/>
        <w:tabs>
          <w:tab w:val="clear" w:pos="709"/>
          <w:tab w:val="left" w:pos="1701"/>
          <w:tab w:val="left" w:pos="3969"/>
          <w:tab w:val="left" w:pos="6237"/>
        </w:tabs>
        <w:ind w:firstLine="0"/>
        <w:jc w:val="left"/>
        <w:rPr>
          <w:rFonts w:ascii="Arial" w:hAnsi="Arial" w:cs="Arial"/>
          <w:sz w:val="22"/>
          <w:szCs w:val="22"/>
        </w:rPr>
        <w:sectPr w:rsidR="002502F8">
          <w:headerReference w:type="default" r:id="rId9"/>
          <w:type w:val="continuous"/>
          <w:pgSz w:w="11907" w:h="16840"/>
          <w:pgMar w:top="1418" w:right="1304" w:bottom="851" w:left="1304" w:header="706" w:footer="706" w:gutter="0"/>
          <w:paperSrc w:first="273" w:other="273"/>
          <w:cols w:space="709"/>
        </w:sectPr>
      </w:pPr>
    </w:p>
    <w:p w14:paraId="5508C37B" w14:textId="4C403939" w:rsidR="002502F8" w:rsidRDefault="009A62A5" w:rsidP="005A47A2">
      <w:pPr>
        <w:pStyle w:val="text"/>
        <w:widowControl/>
        <w:tabs>
          <w:tab w:val="clear" w:pos="709"/>
          <w:tab w:val="left" w:pos="1701"/>
          <w:tab w:val="left" w:pos="3969"/>
          <w:tab w:val="left" w:pos="6237"/>
        </w:tabs>
        <w:ind w:firstLine="0"/>
        <w:jc w:val="left"/>
        <w:rPr>
          <w:rFonts w:ascii="Arial" w:hAnsi="Arial" w:cs="Arial"/>
          <w:sz w:val="22"/>
          <w:szCs w:val="22"/>
        </w:rPr>
        <w:sectPr w:rsidR="002502F8" w:rsidSect="002502F8">
          <w:type w:val="continuous"/>
          <w:pgSz w:w="11907" w:h="16840"/>
          <w:pgMar w:top="1418" w:right="1304" w:bottom="851" w:left="1304" w:header="706" w:footer="706" w:gutter="0"/>
          <w:paperSrc w:first="273" w:other="273"/>
          <w:cols w:num="2" w:space="709"/>
        </w:sectPr>
      </w:pPr>
      <w:r>
        <w:rPr>
          <w:rFonts w:ascii="Arial" w:hAnsi="Arial" w:cs="Arial"/>
          <w:sz w:val="22"/>
          <w:szCs w:val="22"/>
        </w:rPr>
        <w:t>1.10.2021</w:t>
      </w:r>
      <w:r>
        <w:rPr>
          <w:rFonts w:ascii="Arial" w:hAnsi="Arial" w:cs="Arial"/>
          <w:sz w:val="22"/>
          <w:szCs w:val="22"/>
        </w:rPr>
        <w:tab/>
        <w:t>100 622,00 Kč</w:t>
      </w:r>
      <w:r>
        <w:rPr>
          <w:rFonts w:ascii="Arial" w:hAnsi="Arial" w:cs="Arial"/>
          <w:sz w:val="22"/>
          <w:szCs w:val="22"/>
        </w:rPr>
        <w:br/>
        <w:t>1.10.2022</w:t>
      </w:r>
      <w:r>
        <w:rPr>
          <w:rFonts w:ascii="Arial" w:hAnsi="Arial" w:cs="Arial"/>
          <w:sz w:val="22"/>
          <w:szCs w:val="22"/>
        </w:rPr>
        <w:tab/>
        <w:t>100 622,00 Kč</w:t>
      </w:r>
      <w:r>
        <w:rPr>
          <w:rFonts w:ascii="Arial" w:hAnsi="Arial" w:cs="Arial"/>
          <w:sz w:val="22"/>
          <w:szCs w:val="22"/>
        </w:rPr>
        <w:br/>
        <w:t>1.10.2023</w:t>
      </w:r>
      <w:r>
        <w:rPr>
          <w:rFonts w:ascii="Arial" w:hAnsi="Arial" w:cs="Arial"/>
          <w:sz w:val="22"/>
          <w:szCs w:val="22"/>
        </w:rPr>
        <w:tab/>
        <w:t>100 622,00 Kč</w:t>
      </w:r>
      <w:r>
        <w:rPr>
          <w:rFonts w:ascii="Arial" w:hAnsi="Arial" w:cs="Arial"/>
          <w:sz w:val="22"/>
          <w:szCs w:val="22"/>
        </w:rPr>
        <w:br/>
        <w:t>1.10.2024</w:t>
      </w:r>
      <w:r>
        <w:rPr>
          <w:rFonts w:ascii="Arial" w:hAnsi="Arial" w:cs="Arial"/>
          <w:sz w:val="22"/>
          <w:szCs w:val="22"/>
        </w:rPr>
        <w:tab/>
        <w:t>100 622,00 Kč</w:t>
      </w:r>
      <w:r>
        <w:rPr>
          <w:rFonts w:ascii="Arial" w:hAnsi="Arial" w:cs="Arial"/>
          <w:sz w:val="22"/>
          <w:szCs w:val="22"/>
        </w:rPr>
        <w:br/>
        <w:t>1.10.2025</w:t>
      </w:r>
      <w:r>
        <w:rPr>
          <w:rFonts w:ascii="Arial" w:hAnsi="Arial" w:cs="Arial"/>
          <w:sz w:val="22"/>
          <w:szCs w:val="22"/>
        </w:rPr>
        <w:tab/>
        <w:t>100 622,00 Kč</w:t>
      </w:r>
      <w:r>
        <w:rPr>
          <w:rFonts w:ascii="Arial" w:hAnsi="Arial" w:cs="Arial"/>
          <w:sz w:val="22"/>
          <w:szCs w:val="22"/>
        </w:rPr>
        <w:br/>
        <w:t>1.10.2026</w:t>
      </w:r>
      <w:r>
        <w:rPr>
          <w:rFonts w:ascii="Arial" w:hAnsi="Arial" w:cs="Arial"/>
          <w:sz w:val="22"/>
          <w:szCs w:val="22"/>
        </w:rPr>
        <w:tab/>
        <w:t>100 622,00 Kč</w:t>
      </w:r>
      <w:r>
        <w:rPr>
          <w:rFonts w:ascii="Arial" w:hAnsi="Arial" w:cs="Arial"/>
          <w:sz w:val="22"/>
          <w:szCs w:val="22"/>
        </w:rPr>
        <w:br/>
        <w:t>1.10.2027</w:t>
      </w:r>
      <w:r>
        <w:rPr>
          <w:rFonts w:ascii="Arial" w:hAnsi="Arial" w:cs="Arial"/>
          <w:sz w:val="22"/>
          <w:szCs w:val="22"/>
        </w:rPr>
        <w:tab/>
        <w:t>100 622,00 Kč</w:t>
      </w:r>
      <w:r>
        <w:rPr>
          <w:rFonts w:ascii="Arial" w:hAnsi="Arial" w:cs="Arial"/>
          <w:sz w:val="22"/>
          <w:szCs w:val="22"/>
        </w:rPr>
        <w:br/>
        <w:t>1.10.2028</w:t>
      </w:r>
      <w:r>
        <w:rPr>
          <w:rFonts w:ascii="Arial" w:hAnsi="Arial" w:cs="Arial"/>
          <w:sz w:val="22"/>
          <w:szCs w:val="22"/>
        </w:rPr>
        <w:tab/>
        <w:t>100 622,00 Kč</w:t>
      </w:r>
      <w:r>
        <w:rPr>
          <w:rFonts w:ascii="Arial" w:hAnsi="Arial" w:cs="Arial"/>
          <w:sz w:val="22"/>
          <w:szCs w:val="22"/>
        </w:rPr>
        <w:br/>
        <w:t>1.10.2029</w:t>
      </w:r>
      <w:r>
        <w:rPr>
          <w:rFonts w:ascii="Arial" w:hAnsi="Arial" w:cs="Arial"/>
          <w:sz w:val="22"/>
          <w:szCs w:val="22"/>
        </w:rPr>
        <w:tab/>
        <w:t>100 622,00 Kč</w:t>
      </w:r>
      <w:r>
        <w:rPr>
          <w:rFonts w:ascii="Arial" w:hAnsi="Arial" w:cs="Arial"/>
          <w:sz w:val="22"/>
          <w:szCs w:val="22"/>
        </w:rPr>
        <w:br/>
        <w:t>1.10.2030</w:t>
      </w:r>
      <w:r>
        <w:rPr>
          <w:rFonts w:ascii="Arial" w:hAnsi="Arial" w:cs="Arial"/>
          <w:sz w:val="22"/>
          <w:szCs w:val="22"/>
        </w:rPr>
        <w:tab/>
        <w:t>100 622,00 Kč</w:t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1.10.2031</w:t>
      </w:r>
      <w:r>
        <w:rPr>
          <w:rFonts w:ascii="Arial" w:hAnsi="Arial" w:cs="Arial"/>
          <w:sz w:val="22"/>
          <w:szCs w:val="22"/>
        </w:rPr>
        <w:tab/>
        <w:t>100 622,00 Kč</w:t>
      </w:r>
      <w:r>
        <w:rPr>
          <w:rFonts w:ascii="Arial" w:hAnsi="Arial" w:cs="Arial"/>
          <w:sz w:val="22"/>
          <w:szCs w:val="22"/>
        </w:rPr>
        <w:br/>
        <w:t>1.10.2032</w:t>
      </w:r>
      <w:r>
        <w:rPr>
          <w:rFonts w:ascii="Arial" w:hAnsi="Arial" w:cs="Arial"/>
          <w:sz w:val="22"/>
          <w:szCs w:val="22"/>
        </w:rPr>
        <w:tab/>
        <w:t>100 622,00 Kč</w:t>
      </w:r>
      <w:r>
        <w:rPr>
          <w:rFonts w:ascii="Arial" w:hAnsi="Arial" w:cs="Arial"/>
          <w:sz w:val="22"/>
          <w:szCs w:val="22"/>
        </w:rPr>
        <w:br/>
        <w:t>1.10.2033</w:t>
      </w:r>
      <w:r>
        <w:rPr>
          <w:rFonts w:ascii="Arial" w:hAnsi="Arial" w:cs="Arial"/>
          <w:sz w:val="22"/>
          <w:szCs w:val="22"/>
        </w:rPr>
        <w:tab/>
        <w:t>100 622,00 Kč</w:t>
      </w:r>
      <w:r>
        <w:rPr>
          <w:rFonts w:ascii="Arial" w:hAnsi="Arial" w:cs="Arial"/>
          <w:sz w:val="22"/>
          <w:szCs w:val="22"/>
        </w:rPr>
        <w:br/>
        <w:t>1.10.2034</w:t>
      </w:r>
      <w:r>
        <w:rPr>
          <w:rFonts w:ascii="Arial" w:hAnsi="Arial" w:cs="Arial"/>
          <w:sz w:val="22"/>
          <w:szCs w:val="22"/>
        </w:rPr>
        <w:tab/>
        <w:t>100 622,00 Kč</w:t>
      </w:r>
      <w:r>
        <w:rPr>
          <w:rFonts w:ascii="Arial" w:hAnsi="Arial" w:cs="Arial"/>
          <w:sz w:val="22"/>
          <w:szCs w:val="22"/>
        </w:rPr>
        <w:br/>
        <w:t>1.10.2035</w:t>
      </w:r>
      <w:r>
        <w:rPr>
          <w:rFonts w:ascii="Arial" w:hAnsi="Arial" w:cs="Arial"/>
          <w:sz w:val="22"/>
          <w:szCs w:val="22"/>
        </w:rPr>
        <w:tab/>
        <w:t>100 622,00 Kč</w:t>
      </w:r>
      <w:r>
        <w:rPr>
          <w:rFonts w:ascii="Arial" w:hAnsi="Arial" w:cs="Arial"/>
          <w:sz w:val="22"/>
          <w:szCs w:val="22"/>
        </w:rPr>
        <w:br/>
        <w:t>1.10.2036</w:t>
      </w:r>
      <w:r>
        <w:rPr>
          <w:rFonts w:ascii="Arial" w:hAnsi="Arial" w:cs="Arial"/>
          <w:sz w:val="22"/>
          <w:szCs w:val="22"/>
        </w:rPr>
        <w:tab/>
        <w:t>100 622,00 Kč</w:t>
      </w:r>
      <w:r>
        <w:rPr>
          <w:rFonts w:ascii="Arial" w:hAnsi="Arial" w:cs="Arial"/>
          <w:sz w:val="22"/>
          <w:szCs w:val="22"/>
        </w:rPr>
        <w:br/>
        <w:t>1.10.2037</w:t>
      </w:r>
      <w:r>
        <w:rPr>
          <w:rFonts w:ascii="Arial" w:hAnsi="Arial" w:cs="Arial"/>
          <w:sz w:val="22"/>
          <w:szCs w:val="22"/>
        </w:rPr>
        <w:tab/>
        <w:t>100 622,00 Kč</w:t>
      </w:r>
      <w:r>
        <w:rPr>
          <w:rFonts w:ascii="Arial" w:hAnsi="Arial" w:cs="Arial"/>
          <w:sz w:val="22"/>
          <w:szCs w:val="22"/>
        </w:rPr>
        <w:br/>
        <w:t>1.10.2038</w:t>
      </w:r>
      <w:r>
        <w:rPr>
          <w:rFonts w:ascii="Arial" w:hAnsi="Arial" w:cs="Arial"/>
          <w:sz w:val="22"/>
          <w:szCs w:val="22"/>
        </w:rPr>
        <w:tab/>
        <w:t>100 622,00 Kč</w:t>
      </w:r>
      <w:r>
        <w:rPr>
          <w:rFonts w:ascii="Arial" w:hAnsi="Arial" w:cs="Arial"/>
          <w:sz w:val="22"/>
          <w:szCs w:val="22"/>
        </w:rPr>
        <w:br/>
        <w:t>1.10.2039</w:t>
      </w:r>
      <w:r>
        <w:rPr>
          <w:rFonts w:ascii="Arial" w:hAnsi="Arial" w:cs="Arial"/>
          <w:sz w:val="22"/>
          <w:szCs w:val="22"/>
        </w:rPr>
        <w:tab/>
        <w:t>100 622,00 Kč</w:t>
      </w:r>
      <w:r>
        <w:rPr>
          <w:rFonts w:ascii="Arial" w:hAnsi="Arial" w:cs="Arial"/>
          <w:sz w:val="22"/>
          <w:szCs w:val="22"/>
        </w:rPr>
        <w:br/>
        <w:t>30.9.2040</w:t>
      </w:r>
      <w:r>
        <w:rPr>
          <w:rFonts w:ascii="Arial" w:hAnsi="Arial" w:cs="Arial"/>
          <w:sz w:val="22"/>
          <w:szCs w:val="22"/>
        </w:rPr>
        <w:tab/>
        <w:t>100 613,00 Kč</w:t>
      </w:r>
    </w:p>
    <w:p w14:paraId="68B849B5" w14:textId="1ABFFEC5" w:rsidR="009A62A5" w:rsidRDefault="009A62A5" w:rsidP="005A47A2">
      <w:pPr>
        <w:pStyle w:val="text"/>
        <w:widowControl/>
        <w:tabs>
          <w:tab w:val="clear" w:pos="709"/>
          <w:tab w:val="left" w:pos="1701"/>
          <w:tab w:val="left" w:pos="3969"/>
          <w:tab w:val="left" w:pos="6237"/>
        </w:tabs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00F084D1" w14:textId="77777777" w:rsidR="00FF50F6" w:rsidRPr="00B05308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B05308">
        <w:rPr>
          <w:rFonts w:ascii="Arial" w:hAnsi="Arial" w:cs="Arial"/>
          <w:sz w:val="22"/>
          <w:szCs w:val="22"/>
        </w:rPr>
        <w:t>II.</w:t>
      </w:r>
    </w:p>
    <w:p w14:paraId="2624028B" w14:textId="77777777" w:rsidR="00CE7C4E" w:rsidRPr="00077ACD" w:rsidRDefault="00CE7C4E" w:rsidP="00077ACD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2D72C8">
        <w:rPr>
          <w:rFonts w:ascii="Arial" w:hAnsi="Arial" w:cs="Arial"/>
          <w:sz w:val="22"/>
          <w:szCs w:val="22"/>
        </w:rPr>
        <w:t>1)</w:t>
      </w:r>
      <w:r w:rsidRPr="00A807E6">
        <w:rPr>
          <w:rFonts w:ascii="Arial" w:hAnsi="Arial" w:cs="Arial"/>
          <w:sz w:val="22"/>
          <w:szCs w:val="22"/>
        </w:rPr>
        <w:tab/>
      </w:r>
      <w:r w:rsidRPr="002D72C8">
        <w:rPr>
          <w:rFonts w:ascii="Arial" w:hAnsi="Arial" w:cs="Arial"/>
          <w:sz w:val="22"/>
          <w:szCs w:val="22"/>
        </w:rPr>
        <w:t>Touto smlouvou přejímá</w:t>
      </w:r>
      <w:r w:rsidRPr="00A807E6">
        <w:rPr>
          <w:rFonts w:ascii="Arial" w:hAnsi="Arial" w:cs="Arial"/>
          <w:sz w:val="22"/>
          <w:szCs w:val="22"/>
        </w:rPr>
        <w:t xml:space="preserve"> přejímatel závazek a nastupuje na místo dlužníka z kupní smlouvy.</w:t>
      </w:r>
    </w:p>
    <w:p w14:paraId="4E826650" w14:textId="77777777" w:rsidR="00CE7C4E" w:rsidRPr="002D72C8" w:rsidRDefault="00CE7C4E" w:rsidP="00077ACD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A807E6">
        <w:rPr>
          <w:rFonts w:ascii="Arial" w:hAnsi="Arial" w:cs="Arial"/>
          <w:sz w:val="22"/>
          <w:szCs w:val="22"/>
        </w:rPr>
        <w:lastRenderedPageBreak/>
        <w:t>2)</w:t>
      </w:r>
      <w:r w:rsidRPr="00A807E6">
        <w:rPr>
          <w:rFonts w:ascii="Arial" w:hAnsi="Arial" w:cs="Arial"/>
          <w:sz w:val="22"/>
          <w:szCs w:val="22"/>
        </w:rPr>
        <w:tab/>
      </w:r>
      <w:r w:rsidRPr="002D72C8">
        <w:rPr>
          <w:rFonts w:ascii="Arial" w:hAnsi="Arial" w:cs="Arial"/>
          <w:sz w:val="22"/>
          <w:szCs w:val="22"/>
        </w:rPr>
        <w:t>Přejímatel se stane dlužníkem z kupní smlouvy namísto dlužníka okamžikem, kdy vedlejší účastník podpisem této smlouvy dá s převzetím závazku souhlas.</w:t>
      </w:r>
    </w:p>
    <w:p w14:paraId="7B9BEBE7" w14:textId="77777777" w:rsidR="00CE7C4E" w:rsidRPr="00A807E6" w:rsidRDefault="00CE7C4E" w:rsidP="00077ACD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2D72C8">
        <w:rPr>
          <w:rFonts w:ascii="Arial" w:hAnsi="Arial" w:cs="Arial"/>
          <w:sz w:val="22"/>
          <w:szCs w:val="22"/>
        </w:rPr>
        <w:t>3)</w:t>
      </w:r>
      <w:r w:rsidRPr="00A807E6">
        <w:rPr>
          <w:rFonts w:ascii="Arial" w:hAnsi="Arial" w:cs="Arial"/>
          <w:sz w:val="22"/>
          <w:szCs w:val="22"/>
        </w:rPr>
        <w:tab/>
      </w:r>
      <w:r w:rsidRPr="002D72C8">
        <w:rPr>
          <w:rFonts w:ascii="Arial" w:hAnsi="Arial" w:cs="Arial"/>
          <w:sz w:val="22"/>
          <w:szCs w:val="22"/>
        </w:rPr>
        <w:t>Platby podle kupní smlouvy budou přejímatelem hrazeny na účet vedlejšího účastníka</w:t>
      </w:r>
      <w:r>
        <w:rPr>
          <w:rFonts w:ascii="Arial" w:hAnsi="Arial" w:cs="Arial"/>
          <w:sz w:val="22"/>
          <w:szCs w:val="22"/>
        </w:rPr>
        <w:t xml:space="preserve"> </w:t>
      </w:r>
      <w:r w:rsidRPr="00A807E6">
        <w:rPr>
          <w:rFonts w:ascii="Arial" w:hAnsi="Arial" w:cs="Arial"/>
          <w:sz w:val="22"/>
          <w:szCs w:val="22"/>
        </w:rPr>
        <w:t xml:space="preserve">vedený u ČNB, pobočka Praha, se sídlem Na Příkopech 28, číslo účtu 10014-3723001/0710, </w:t>
      </w:r>
      <w:r w:rsidRPr="002D72C8">
        <w:rPr>
          <w:rFonts w:ascii="Arial" w:hAnsi="Arial" w:cs="Arial"/>
          <w:sz w:val="22"/>
          <w:szCs w:val="22"/>
        </w:rPr>
        <w:t xml:space="preserve">variabilní symbol </w:t>
      </w:r>
      <w:r w:rsidRPr="002502F8">
        <w:rPr>
          <w:rFonts w:ascii="Arial" w:hAnsi="Arial" w:cs="Arial"/>
          <w:b/>
          <w:bCs/>
          <w:sz w:val="22"/>
          <w:szCs w:val="22"/>
        </w:rPr>
        <w:t>1025781059</w:t>
      </w:r>
      <w:r w:rsidR="00475787">
        <w:rPr>
          <w:rFonts w:ascii="Arial" w:hAnsi="Arial" w:cs="Arial"/>
          <w:sz w:val="22"/>
          <w:szCs w:val="22"/>
        </w:rPr>
        <w:t>.</w:t>
      </w:r>
    </w:p>
    <w:p w14:paraId="27B6078A" w14:textId="77777777" w:rsidR="00FF50F6" w:rsidRPr="00B05308" w:rsidRDefault="00FF50F6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</w:p>
    <w:p w14:paraId="0D4BEE1C" w14:textId="77777777" w:rsidR="00FF50F6" w:rsidRPr="00B05308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B05308">
        <w:rPr>
          <w:rFonts w:ascii="Arial" w:hAnsi="Arial" w:cs="Arial"/>
          <w:sz w:val="22"/>
          <w:szCs w:val="22"/>
        </w:rPr>
        <w:t>III.</w:t>
      </w:r>
    </w:p>
    <w:p w14:paraId="34FA6BC2" w14:textId="77777777" w:rsidR="00CE7C4E" w:rsidRPr="00A807E6" w:rsidRDefault="00CE7C4E" w:rsidP="00077ACD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A807E6">
        <w:rPr>
          <w:rFonts w:ascii="Arial" w:hAnsi="Arial" w:cs="Arial"/>
          <w:sz w:val="22"/>
          <w:szCs w:val="22"/>
        </w:rPr>
        <w:t>1)</w:t>
      </w:r>
      <w:r w:rsidRPr="00A807E6">
        <w:rPr>
          <w:rFonts w:ascii="Arial" w:hAnsi="Arial" w:cs="Arial"/>
          <w:sz w:val="22"/>
          <w:szCs w:val="22"/>
        </w:rPr>
        <w:tab/>
        <w:t>Tato smlouva je vyhotovena ve 3 stejnopisech, z nichž každý má platnost originálu. Dlužník obdrží 2 stejnopisy, z toho 1 stejnopis pro potřeby přejímatele, vedlejší účastník obdrží 1 stejnopis této smlouvy.</w:t>
      </w:r>
    </w:p>
    <w:p w14:paraId="0604C52D" w14:textId="77777777" w:rsidR="00CE7C4E" w:rsidRPr="00A807E6" w:rsidRDefault="00CE7C4E" w:rsidP="00077ACD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A807E6">
        <w:rPr>
          <w:rFonts w:ascii="Arial" w:hAnsi="Arial" w:cs="Arial"/>
          <w:sz w:val="22"/>
          <w:szCs w:val="22"/>
        </w:rPr>
        <w:t>2)</w:t>
      </w:r>
      <w:r w:rsidRPr="00A807E6">
        <w:rPr>
          <w:rFonts w:ascii="Arial" w:hAnsi="Arial" w:cs="Arial"/>
          <w:sz w:val="22"/>
          <w:szCs w:val="22"/>
        </w:rPr>
        <w:tab/>
        <w:t>Smluvní strany po přečtení smlouvy prohlašují, že s jejím obsahem souhlasí a že tato smlouva je shodným projevem jejich vážné a svobodné vůle a na důkaz toho připojují své podpisy.</w:t>
      </w:r>
    </w:p>
    <w:p w14:paraId="000CFEB5" w14:textId="77777777" w:rsidR="00077ACD" w:rsidRDefault="00077ACD" w:rsidP="00077ACD">
      <w:pPr>
        <w:widowControl/>
        <w:ind w:firstLine="426"/>
        <w:jc w:val="both"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3) </w:t>
      </w:r>
      <w:r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</w:t>
      </w:r>
      <w:r w:rsidRPr="00A807E6">
        <w:rPr>
          <w:rFonts w:ascii="Arial" w:hAnsi="Arial" w:cs="Arial"/>
          <w:sz w:val="22"/>
          <w:szCs w:val="22"/>
        </w:rPr>
        <w:t xml:space="preserve">zajistí </w:t>
      </w:r>
      <w:r>
        <w:rPr>
          <w:rFonts w:ascii="Arial" w:hAnsi="Arial" w:cs="Arial"/>
          <w:sz w:val="22"/>
          <w:szCs w:val="22"/>
        </w:rPr>
        <w:t>vedlejší účastník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</w:p>
    <w:p w14:paraId="0D941171" w14:textId="77777777" w:rsidR="00264B15" w:rsidRDefault="00264B15" w:rsidP="00077ACD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4) </w:t>
      </w:r>
      <w:r w:rsidR="00077ACD" w:rsidRPr="00A807E6">
        <w:rPr>
          <w:rFonts w:ascii="Arial" w:hAnsi="Arial" w:cs="Arial"/>
          <w:sz w:val="22"/>
          <w:szCs w:val="22"/>
        </w:rPr>
        <w:t>Přejímatel jako správce osobních údajů dle zákona č. 101/2000 Sb., o ochraně osobních údajů a o změně některých zákonů, ve znění pozdějších předpisů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Přejímatel se zavazuje, že při správě a zpracování osobních údajů bude dále postupovat v souladu s aktuální platnou a účinnou legislativou. Postupy a opatření se přejímatel zavazuje dodržovat po celou dobu trvání skartační lhůty ve smyslu § 2 písm. s) zákona č. 499/2004 Sb. o archivnictví a spisové službě a o změně některých zákonů, ve znění pozdějších předpisů.</w:t>
      </w:r>
    </w:p>
    <w:p w14:paraId="0326F43B" w14:textId="77777777" w:rsidR="00FF50F6" w:rsidRDefault="00FF50F6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08741D19" w14:textId="77777777" w:rsidR="00077ACD" w:rsidRPr="00B05308" w:rsidRDefault="00077ACD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1F10F5DF" w14:textId="77777777" w:rsidR="0020003E" w:rsidRPr="00B05308" w:rsidRDefault="0020003E" w:rsidP="0020003E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bookmarkStart w:id="0" w:name="_Hlk64533676"/>
      <w:r w:rsidRPr="00B05308">
        <w:rPr>
          <w:rFonts w:ascii="Arial" w:hAnsi="Arial" w:cs="Arial"/>
          <w:sz w:val="22"/>
          <w:szCs w:val="22"/>
        </w:rPr>
        <w:t xml:space="preserve">V </w:t>
      </w:r>
      <w:r>
        <w:rPr>
          <w:rFonts w:ascii="Arial" w:hAnsi="Arial" w:cs="Arial"/>
          <w:sz w:val="22"/>
          <w:szCs w:val="22"/>
        </w:rPr>
        <w:t>Měříně</w:t>
      </w:r>
      <w:r w:rsidRPr="00B05308">
        <w:rPr>
          <w:rFonts w:ascii="Arial" w:hAnsi="Arial" w:cs="Arial"/>
          <w:sz w:val="22"/>
          <w:szCs w:val="22"/>
        </w:rPr>
        <w:t xml:space="preserve"> dne </w:t>
      </w:r>
      <w:r>
        <w:rPr>
          <w:rFonts w:ascii="Arial" w:hAnsi="Arial" w:cs="Arial"/>
          <w:sz w:val="22"/>
          <w:szCs w:val="22"/>
        </w:rPr>
        <w:t>2.3.2021</w:t>
      </w:r>
      <w:r w:rsidRPr="00B05308">
        <w:rPr>
          <w:rFonts w:ascii="Arial" w:hAnsi="Arial" w:cs="Arial"/>
          <w:sz w:val="22"/>
          <w:szCs w:val="22"/>
        </w:rPr>
        <w:tab/>
        <w:t xml:space="preserve">V </w:t>
      </w:r>
      <w:r>
        <w:rPr>
          <w:rFonts w:ascii="Arial" w:hAnsi="Arial" w:cs="Arial"/>
          <w:sz w:val="22"/>
          <w:szCs w:val="22"/>
        </w:rPr>
        <w:t>Měříně</w:t>
      </w:r>
      <w:r w:rsidRPr="00B05308">
        <w:rPr>
          <w:rFonts w:ascii="Arial" w:hAnsi="Arial" w:cs="Arial"/>
          <w:sz w:val="22"/>
          <w:szCs w:val="22"/>
        </w:rPr>
        <w:t xml:space="preserve"> dne </w:t>
      </w:r>
      <w:r>
        <w:rPr>
          <w:rFonts w:ascii="Arial" w:hAnsi="Arial" w:cs="Arial"/>
          <w:sz w:val="22"/>
          <w:szCs w:val="22"/>
        </w:rPr>
        <w:t>2.3.2021</w:t>
      </w:r>
    </w:p>
    <w:p w14:paraId="68B53C55" w14:textId="77777777" w:rsidR="0020003E" w:rsidRPr="00B05308" w:rsidRDefault="0020003E" w:rsidP="0020003E">
      <w:pPr>
        <w:widowControl/>
        <w:rPr>
          <w:rFonts w:ascii="Arial" w:hAnsi="Arial" w:cs="Arial"/>
          <w:sz w:val="22"/>
          <w:szCs w:val="22"/>
        </w:rPr>
      </w:pPr>
    </w:p>
    <w:p w14:paraId="0BD87E4C" w14:textId="77777777" w:rsidR="0020003E" w:rsidRPr="00B05308" w:rsidRDefault="0020003E" w:rsidP="0020003E">
      <w:pPr>
        <w:widowControl/>
        <w:rPr>
          <w:rFonts w:ascii="Arial" w:hAnsi="Arial" w:cs="Arial"/>
          <w:sz w:val="22"/>
          <w:szCs w:val="22"/>
        </w:rPr>
      </w:pPr>
    </w:p>
    <w:p w14:paraId="0B71CEED" w14:textId="77777777" w:rsidR="0020003E" w:rsidRPr="00B05308" w:rsidRDefault="0020003E" w:rsidP="0020003E">
      <w:pPr>
        <w:widowControl/>
        <w:rPr>
          <w:rFonts w:ascii="Arial" w:hAnsi="Arial" w:cs="Arial"/>
          <w:sz w:val="22"/>
          <w:szCs w:val="22"/>
        </w:rPr>
      </w:pPr>
    </w:p>
    <w:p w14:paraId="281C1F1C" w14:textId="77777777" w:rsidR="0020003E" w:rsidRDefault="0020003E" w:rsidP="0020003E">
      <w:pPr>
        <w:widowControl/>
        <w:rPr>
          <w:rFonts w:ascii="Arial" w:hAnsi="Arial" w:cs="Arial"/>
          <w:sz w:val="22"/>
          <w:szCs w:val="22"/>
        </w:rPr>
      </w:pPr>
    </w:p>
    <w:p w14:paraId="59E233D0" w14:textId="77777777" w:rsidR="0020003E" w:rsidRPr="00B05308" w:rsidRDefault="0020003E" w:rsidP="0020003E">
      <w:pPr>
        <w:widowControl/>
        <w:rPr>
          <w:rFonts w:ascii="Arial" w:hAnsi="Arial" w:cs="Arial"/>
          <w:sz w:val="22"/>
          <w:szCs w:val="22"/>
        </w:rPr>
      </w:pPr>
    </w:p>
    <w:p w14:paraId="55EA86B5" w14:textId="77777777" w:rsidR="0020003E" w:rsidRDefault="0020003E" w:rsidP="0020003E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</w:t>
      </w:r>
      <w:r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213EA6EC" w14:textId="77777777" w:rsidR="0020003E" w:rsidRPr="006D0773" w:rsidRDefault="0020003E" w:rsidP="0020003E">
      <w:pPr>
        <w:widowControl/>
        <w:ind w:left="5104" w:hanging="5104"/>
        <w:rPr>
          <w:rFonts w:ascii="Arial" w:hAnsi="Arial" w:cs="Arial"/>
          <w:b/>
          <w:bCs/>
          <w:sz w:val="22"/>
          <w:szCs w:val="22"/>
        </w:rPr>
      </w:pPr>
      <w:r w:rsidRPr="006D0773">
        <w:rPr>
          <w:rFonts w:ascii="Arial" w:hAnsi="Arial" w:cs="Arial"/>
          <w:b/>
          <w:bCs/>
          <w:sz w:val="22"/>
          <w:szCs w:val="22"/>
        </w:rPr>
        <w:t>AGRO - Měřín, a.s.</w:t>
      </w:r>
      <w:r w:rsidRPr="006D0773">
        <w:rPr>
          <w:rFonts w:ascii="Arial" w:hAnsi="Arial" w:cs="Arial"/>
          <w:b/>
          <w:bCs/>
          <w:sz w:val="22"/>
          <w:szCs w:val="22"/>
        </w:rPr>
        <w:tab/>
        <w:t>Mgr. Večeřová Lucie</w:t>
      </w:r>
    </w:p>
    <w:p w14:paraId="7B96650D" w14:textId="77777777" w:rsidR="0020003E" w:rsidRDefault="0020003E" w:rsidP="0020003E">
      <w:pPr>
        <w:widowControl/>
        <w:ind w:left="5104" w:hanging="5104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zast</w:t>
      </w:r>
      <w:proofErr w:type="spellEnd"/>
      <w:r>
        <w:rPr>
          <w:rFonts w:ascii="Arial" w:hAnsi="Arial" w:cs="Arial"/>
          <w:sz w:val="22"/>
          <w:szCs w:val="22"/>
        </w:rPr>
        <w:t xml:space="preserve">. předseda představenstva </w:t>
      </w:r>
      <w:r>
        <w:rPr>
          <w:rFonts w:ascii="Arial" w:hAnsi="Arial" w:cs="Arial"/>
          <w:sz w:val="22"/>
          <w:szCs w:val="22"/>
        </w:rPr>
        <w:tab/>
        <w:t>dlužník</w:t>
      </w:r>
    </w:p>
    <w:p w14:paraId="53AFA233" w14:textId="77777777" w:rsidR="0020003E" w:rsidRDefault="0020003E" w:rsidP="0020003E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Večeřa Gabriel</w:t>
      </w:r>
      <w:r>
        <w:rPr>
          <w:rFonts w:ascii="Arial" w:hAnsi="Arial" w:cs="Arial"/>
          <w:sz w:val="22"/>
          <w:szCs w:val="22"/>
        </w:rPr>
        <w:tab/>
      </w:r>
    </w:p>
    <w:p w14:paraId="13EE6FBF" w14:textId="77777777" w:rsidR="0020003E" w:rsidRDefault="0020003E" w:rsidP="0020003E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přejímatel</w:t>
      </w:r>
      <w:r>
        <w:rPr>
          <w:rFonts w:ascii="Arial" w:hAnsi="Arial" w:cs="Arial"/>
          <w:sz w:val="22"/>
          <w:szCs w:val="22"/>
        </w:rPr>
        <w:tab/>
      </w:r>
    </w:p>
    <w:p w14:paraId="1D286291" w14:textId="77777777" w:rsidR="0020003E" w:rsidRPr="00B05308" w:rsidRDefault="0020003E" w:rsidP="0020003E">
      <w:pPr>
        <w:widowControl/>
        <w:rPr>
          <w:rFonts w:ascii="Arial" w:hAnsi="Arial" w:cs="Arial"/>
          <w:sz w:val="22"/>
          <w:szCs w:val="22"/>
        </w:rPr>
      </w:pPr>
    </w:p>
    <w:p w14:paraId="315A24B3" w14:textId="77777777" w:rsidR="0020003E" w:rsidRDefault="0020003E" w:rsidP="0020003E">
      <w:pPr>
        <w:widowControl/>
        <w:rPr>
          <w:rFonts w:ascii="Arial" w:hAnsi="Arial" w:cs="Arial"/>
          <w:sz w:val="22"/>
          <w:szCs w:val="22"/>
        </w:rPr>
      </w:pPr>
    </w:p>
    <w:p w14:paraId="01123C00" w14:textId="6A3EC090" w:rsidR="002502F8" w:rsidRDefault="0020003E" w:rsidP="0020003E">
      <w:pPr>
        <w:pStyle w:val="adresa"/>
        <w:tabs>
          <w:tab w:val="clear" w:pos="3402"/>
          <w:tab w:val="left" w:pos="5400"/>
          <w:tab w:val="left" w:pos="6195"/>
        </w:tabs>
        <w:rPr>
          <w:rFonts w:ascii="Arial" w:hAnsi="Arial" w:cs="Arial"/>
          <w:sz w:val="22"/>
          <w:szCs w:val="22"/>
        </w:rPr>
      </w:pPr>
      <w:r w:rsidRPr="00B05308">
        <w:rPr>
          <w:rFonts w:ascii="Arial" w:hAnsi="Arial" w:cs="Arial"/>
          <w:sz w:val="22"/>
          <w:szCs w:val="22"/>
        </w:rPr>
        <w:t>V Brně</w:t>
      </w:r>
      <w:r w:rsidRPr="00A807E6">
        <w:rPr>
          <w:rFonts w:ascii="Arial" w:hAnsi="Arial" w:cs="Arial"/>
          <w:sz w:val="22"/>
          <w:szCs w:val="22"/>
        </w:rPr>
        <w:t xml:space="preserve"> dne </w:t>
      </w:r>
      <w:r>
        <w:rPr>
          <w:rFonts w:ascii="Arial" w:hAnsi="Arial" w:cs="Arial"/>
          <w:sz w:val="22"/>
          <w:szCs w:val="22"/>
        </w:rPr>
        <w:t>9.3.2021</w:t>
      </w:r>
    </w:p>
    <w:p w14:paraId="61E888A2" w14:textId="77777777" w:rsidR="002502F8" w:rsidRDefault="002502F8" w:rsidP="002502F8">
      <w:pPr>
        <w:widowControl/>
        <w:rPr>
          <w:rFonts w:ascii="Arial" w:hAnsi="Arial" w:cs="Arial"/>
          <w:sz w:val="22"/>
          <w:szCs w:val="22"/>
        </w:rPr>
      </w:pPr>
    </w:p>
    <w:p w14:paraId="30CE8702" w14:textId="77777777" w:rsidR="002502F8" w:rsidRDefault="002502F8" w:rsidP="002502F8">
      <w:pPr>
        <w:widowControl/>
        <w:rPr>
          <w:rFonts w:ascii="Arial" w:hAnsi="Arial" w:cs="Arial"/>
          <w:sz w:val="22"/>
          <w:szCs w:val="22"/>
        </w:rPr>
      </w:pPr>
    </w:p>
    <w:p w14:paraId="7E1E12EB" w14:textId="77777777" w:rsidR="002502F8" w:rsidRDefault="002502F8" w:rsidP="002502F8">
      <w:pPr>
        <w:widowControl/>
        <w:rPr>
          <w:rFonts w:ascii="Arial" w:hAnsi="Arial" w:cs="Arial"/>
          <w:sz w:val="22"/>
          <w:szCs w:val="22"/>
        </w:rPr>
      </w:pPr>
    </w:p>
    <w:p w14:paraId="62C8AE3D" w14:textId="77777777" w:rsidR="002502F8" w:rsidRDefault="002502F8" w:rsidP="002502F8">
      <w:pPr>
        <w:widowControl/>
        <w:rPr>
          <w:rFonts w:ascii="Arial" w:hAnsi="Arial" w:cs="Arial"/>
          <w:sz w:val="22"/>
          <w:szCs w:val="22"/>
        </w:rPr>
      </w:pPr>
    </w:p>
    <w:p w14:paraId="47D15784" w14:textId="77777777" w:rsidR="002502F8" w:rsidRDefault="002502F8" w:rsidP="002502F8">
      <w:pPr>
        <w:widowControl/>
        <w:rPr>
          <w:rFonts w:ascii="Arial" w:hAnsi="Arial" w:cs="Arial"/>
          <w:sz w:val="22"/>
          <w:szCs w:val="22"/>
        </w:rPr>
      </w:pPr>
    </w:p>
    <w:p w14:paraId="4517385F" w14:textId="77777777" w:rsidR="002502F8" w:rsidRDefault="002502F8" w:rsidP="002502F8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</w:t>
      </w:r>
    </w:p>
    <w:p w14:paraId="26DA710D" w14:textId="77777777" w:rsidR="002502F8" w:rsidRDefault="002502F8" w:rsidP="002502F8">
      <w:pPr>
        <w:pStyle w:val="adresa"/>
        <w:tabs>
          <w:tab w:val="left" w:pos="708"/>
        </w:tabs>
        <w:rPr>
          <w:rFonts w:ascii="Arial" w:hAnsi="Arial" w:cs="Arial"/>
          <w:b/>
          <w:bCs/>
          <w:i/>
          <w:i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Státní pozemkový úřad</w:t>
      </w:r>
      <w:r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</w:p>
    <w:p w14:paraId="252FBFB7" w14:textId="77777777" w:rsidR="002502F8" w:rsidRDefault="002502F8" w:rsidP="002502F8">
      <w:pPr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Renata Číhalová</w:t>
      </w:r>
    </w:p>
    <w:p w14:paraId="33DA879A" w14:textId="77777777" w:rsidR="002502F8" w:rsidRDefault="002502F8" w:rsidP="002502F8">
      <w:pPr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ředitelka Krajského pozemkového úřadu</w:t>
      </w:r>
    </w:p>
    <w:p w14:paraId="6190FAA8" w14:textId="77777777" w:rsidR="002502F8" w:rsidRDefault="002502F8" w:rsidP="002502F8">
      <w:pPr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Jihomoravský kraj</w:t>
      </w:r>
    </w:p>
    <w:p w14:paraId="11ECE576" w14:textId="77777777" w:rsidR="002502F8" w:rsidRDefault="002502F8" w:rsidP="002502F8">
      <w:pPr>
        <w:pStyle w:val="adresa"/>
        <w:tabs>
          <w:tab w:val="left" w:pos="284"/>
        </w:tabs>
        <w:spacing w:before="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vedlejší účastník</w:t>
      </w:r>
    </w:p>
    <w:p w14:paraId="482B9EF5" w14:textId="77777777" w:rsidR="002502F8" w:rsidRDefault="002502F8" w:rsidP="002502F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Tato listina byla uveřejněna v registru smluv, vedeném dle zákona č. 340/2015 Sb., o registru smluv.</w:t>
      </w:r>
    </w:p>
    <w:p w14:paraId="4C7DF498" w14:textId="77777777" w:rsidR="002502F8" w:rsidRDefault="002502F8" w:rsidP="002502F8">
      <w:pPr>
        <w:jc w:val="both"/>
        <w:rPr>
          <w:rFonts w:ascii="Arial" w:hAnsi="Arial" w:cs="Arial"/>
          <w:sz w:val="22"/>
          <w:szCs w:val="22"/>
        </w:rPr>
      </w:pPr>
    </w:p>
    <w:p w14:paraId="171D5206" w14:textId="77777777" w:rsidR="002502F8" w:rsidRDefault="002502F8" w:rsidP="002502F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5AE06BBF" w14:textId="77777777" w:rsidR="002502F8" w:rsidRDefault="002502F8" w:rsidP="002502F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datum registrace</w:t>
      </w:r>
    </w:p>
    <w:p w14:paraId="6E9267BC" w14:textId="77777777" w:rsidR="002502F8" w:rsidRDefault="002502F8" w:rsidP="002502F8">
      <w:pPr>
        <w:jc w:val="both"/>
        <w:rPr>
          <w:rFonts w:ascii="Arial" w:hAnsi="Arial" w:cs="Arial"/>
          <w:sz w:val="22"/>
          <w:szCs w:val="22"/>
        </w:rPr>
      </w:pPr>
    </w:p>
    <w:p w14:paraId="01A27FFA" w14:textId="77777777" w:rsidR="002502F8" w:rsidRDefault="002502F8" w:rsidP="002502F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521443DB" w14:textId="77777777" w:rsidR="002502F8" w:rsidRDefault="002502F8" w:rsidP="002502F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smlouvy</w:t>
      </w:r>
    </w:p>
    <w:p w14:paraId="6E7BFE93" w14:textId="77777777" w:rsidR="002502F8" w:rsidRDefault="002502F8" w:rsidP="002502F8">
      <w:pPr>
        <w:jc w:val="both"/>
        <w:rPr>
          <w:rFonts w:ascii="Arial" w:hAnsi="Arial" w:cs="Arial"/>
          <w:sz w:val="22"/>
          <w:szCs w:val="22"/>
        </w:rPr>
      </w:pPr>
    </w:p>
    <w:p w14:paraId="25E246CA" w14:textId="77777777" w:rsidR="002502F8" w:rsidRDefault="002502F8" w:rsidP="002502F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74C270BF" w14:textId="77777777" w:rsidR="002502F8" w:rsidRDefault="002502F8" w:rsidP="002502F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626C4685" w14:textId="77777777" w:rsidR="002502F8" w:rsidRDefault="002502F8" w:rsidP="002502F8">
      <w:pPr>
        <w:jc w:val="both"/>
        <w:rPr>
          <w:rFonts w:ascii="Arial" w:hAnsi="Arial" w:cs="Arial"/>
          <w:sz w:val="22"/>
          <w:szCs w:val="22"/>
        </w:rPr>
      </w:pPr>
    </w:p>
    <w:p w14:paraId="6EDA5553" w14:textId="77777777" w:rsidR="002502F8" w:rsidRDefault="002502F8" w:rsidP="002502F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…………………….………………………</w:t>
      </w:r>
    </w:p>
    <w:p w14:paraId="49083867" w14:textId="77777777" w:rsidR="002502F8" w:rsidRDefault="002502F8" w:rsidP="002502F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registraci provedl: Luboš Schejbal, DiS.</w:t>
      </w:r>
    </w:p>
    <w:p w14:paraId="5B68ACF2" w14:textId="77777777" w:rsidR="002502F8" w:rsidRDefault="002502F8" w:rsidP="002502F8">
      <w:pPr>
        <w:jc w:val="both"/>
        <w:rPr>
          <w:rFonts w:ascii="Arial" w:hAnsi="Arial" w:cs="Arial"/>
          <w:sz w:val="22"/>
          <w:szCs w:val="22"/>
        </w:rPr>
      </w:pPr>
    </w:p>
    <w:p w14:paraId="5EF723DC" w14:textId="7BFF7FC8" w:rsidR="009575AD" w:rsidRPr="00B05308" w:rsidRDefault="002502F8" w:rsidP="002502F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Brně</w:t>
      </w:r>
      <w:r>
        <w:rPr>
          <w:rFonts w:ascii="Arial" w:hAnsi="Arial" w:cs="Arial"/>
          <w:sz w:val="22"/>
          <w:szCs w:val="22"/>
        </w:rPr>
        <w:tab/>
        <w:t>dne …………………………..</w:t>
      </w:r>
      <w:bookmarkEnd w:id="0"/>
    </w:p>
    <w:sectPr w:rsidR="009575AD" w:rsidRPr="00B05308"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15C54C" w14:textId="77777777" w:rsidR="00F4788C" w:rsidRDefault="00F4788C">
      <w:r>
        <w:separator/>
      </w:r>
    </w:p>
  </w:endnote>
  <w:endnote w:type="continuationSeparator" w:id="0">
    <w:p w14:paraId="0C4603A3" w14:textId="77777777" w:rsidR="00F4788C" w:rsidRDefault="00F478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B36721" w14:textId="77777777" w:rsidR="00F4788C" w:rsidRDefault="00F4788C">
      <w:r>
        <w:separator/>
      </w:r>
    </w:p>
  </w:footnote>
  <w:footnote w:type="continuationSeparator" w:id="0">
    <w:p w14:paraId="2ABFD141" w14:textId="77777777" w:rsidR="00F4788C" w:rsidRDefault="00F478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CF2DBB" w14:textId="77777777" w:rsidR="00FF50F6" w:rsidRDefault="00FF50F6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0F6"/>
    <w:rsid w:val="0006732A"/>
    <w:rsid w:val="00077ACD"/>
    <w:rsid w:val="00091363"/>
    <w:rsid w:val="00105699"/>
    <w:rsid w:val="001330EA"/>
    <w:rsid w:val="001E25AC"/>
    <w:rsid w:val="001F0CB8"/>
    <w:rsid w:val="0020003E"/>
    <w:rsid w:val="002176E7"/>
    <w:rsid w:val="002234B7"/>
    <w:rsid w:val="002502F8"/>
    <w:rsid w:val="00256ED3"/>
    <w:rsid w:val="00261220"/>
    <w:rsid w:val="00264B15"/>
    <w:rsid w:val="00294387"/>
    <w:rsid w:val="002A434B"/>
    <w:rsid w:val="002A6822"/>
    <w:rsid w:val="002B23B0"/>
    <w:rsid w:val="002C38E4"/>
    <w:rsid w:val="002C632E"/>
    <w:rsid w:val="002D482D"/>
    <w:rsid w:val="002D72C8"/>
    <w:rsid w:val="003101C9"/>
    <w:rsid w:val="00365707"/>
    <w:rsid w:val="0039372D"/>
    <w:rsid w:val="003C424B"/>
    <w:rsid w:val="003E3AFD"/>
    <w:rsid w:val="003F64D6"/>
    <w:rsid w:val="003F7578"/>
    <w:rsid w:val="004157F8"/>
    <w:rsid w:val="00421E50"/>
    <w:rsid w:val="004412F2"/>
    <w:rsid w:val="00457AFF"/>
    <w:rsid w:val="00475745"/>
    <w:rsid w:val="00475787"/>
    <w:rsid w:val="004A6EA9"/>
    <w:rsid w:val="004D30F7"/>
    <w:rsid w:val="004E0C2F"/>
    <w:rsid w:val="00511E67"/>
    <w:rsid w:val="00514618"/>
    <w:rsid w:val="00533D85"/>
    <w:rsid w:val="005458D0"/>
    <w:rsid w:val="00545D68"/>
    <w:rsid w:val="00545FBD"/>
    <w:rsid w:val="00553941"/>
    <w:rsid w:val="005755C0"/>
    <w:rsid w:val="005A0EF0"/>
    <w:rsid w:val="005A47A2"/>
    <w:rsid w:val="005E5B24"/>
    <w:rsid w:val="00604DC5"/>
    <w:rsid w:val="00665D25"/>
    <w:rsid w:val="006704D9"/>
    <w:rsid w:val="006B4632"/>
    <w:rsid w:val="006C5721"/>
    <w:rsid w:val="006F7A83"/>
    <w:rsid w:val="0072729F"/>
    <w:rsid w:val="00734C3B"/>
    <w:rsid w:val="007C4BBA"/>
    <w:rsid w:val="007F56C4"/>
    <w:rsid w:val="007F6602"/>
    <w:rsid w:val="00827F93"/>
    <w:rsid w:val="00832520"/>
    <w:rsid w:val="00841933"/>
    <w:rsid w:val="008A2F49"/>
    <w:rsid w:val="008B368B"/>
    <w:rsid w:val="008C71FB"/>
    <w:rsid w:val="008F4DE0"/>
    <w:rsid w:val="00915F44"/>
    <w:rsid w:val="009251E6"/>
    <w:rsid w:val="00955B5A"/>
    <w:rsid w:val="009575AD"/>
    <w:rsid w:val="00963653"/>
    <w:rsid w:val="00965EA5"/>
    <w:rsid w:val="00967B86"/>
    <w:rsid w:val="0099576D"/>
    <w:rsid w:val="009A62A5"/>
    <w:rsid w:val="009C2DE9"/>
    <w:rsid w:val="009D37EE"/>
    <w:rsid w:val="00A31A8A"/>
    <w:rsid w:val="00A31C3B"/>
    <w:rsid w:val="00A807E6"/>
    <w:rsid w:val="00AE4090"/>
    <w:rsid w:val="00AE5523"/>
    <w:rsid w:val="00B007D0"/>
    <w:rsid w:val="00B05308"/>
    <w:rsid w:val="00B102CF"/>
    <w:rsid w:val="00B7214C"/>
    <w:rsid w:val="00C23BB6"/>
    <w:rsid w:val="00C36725"/>
    <w:rsid w:val="00C51253"/>
    <w:rsid w:val="00C60440"/>
    <w:rsid w:val="00C9419D"/>
    <w:rsid w:val="00C94741"/>
    <w:rsid w:val="00CA5EF6"/>
    <w:rsid w:val="00CB2467"/>
    <w:rsid w:val="00CC426D"/>
    <w:rsid w:val="00CD65C5"/>
    <w:rsid w:val="00CE7C4E"/>
    <w:rsid w:val="00D13B29"/>
    <w:rsid w:val="00D14469"/>
    <w:rsid w:val="00D60E9C"/>
    <w:rsid w:val="00D7476A"/>
    <w:rsid w:val="00D87E4D"/>
    <w:rsid w:val="00DA06D6"/>
    <w:rsid w:val="00DA30EB"/>
    <w:rsid w:val="00DE41F5"/>
    <w:rsid w:val="00DF2489"/>
    <w:rsid w:val="00E11D7C"/>
    <w:rsid w:val="00E15777"/>
    <w:rsid w:val="00E84343"/>
    <w:rsid w:val="00F10C18"/>
    <w:rsid w:val="00F4788C"/>
    <w:rsid w:val="00F56393"/>
    <w:rsid w:val="00F81A68"/>
    <w:rsid w:val="00F90FBF"/>
    <w:rsid w:val="00F94E26"/>
    <w:rsid w:val="00FB3340"/>
    <w:rsid w:val="00FE2B19"/>
    <w:rsid w:val="00FF5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F56555"/>
  <w14:defaultImageDpi w14:val="0"/>
  <w15:docId w15:val="{26909519-9E62-450F-A140-4ED7717FC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uiPriority="0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customStyle="1" w:styleId="vnintext">
    <w:name w:val="vniønítext"/>
    <w:basedOn w:val="Normln"/>
    <w:rsid w:val="00DA06D6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lang w:eastAsia="en-US"/>
    </w:rPr>
  </w:style>
  <w:style w:type="paragraph" w:customStyle="1" w:styleId="text">
    <w:name w:val="text"/>
    <w:basedOn w:val="Normln"/>
    <w:uiPriority w:val="99"/>
    <w:rsid w:val="00CE7C4E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rsid w:val="00CE7C4E"/>
    <w:pPr>
      <w:widowControl/>
      <w:autoSpaceDE/>
      <w:autoSpaceDN/>
      <w:adjustRightInd/>
      <w:ind w:right="-1"/>
      <w:jc w:val="both"/>
    </w:pPr>
    <w:rPr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CE7C4E"/>
    <w:rPr>
      <w:rFonts w:cs="Times New Roman"/>
      <w:bCs/>
      <w:sz w:val="24"/>
      <w:szCs w:val="24"/>
    </w:rPr>
  </w:style>
  <w:style w:type="paragraph" w:customStyle="1" w:styleId="TEXT0">
    <w:name w:val="TEXT"/>
    <w:basedOn w:val="Normln"/>
    <w:uiPriority w:val="99"/>
    <w:rsid w:val="00CE7C4E"/>
    <w:pPr>
      <w:tabs>
        <w:tab w:val="left" w:pos="794"/>
      </w:tabs>
      <w:spacing w:line="228" w:lineRule="atLeast"/>
      <w:ind w:firstLine="227"/>
      <w:jc w:val="both"/>
      <w:textAlignment w:val="center"/>
    </w:pPr>
    <w:rPr>
      <w:rFonts w:ascii="Minion Pro" w:hAnsi="Minion Pro" w:cs="Minion Pro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9755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5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5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5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5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5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5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5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5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533988083A15A4B8DECACA35167C3B7" ma:contentTypeVersion="13" ma:contentTypeDescription="Vytvoří nový dokument" ma:contentTypeScope="" ma:versionID="3b26cc72227ce81f394868934b772bd6">
  <xsd:schema xmlns:xsd="http://www.w3.org/2001/XMLSchema" xmlns:xs="http://www.w3.org/2001/XMLSchema" xmlns:p="http://schemas.microsoft.com/office/2006/metadata/properties" xmlns:ns3="2cf52fca-1f9b-4b56-8562-9146e22cdd75" xmlns:ns4="3ac025eb-f90d-451b-94d3-96968cb9ab93" targetNamespace="http://schemas.microsoft.com/office/2006/metadata/properties" ma:root="true" ma:fieldsID="381b7f7255346ddcd47f802f689a07ba" ns3:_="" ns4:_="">
    <xsd:import namespace="2cf52fca-1f9b-4b56-8562-9146e22cdd75"/>
    <xsd:import namespace="3ac025eb-f90d-451b-94d3-96968cb9ab9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f52fca-1f9b-4b56-8562-9146e22cdd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c025eb-f90d-451b-94d3-96968cb9ab9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003B3E4-467A-4895-8BAE-346393261B3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9DBDF14-12D9-4829-B8D8-745A1D946C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F0D409-6937-47DC-987C-FB535A314D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f52fca-1f9b-4b56-8562-9146e22cdd75"/>
    <ds:schemaRef ds:uri="3ac025eb-f90d-451b-94d3-96968cb9ab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737</Words>
  <Characters>4121</Characters>
  <Application>Microsoft Office Word</Application>
  <DocSecurity>0</DocSecurity>
  <Lines>34</Lines>
  <Paragraphs>9</Paragraphs>
  <ScaleCrop>false</ScaleCrop>
  <Company>Pozemkový Fond ČR</Company>
  <LinksUpToDate>false</LinksUpToDate>
  <CharactersWithSpaces>4849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Schejbal Luboš</dc:creator>
  <cp:keywords/>
  <dc:description/>
  <cp:lastModifiedBy>Schejbal Luboš DiS.</cp:lastModifiedBy>
  <cp:revision>4</cp:revision>
  <cp:lastPrinted>2021-02-18T12:56:00Z</cp:lastPrinted>
  <dcterms:created xsi:type="dcterms:W3CDTF">2021-02-18T12:56:00Z</dcterms:created>
  <dcterms:modified xsi:type="dcterms:W3CDTF">2021-03-09T12:00:00Z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0x0101000533988083A15A4B8DECACA35167C3B7</vt:lpwstr>
  </property>
</Properties>
</file>