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FBD47" w14:textId="77777777" w:rsidR="00DC57DD" w:rsidRDefault="00DC57DD">
      <w:pPr>
        <w:rPr>
          <w:sz w:val="24"/>
        </w:rPr>
      </w:pPr>
    </w:p>
    <w:p w14:paraId="6AEFBD48" w14:textId="77777777" w:rsidR="00CB223C" w:rsidRDefault="00CB223C">
      <w:pPr>
        <w:rPr>
          <w:sz w:val="24"/>
        </w:rPr>
      </w:pPr>
    </w:p>
    <w:p w14:paraId="6AEFBD49" w14:textId="77777777" w:rsidR="00CB223C" w:rsidRDefault="00CB223C">
      <w:pPr>
        <w:rPr>
          <w:sz w:val="24"/>
        </w:rPr>
      </w:pPr>
    </w:p>
    <w:p w14:paraId="6AEFBD4A" w14:textId="77777777" w:rsidR="00B17AAC" w:rsidRDefault="00EB177A" w:rsidP="00A33AC1">
      <w:pPr>
        <w:pStyle w:val="Nadpis1"/>
      </w:pPr>
      <w:r>
        <w:t xml:space="preserve">                                                                          </w:t>
      </w:r>
    </w:p>
    <w:tbl>
      <w:tblPr>
        <w:tblW w:w="4677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</w:tblGrid>
      <w:tr w:rsidR="00B17AAC" w14:paraId="6AEFBD52" w14:textId="77777777" w:rsidTr="00142B47">
        <w:tc>
          <w:tcPr>
            <w:tcW w:w="4677" w:type="dxa"/>
          </w:tcPr>
          <w:p w14:paraId="211EE520" w14:textId="77777777" w:rsidR="00E57419" w:rsidRDefault="00E57419" w:rsidP="00142B47">
            <w:pPr>
              <w:ind w:left="175"/>
              <w:rPr>
                <w:sz w:val="24"/>
                <w:szCs w:val="24"/>
              </w:rPr>
            </w:pPr>
          </w:p>
          <w:p w14:paraId="6AEFBD4B" w14:textId="4DB12D2D" w:rsidR="00E81891" w:rsidRDefault="00E57419" w:rsidP="00142B4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Tomáš </w:t>
            </w:r>
            <w:proofErr w:type="spellStart"/>
            <w:r>
              <w:rPr>
                <w:sz w:val="24"/>
                <w:szCs w:val="24"/>
              </w:rPr>
              <w:t>Strašík</w:t>
            </w:r>
            <w:proofErr w:type="spellEnd"/>
          </w:p>
          <w:p w14:paraId="4F460EC3" w14:textId="780A9C10" w:rsidR="00E57419" w:rsidRDefault="00E57419" w:rsidP="00142B4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KANTOR SPORT</w:t>
            </w:r>
          </w:p>
          <w:p w14:paraId="33CE2865" w14:textId="77777777" w:rsidR="007A1BBD" w:rsidRDefault="007A1BBD" w:rsidP="00142B47">
            <w:pPr>
              <w:ind w:left="175"/>
              <w:rPr>
                <w:sz w:val="24"/>
                <w:szCs w:val="24"/>
              </w:rPr>
            </w:pPr>
          </w:p>
          <w:p w14:paraId="4A1204FA" w14:textId="24FDB324" w:rsidR="002424DA" w:rsidRDefault="002424DA" w:rsidP="00142B4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Labská 13</w:t>
            </w:r>
          </w:p>
          <w:p w14:paraId="04925404" w14:textId="252ACCF6" w:rsidR="002424DA" w:rsidRDefault="007A1BBD" w:rsidP="00142B4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403 22 </w:t>
            </w:r>
            <w:r w:rsidR="002424DA">
              <w:rPr>
                <w:sz w:val="24"/>
                <w:szCs w:val="24"/>
              </w:rPr>
              <w:t>Ústí nad Labem</w:t>
            </w:r>
          </w:p>
          <w:p w14:paraId="6AEFBD51" w14:textId="77777777" w:rsidR="0037735D" w:rsidRPr="00B17AAC" w:rsidRDefault="0037735D" w:rsidP="007A1BBD">
            <w:pPr>
              <w:ind w:left="175"/>
            </w:pPr>
          </w:p>
        </w:tc>
      </w:tr>
    </w:tbl>
    <w:p w14:paraId="6AEFBD53" w14:textId="77777777" w:rsidR="00934ECB" w:rsidRDefault="00EB177A" w:rsidP="00A33AC1">
      <w:pPr>
        <w:pStyle w:val="Nadpis1"/>
      </w:pPr>
      <w:r>
        <w:t xml:space="preserve">      </w:t>
      </w:r>
    </w:p>
    <w:p w14:paraId="6AEFBD54" w14:textId="77777777" w:rsidR="00775BE7" w:rsidRDefault="00775BE7" w:rsidP="00775BE7"/>
    <w:p w14:paraId="6AEFBD55" w14:textId="77777777" w:rsidR="003837B2" w:rsidRDefault="003837B2">
      <w:pPr>
        <w:tabs>
          <w:tab w:val="left" w:pos="4820"/>
        </w:tabs>
        <w:rPr>
          <w:sz w:val="24"/>
        </w:rPr>
      </w:pPr>
    </w:p>
    <w:p w14:paraId="6AEFBD56" w14:textId="77777777" w:rsidR="00B17AAC" w:rsidRDefault="00B17AAC">
      <w:pPr>
        <w:tabs>
          <w:tab w:val="left" w:pos="4820"/>
        </w:tabs>
        <w:rPr>
          <w:sz w:val="24"/>
        </w:rPr>
      </w:pPr>
    </w:p>
    <w:p w14:paraId="6AEFBD57" w14:textId="77777777" w:rsidR="00DC57DD" w:rsidRDefault="00DC57DD">
      <w:pPr>
        <w:tabs>
          <w:tab w:val="left" w:pos="4820"/>
        </w:tabs>
        <w:rPr>
          <w:sz w:val="24"/>
        </w:rPr>
      </w:pPr>
    </w:p>
    <w:p w14:paraId="6AEFBD58" w14:textId="77777777" w:rsidR="00DC57DD" w:rsidRDefault="00DC57DD">
      <w:pPr>
        <w:tabs>
          <w:tab w:val="left" w:pos="2410"/>
          <w:tab w:val="left" w:pos="4820"/>
          <w:tab w:val="left" w:pos="7230"/>
        </w:tabs>
        <w:rPr>
          <w:sz w:val="18"/>
        </w:rPr>
      </w:pPr>
      <w:r>
        <w:rPr>
          <w:sz w:val="18"/>
        </w:rPr>
        <w:t>Váš dopis značky/ze dne</w:t>
      </w:r>
      <w:r>
        <w:rPr>
          <w:sz w:val="18"/>
        </w:rPr>
        <w:tab/>
        <w:t>Naše značka</w:t>
      </w:r>
      <w:r>
        <w:rPr>
          <w:sz w:val="18"/>
        </w:rPr>
        <w:tab/>
        <w:t>Vyřizuje/linka</w:t>
      </w:r>
      <w:r>
        <w:rPr>
          <w:sz w:val="18"/>
        </w:rPr>
        <w:tab/>
        <w:t>Přerov</w:t>
      </w:r>
    </w:p>
    <w:p w14:paraId="6AEFBD59" w14:textId="1111C14E" w:rsidR="00DC57DD" w:rsidRDefault="00817D77">
      <w:pPr>
        <w:tabs>
          <w:tab w:val="left" w:pos="2410"/>
          <w:tab w:val="left" w:pos="4820"/>
          <w:tab w:val="left" w:pos="7230"/>
        </w:tabs>
        <w:rPr>
          <w:sz w:val="24"/>
        </w:rPr>
      </w:pPr>
      <w:r>
        <w:tab/>
      </w:r>
      <w:r w:rsidR="005222C3">
        <w:tab/>
      </w:r>
      <w:r w:rsidR="00A16415">
        <w:t>Piňos</w:t>
      </w:r>
      <w:r w:rsidR="0016382C">
        <w:t>/</w:t>
      </w:r>
      <w:r w:rsidR="00115283">
        <w:t xml:space="preserve">607 794 699               </w:t>
      </w:r>
      <w:r w:rsidR="007A1BBD">
        <w:t xml:space="preserve">   </w:t>
      </w:r>
      <w:r w:rsidR="00115283">
        <w:t>9</w:t>
      </w:r>
      <w:r w:rsidR="0016382C">
        <w:t>.</w:t>
      </w:r>
      <w:r w:rsidR="00A16415">
        <w:t xml:space="preserve"> </w:t>
      </w:r>
      <w:r w:rsidR="00115283">
        <w:t>3</w:t>
      </w:r>
      <w:r w:rsidR="0016382C">
        <w:t>.</w:t>
      </w:r>
      <w:r w:rsidR="00A16415">
        <w:t xml:space="preserve"> 202</w:t>
      </w:r>
      <w:r w:rsidR="00115283">
        <w:t>1</w:t>
      </w:r>
    </w:p>
    <w:p w14:paraId="6AEFBD5A" w14:textId="77777777" w:rsidR="00DC57DD" w:rsidRDefault="00DC57DD">
      <w:pPr>
        <w:tabs>
          <w:tab w:val="left" w:pos="4820"/>
        </w:tabs>
        <w:rPr>
          <w:sz w:val="24"/>
        </w:rPr>
      </w:pPr>
    </w:p>
    <w:p w14:paraId="6AEFBD5B" w14:textId="77777777" w:rsidR="00DC57DD" w:rsidRDefault="00DC57DD">
      <w:pPr>
        <w:tabs>
          <w:tab w:val="left" w:pos="4820"/>
        </w:tabs>
        <w:rPr>
          <w:sz w:val="24"/>
        </w:rPr>
      </w:pPr>
    </w:p>
    <w:p w14:paraId="6AEFBD5C" w14:textId="77777777" w:rsidR="00FB16A5" w:rsidRDefault="00FB16A5">
      <w:pPr>
        <w:tabs>
          <w:tab w:val="left" w:pos="4820"/>
        </w:tabs>
        <w:rPr>
          <w:sz w:val="24"/>
        </w:rPr>
      </w:pPr>
    </w:p>
    <w:p w14:paraId="6AEFBD5D" w14:textId="77777777" w:rsidR="00FB16A5" w:rsidRDefault="00FB16A5">
      <w:pPr>
        <w:tabs>
          <w:tab w:val="left" w:pos="4820"/>
        </w:tabs>
        <w:rPr>
          <w:sz w:val="24"/>
        </w:rPr>
      </w:pPr>
    </w:p>
    <w:p w14:paraId="6AEFBD5E" w14:textId="77777777" w:rsidR="00DC57DD" w:rsidRDefault="00633126" w:rsidP="001862DD">
      <w:pPr>
        <w:tabs>
          <w:tab w:val="left" w:pos="4820"/>
        </w:tabs>
        <w:jc w:val="both"/>
        <w:rPr>
          <w:sz w:val="24"/>
        </w:rPr>
      </w:pPr>
      <w:r>
        <w:rPr>
          <w:b/>
          <w:sz w:val="24"/>
          <w:u w:val="single"/>
        </w:rPr>
        <w:t>Objednávka</w:t>
      </w:r>
    </w:p>
    <w:p w14:paraId="6AEFBD5F" w14:textId="77777777" w:rsidR="001862DD" w:rsidRDefault="001862DD" w:rsidP="001862DD">
      <w:pPr>
        <w:tabs>
          <w:tab w:val="left" w:pos="4820"/>
        </w:tabs>
        <w:jc w:val="both"/>
        <w:rPr>
          <w:sz w:val="24"/>
        </w:rPr>
      </w:pPr>
    </w:p>
    <w:p w14:paraId="6AEFBD61" w14:textId="77777777" w:rsidR="00DE17FF" w:rsidRDefault="00DE17FF" w:rsidP="00BE38B1">
      <w:pPr>
        <w:tabs>
          <w:tab w:val="left" w:pos="2410"/>
          <w:tab w:val="left" w:pos="4820"/>
        </w:tabs>
        <w:jc w:val="both"/>
        <w:rPr>
          <w:sz w:val="24"/>
        </w:rPr>
      </w:pPr>
    </w:p>
    <w:p w14:paraId="66FCECC3" w14:textId="74D9B27C" w:rsidR="0016382C" w:rsidRDefault="00115283" w:rsidP="0016382C">
      <w:pPr>
        <w:tabs>
          <w:tab w:val="left" w:pos="2410"/>
          <w:tab w:val="left" w:pos="4820"/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r w:rsidR="00343D5A">
        <w:rPr>
          <w:sz w:val="24"/>
          <w:szCs w:val="24"/>
        </w:rPr>
        <w:t xml:space="preserve">Vámi zaslaného nabídkového dopisu číslo: </w:t>
      </w:r>
      <w:r w:rsidR="00F819B0" w:rsidRPr="00523A61">
        <w:rPr>
          <w:b/>
          <w:bCs/>
          <w:sz w:val="24"/>
          <w:szCs w:val="24"/>
        </w:rPr>
        <w:t>21NA00032</w:t>
      </w:r>
      <w:r w:rsidR="004A7A3C">
        <w:rPr>
          <w:sz w:val="24"/>
          <w:szCs w:val="24"/>
        </w:rPr>
        <w:t>,</w:t>
      </w:r>
      <w:r w:rsidR="00F819B0">
        <w:rPr>
          <w:sz w:val="24"/>
          <w:szCs w:val="24"/>
        </w:rPr>
        <w:t xml:space="preserve"> </w:t>
      </w:r>
      <w:r w:rsidR="00193729">
        <w:rPr>
          <w:sz w:val="24"/>
          <w:szCs w:val="24"/>
        </w:rPr>
        <w:t xml:space="preserve">ze dne 8. 3. 2021 </w:t>
      </w:r>
      <w:r w:rsidR="00F819B0">
        <w:rPr>
          <w:sz w:val="24"/>
          <w:szCs w:val="24"/>
        </w:rPr>
        <w:t>u Vás o</w:t>
      </w:r>
      <w:r w:rsidR="0016382C">
        <w:rPr>
          <w:sz w:val="24"/>
          <w:szCs w:val="24"/>
        </w:rPr>
        <w:t xml:space="preserve">bjednáváme </w:t>
      </w:r>
      <w:r w:rsidR="00193729">
        <w:rPr>
          <w:sz w:val="24"/>
          <w:szCs w:val="24"/>
        </w:rPr>
        <w:t>gymnastické vybavení dle specifikace</w:t>
      </w:r>
      <w:r w:rsidR="000D7F35">
        <w:rPr>
          <w:sz w:val="24"/>
          <w:szCs w:val="24"/>
        </w:rPr>
        <w:t xml:space="preserve"> a výběru uvedeném v této nabídce. </w:t>
      </w:r>
      <w:r w:rsidR="0016382C">
        <w:rPr>
          <w:sz w:val="24"/>
          <w:szCs w:val="24"/>
        </w:rPr>
        <w:t xml:space="preserve"> </w:t>
      </w:r>
    </w:p>
    <w:p w14:paraId="5EA1459E" w14:textId="00109C03" w:rsidR="003729C0" w:rsidRDefault="003729C0" w:rsidP="0016382C">
      <w:pPr>
        <w:tabs>
          <w:tab w:val="left" w:pos="2410"/>
          <w:tab w:val="left" w:pos="4820"/>
          <w:tab w:val="left" w:pos="7230"/>
        </w:tabs>
        <w:jc w:val="both"/>
        <w:rPr>
          <w:sz w:val="24"/>
          <w:szCs w:val="24"/>
        </w:rPr>
      </w:pPr>
    </w:p>
    <w:p w14:paraId="183DCE86" w14:textId="13EEC790" w:rsidR="00A67E93" w:rsidRPr="00871293" w:rsidRDefault="00471347" w:rsidP="0016382C">
      <w:pPr>
        <w:tabs>
          <w:tab w:val="left" w:pos="2410"/>
          <w:tab w:val="left" w:pos="4820"/>
          <w:tab w:val="left" w:pos="7230"/>
        </w:tabs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Celková cena specifikovaného zboží po Vámi </w:t>
      </w:r>
      <w:r w:rsidR="00432149">
        <w:rPr>
          <w:sz w:val="24"/>
          <w:szCs w:val="24"/>
        </w:rPr>
        <w:t xml:space="preserve">nabídnuté 2% slevě a zdarma poskytnuté dopravě a balném činí </w:t>
      </w:r>
      <w:r w:rsidR="004C0A46" w:rsidRPr="00871293">
        <w:rPr>
          <w:b/>
          <w:bCs/>
          <w:sz w:val="24"/>
          <w:szCs w:val="24"/>
          <w:u w:val="single"/>
        </w:rPr>
        <w:t xml:space="preserve">71 382,23 </w:t>
      </w:r>
      <w:r w:rsidR="007A1BBD">
        <w:rPr>
          <w:b/>
          <w:bCs/>
          <w:sz w:val="24"/>
          <w:szCs w:val="24"/>
          <w:u w:val="single"/>
        </w:rPr>
        <w:t xml:space="preserve"> Kč </w:t>
      </w:r>
      <w:r w:rsidR="004C0A46" w:rsidRPr="00871293">
        <w:rPr>
          <w:b/>
          <w:bCs/>
          <w:sz w:val="24"/>
          <w:szCs w:val="24"/>
          <w:u w:val="single"/>
        </w:rPr>
        <w:t>včetně DPH.</w:t>
      </w:r>
    </w:p>
    <w:p w14:paraId="5797AC5E" w14:textId="26E06A0F" w:rsidR="003440D8" w:rsidRDefault="003440D8" w:rsidP="0016382C">
      <w:pPr>
        <w:tabs>
          <w:tab w:val="left" w:pos="2410"/>
          <w:tab w:val="left" w:pos="4820"/>
          <w:tab w:val="left" w:pos="7230"/>
        </w:tabs>
        <w:jc w:val="both"/>
        <w:rPr>
          <w:sz w:val="24"/>
          <w:szCs w:val="24"/>
        </w:rPr>
      </w:pPr>
    </w:p>
    <w:p w14:paraId="0A51850A" w14:textId="4424E4A6" w:rsidR="003440D8" w:rsidRDefault="003440D8" w:rsidP="0016382C">
      <w:pPr>
        <w:tabs>
          <w:tab w:val="left" w:pos="2410"/>
          <w:tab w:val="left" w:pos="4820"/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Platbu provedeme fakturou.</w:t>
      </w:r>
    </w:p>
    <w:p w14:paraId="56648680" w14:textId="41C3ADB3" w:rsidR="009C286B" w:rsidRDefault="009C286B" w:rsidP="0016382C">
      <w:pPr>
        <w:tabs>
          <w:tab w:val="left" w:pos="2410"/>
          <w:tab w:val="left" w:pos="4820"/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</w:rPr>
        <w:t>Fakturační údaje jsou součástí tohoto dokumentu.</w:t>
      </w:r>
    </w:p>
    <w:p w14:paraId="4D2E8BD3" w14:textId="77777777" w:rsidR="0016382C" w:rsidRDefault="0016382C" w:rsidP="00BE38B1">
      <w:pPr>
        <w:tabs>
          <w:tab w:val="left" w:pos="2410"/>
          <w:tab w:val="left" w:pos="4820"/>
        </w:tabs>
        <w:jc w:val="both"/>
        <w:rPr>
          <w:sz w:val="24"/>
        </w:rPr>
      </w:pPr>
    </w:p>
    <w:p w14:paraId="0DB6ED74" w14:textId="77777777" w:rsidR="0016382C" w:rsidRDefault="0016382C" w:rsidP="00BE38B1">
      <w:pPr>
        <w:tabs>
          <w:tab w:val="left" w:pos="2410"/>
          <w:tab w:val="left" w:pos="4820"/>
        </w:tabs>
        <w:jc w:val="both"/>
        <w:rPr>
          <w:sz w:val="24"/>
        </w:rPr>
      </w:pPr>
    </w:p>
    <w:p w14:paraId="1013E948" w14:textId="77777777" w:rsidR="0016382C" w:rsidRDefault="0016382C" w:rsidP="00BE38B1">
      <w:pPr>
        <w:tabs>
          <w:tab w:val="left" w:pos="2410"/>
          <w:tab w:val="left" w:pos="4820"/>
        </w:tabs>
        <w:jc w:val="both"/>
        <w:rPr>
          <w:sz w:val="24"/>
        </w:rPr>
      </w:pPr>
    </w:p>
    <w:p w14:paraId="66E92CF8" w14:textId="77777777" w:rsidR="0016382C" w:rsidRDefault="0016382C" w:rsidP="00BE38B1">
      <w:pPr>
        <w:tabs>
          <w:tab w:val="left" w:pos="2410"/>
          <w:tab w:val="left" w:pos="4820"/>
        </w:tabs>
        <w:jc w:val="both"/>
        <w:rPr>
          <w:sz w:val="24"/>
        </w:rPr>
      </w:pPr>
    </w:p>
    <w:p w14:paraId="6AEFBD65" w14:textId="77777777" w:rsidR="00BE38B1" w:rsidRDefault="00BE38B1" w:rsidP="001862DD">
      <w:pPr>
        <w:tabs>
          <w:tab w:val="left" w:pos="4820"/>
        </w:tabs>
        <w:jc w:val="both"/>
        <w:rPr>
          <w:sz w:val="24"/>
        </w:rPr>
      </w:pPr>
    </w:p>
    <w:p w14:paraId="6AEFBD66" w14:textId="77777777" w:rsidR="00175724" w:rsidRDefault="00175724" w:rsidP="001862DD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743934">
        <w:rPr>
          <w:sz w:val="24"/>
        </w:rPr>
        <w:t xml:space="preserve"> </w:t>
      </w:r>
      <w:r>
        <w:rPr>
          <w:sz w:val="24"/>
        </w:rPr>
        <w:t>Mgr. Romana Studýnková</w:t>
      </w:r>
    </w:p>
    <w:p w14:paraId="6AEFBD67" w14:textId="77777777" w:rsidR="00175724" w:rsidRDefault="00175724" w:rsidP="001862DD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  <w:r w:rsidR="00BE38B1">
        <w:rPr>
          <w:sz w:val="24"/>
        </w:rPr>
        <w:t xml:space="preserve">   </w:t>
      </w:r>
      <w:r w:rsidR="00ED3E10">
        <w:rPr>
          <w:sz w:val="24"/>
        </w:rPr>
        <w:t xml:space="preserve">    ředitelka</w:t>
      </w:r>
      <w:r>
        <w:rPr>
          <w:sz w:val="24"/>
        </w:rPr>
        <w:t xml:space="preserve">                                                                           </w:t>
      </w:r>
    </w:p>
    <w:p w14:paraId="6AEFBD68" w14:textId="0E619569" w:rsidR="00175724" w:rsidRDefault="00175724" w:rsidP="001862DD">
      <w:pPr>
        <w:tabs>
          <w:tab w:val="left" w:pos="4820"/>
        </w:tabs>
        <w:jc w:val="both"/>
        <w:rPr>
          <w:sz w:val="24"/>
        </w:rPr>
      </w:pPr>
    </w:p>
    <w:p w14:paraId="50AD8561" w14:textId="2BE2C8D6" w:rsidR="009A1D54" w:rsidRDefault="009A1D54" w:rsidP="001862DD">
      <w:pPr>
        <w:tabs>
          <w:tab w:val="left" w:pos="4820"/>
        </w:tabs>
        <w:jc w:val="both"/>
        <w:rPr>
          <w:sz w:val="24"/>
        </w:rPr>
      </w:pPr>
    </w:p>
    <w:p w14:paraId="363F711D" w14:textId="3AE3484B" w:rsidR="009A1D54" w:rsidRDefault="009A1D54" w:rsidP="001862DD">
      <w:pPr>
        <w:tabs>
          <w:tab w:val="left" w:pos="4820"/>
        </w:tabs>
        <w:jc w:val="both"/>
        <w:rPr>
          <w:sz w:val="24"/>
        </w:rPr>
      </w:pPr>
    </w:p>
    <w:p w14:paraId="3C592828" w14:textId="4366683D" w:rsidR="009A1D54" w:rsidRDefault="009A1D54" w:rsidP="001862DD">
      <w:pPr>
        <w:tabs>
          <w:tab w:val="left" w:pos="4820"/>
        </w:tabs>
        <w:jc w:val="both"/>
        <w:rPr>
          <w:sz w:val="24"/>
        </w:rPr>
      </w:pPr>
    </w:p>
    <w:p w14:paraId="4AB9C09B" w14:textId="531EC8FC" w:rsidR="009A1D54" w:rsidRDefault="009A1D54" w:rsidP="001862DD">
      <w:pPr>
        <w:tabs>
          <w:tab w:val="left" w:pos="4820"/>
        </w:tabs>
        <w:jc w:val="both"/>
        <w:rPr>
          <w:sz w:val="24"/>
        </w:rPr>
      </w:pPr>
    </w:p>
    <w:p w14:paraId="5F113ABF" w14:textId="33078B01" w:rsidR="009A1D54" w:rsidRDefault="009A1D54" w:rsidP="001862DD">
      <w:pPr>
        <w:tabs>
          <w:tab w:val="left" w:pos="4820"/>
        </w:tabs>
        <w:jc w:val="both"/>
        <w:rPr>
          <w:sz w:val="24"/>
        </w:rPr>
      </w:pPr>
    </w:p>
    <w:p w14:paraId="436C6221" w14:textId="2FFD71BE" w:rsidR="009A1D54" w:rsidRDefault="009A1D54" w:rsidP="001862DD">
      <w:pPr>
        <w:tabs>
          <w:tab w:val="left" w:pos="4820"/>
        </w:tabs>
        <w:jc w:val="both"/>
        <w:rPr>
          <w:sz w:val="24"/>
        </w:rPr>
      </w:pPr>
    </w:p>
    <w:p w14:paraId="29015320" w14:textId="32DEC8F2" w:rsidR="009A1D54" w:rsidRDefault="009A1D54" w:rsidP="001862DD">
      <w:pPr>
        <w:tabs>
          <w:tab w:val="left" w:pos="4820"/>
        </w:tabs>
        <w:jc w:val="both"/>
        <w:rPr>
          <w:sz w:val="24"/>
        </w:rPr>
      </w:pPr>
    </w:p>
    <w:p w14:paraId="27CFA8FC" w14:textId="64928072" w:rsidR="009A1D54" w:rsidRDefault="009A1D54" w:rsidP="001862DD">
      <w:pPr>
        <w:tabs>
          <w:tab w:val="left" w:pos="4820"/>
        </w:tabs>
        <w:jc w:val="both"/>
        <w:rPr>
          <w:sz w:val="24"/>
        </w:rPr>
      </w:pPr>
    </w:p>
    <w:p w14:paraId="63567864" w14:textId="07559283" w:rsidR="009A1D54" w:rsidRDefault="009A1D54" w:rsidP="001862DD">
      <w:pPr>
        <w:tabs>
          <w:tab w:val="left" w:pos="4820"/>
        </w:tabs>
        <w:jc w:val="both"/>
        <w:rPr>
          <w:sz w:val="24"/>
        </w:rPr>
      </w:pPr>
    </w:p>
    <w:p w14:paraId="78E25A91" w14:textId="1EB9689C" w:rsidR="009A1D54" w:rsidRDefault="009A1D54" w:rsidP="001862DD">
      <w:pPr>
        <w:tabs>
          <w:tab w:val="left" w:pos="4820"/>
        </w:tabs>
        <w:jc w:val="both"/>
        <w:rPr>
          <w:sz w:val="24"/>
        </w:rPr>
      </w:pPr>
    </w:p>
    <w:p w14:paraId="55B868C5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NABÍDKA č. 21NA00032</w:t>
      </w:r>
    </w:p>
    <w:p w14:paraId="1E98386B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ab/>
        <w:t>Odběratel:</w:t>
      </w:r>
      <w:r w:rsidRPr="009A1D54">
        <w:rPr>
          <w:sz w:val="24"/>
        </w:rPr>
        <w:tab/>
        <w:t>IČ:</w:t>
      </w:r>
    </w:p>
    <w:p w14:paraId="50B91518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DIČ:</w:t>
      </w:r>
    </w:p>
    <w:p w14:paraId="676B2AB5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Gymnázium Jana Blahoslava a</w:t>
      </w:r>
    </w:p>
    <w:p w14:paraId="15525EAA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Střední pedagogická</w:t>
      </w:r>
    </w:p>
    <w:p w14:paraId="14064B5E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škola, Denisova 3</w:t>
      </w:r>
    </w:p>
    <w:p w14:paraId="5086240C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751 52 Přerov 2</w:t>
      </w:r>
      <w:r w:rsidRPr="009A1D54">
        <w:rPr>
          <w:sz w:val="24"/>
        </w:rPr>
        <w:tab/>
        <w:t>0061985759</w:t>
      </w:r>
    </w:p>
    <w:p w14:paraId="4521C477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CZ61985759</w:t>
      </w:r>
    </w:p>
    <w:p w14:paraId="3B7AD67B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Konečný příjemce:</w:t>
      </w:r>
      <w:r w:rsidRPr="009A1D54">
        <w:rPr>
          <w:sz w:val="24"/>
        </w:rPr>
        <w:tab/>
      </w:r>
    </w:p>
    <w:p w14:paraId="728310EF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Dodavatel:</w:t>
      </w:r>
    </w:p>
    <w:p w14:paraId="292DA261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 xml:space="preserve">Tomáš </w:t>
      </w:r>
      <w:proofErr w:type="spellStart"/>
      <w:r w:rsidRPr="009A1D54">
        <w:rPr>
          <w:sz w:val="24"/>
        </w:rPr>
        <w:t>Strašík</w:t>
      </w:r>
      <w:proofErr w:type="spellEnd"/>
      <w:r w:rsidRPr="009A1D54">
        <w:rPr>
          <w:sz w:val="24"/>
        </w:rPr>
        <w:t>, KANTOR SPOR</w:t>
      </w:r>
    </w:p>
    <w:p w14:paraId="56BB18F6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Labská 13</w:t>
      </w:r>
    </w:p>
    <w:p w14:paraId="62B97845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403 22 Ústí nad Labem 20</w:t>
      </w:r>
    </w:p>
    <w:p w14:paraId="0047E648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IČ: 60227761 DIČ: CZ6412210541</w:t>
      </w:r>
    </w:p>
    <w:p w14:paraId="615A0B41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Telefon: 475-534-721</w:t>
      </w:r>
    </w:p>
    <w:p w14:paraId="566EB82C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Mobil: 602-410-548;602-647-336</w:t>
      </w:r>
    </w:p>
    <w:p w14:paraId="709C4600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Fax: 475-534-721</w:t>
      </w:r>
    </w:p>
    <w:p w14:paraId="36365BEC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E-mail: kantor.sport@kantorsport.cz www.kantorsport.cz</w:t>
      </w:r>
    </w:p>
    <w:p w14:paraId="5E713231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Datum zápisu:</w:t>
      </w:r>
      <w:r w:rsidRPr="009A1D54">
        <w:rPr>
          <w:sz w:val="24"/>
        </w:rPr>
        <w:tab/>
      </w:r>
      <w:proofErr w:type="gramStart"/>
      <w:r w:rsidRPr="009A1D54">
        <w:rPr>
          <w:sz w:val="24"/>
        </w:rPr>
        <w:t>08.03.2021</w:t>
      </w:r>
      <w:proofErr w:type="gramEnd"/>
    </w:p>
    <w:p w14:paraId="379F6A40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proofErr w:type="spellStart"/>
      <w:r w:rsidRPr="009A1D54">
        <w:rPr>
          <w:sz w:val="24"/>
        </w:rPr>
        <w:t>Platno</w:t>
      </w:r>
      <w:proofErr w:type="spellEnd"/>
      <w:r w:rsidRPr="009A1D54">
        <w:rPr>
          <w:sz w:val="24"/>
        </w:rPr>
        <w:t xml:space="preserve"> </w:t>
      </w:r>
      <w:proofErr w:type="gramStart"/>
      <w:r w:rsidRPr="009A1D54">
        <w:rPr>
          <w:sz w:val="24"/>
        </w:rPr>
        <w:t>do</w:t>
      </w:r>
      <w:proofErr w:type="gramEnd"/>
      <w:r w:rsidRPr="009A1D54">
        <w:rPr>
          <w:sz w:val="24"/>
        </w:rPr>
        <w:t>:</w:t>
      </w:r>
    </w:p>
    <w:p w14:paraId="79BBFB07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Označení dodávky</w:t>
      </w:r>
      <w:r w:rsidRPr="009A1D54">
        <w:rPr>
          <w:sz w:val="24"/>
        </w:rPr>
        <w:tab/>
        <w:t>Množství</w:t>
      </w:r>
      <w:r w:rsidRPr="009A1D54">
        <w:rPr>
          <w:sz w:val="24"/>
        </w:rPr>
        <w:tab/>
      </w:r>
      <w:proofErr w:type="spellStart"/>
      <w:proofErr w:type="gramStart"/>
      <w:r w:rsidRPr="009A1D54">
        <w:rPr>
          <w:sz w:val="24"/>
        </w:rPr>
        <w:t>J.cena</w:t>
      </w:r>
      <w:proofErr w:type="spellEnd"/>
      <w:proofErr w:type="gramEnd"/>
      <w:r w:rsidRPr="009A1D54">
        <w:rPr>
          <w:sz w:val="24"/>
        </w:rPr>
        <w:tab/>
        <w:t>Sleva</w:t>
      </w:r>
      <w:r w:rsidRPr="009A1D54">
        <w:rPr>
          <w:sz w:val="24"/>
        </w:rPr>
        <w:tab/>
        <w:t>Cena %DPH</w:t>
      </w:r>
      <w:r w:rsidRPr="009A1D54">
        <w:rPr>
          <w:sz w:val="24"/>
        </w:rPr>
        <w:tab/>
      </w:r>
      <w:proofErr w:type="spellStart"/>
      <w:r w:rsidRPr="009A1D54">
        <w:rPr>
          <w:sz w:val="24"/>
        </w:rPr>
        <w:t>DPH</w:t>
      </w:r>
      <w:proofErr w:type="spellEnd"/>
      <w:r w:rsidRPr="009A1D54">
        <w:rPr>
          <w:sz w:val="24"/>
        </w:rPr>
        <w:tab/>
        <w:t>Kč Celkem</w:t>
      </w:r>
    </w:p>
    <w:p w14:paraId="3B9A3D52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9023:Lavička 3,5 m</w:t>
      </w:r>
      <w:r w:rsidRPr="009A1D54">
        <w:rPr>
          <w:sz w:val="24"/>
        </w:rPr>
        <w:tab/>
        <w:t>1 ks</w:t>
      </w:r>
      <w:r w:rsidRPr="009A1D54">
        <w:rPr>
          <w:sz w:val="24"/>
        </w:rPr>
        <w:tab/>
        <w:t>3 908,27</w:t>
      </w:r>
      <w:r w:rsidRPr="009A1D54">
        <w:rPr>
          <w:sz w:val="24"/>
        </w:rPr>
        <w:tab/>
        <w:t>2,00%</w:t>
      </w:r>
      <w:r w:rsidRPr="009A1D54">
        <w:rPr>
          <w:sz w:val="24"/>
        </w:rPr>
        <w:tab/>
        <w:t>3 830,10</w:t>
      </w:r>
      <w:r w:rsidRPr="009A1D54">
        <w:rPr>
          <w:sz w:val="24"/>
        </w:rPr>
        <w:tab/>
        <w:t>21%</w:t>
      </w:r>
      <w:r w:rsidRPr="009A1D54">
        <w:rPr>
          <w:sz w:val="24"/>
        </w:rPr>
        <w:tab/>
        <w:t>804,32</w:t>
      </w:r>
      <w:r w:rsidRPr="009A1D54">
        <w:rPr>
          <w:sz w:val="24"/>
        </w:rPr>
        <w:tab/>
        <w:t>4 634,42</w:t>
      </w:r>
    </w:p>
    <w:p w14:paraId="272F3D58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 xml:space="preserve">11059:Žíněnka KLASIK 200x100x6 </w:t>
      </w:r>
      <w:proofErr w:type="spellStart"/>
      <w:r w:rsidRPr="009A1D54">
        <w:rPr>
          <w:sz w:val="24"/>
        </w:rPr>
        <w:t>cm,plastel,lehčená</w:t>
      </w:r>
      <w:proofErr w:type="spellEnd"/>
      <w:r w:rsidRPr="009A1D54">
        <w:rPr>
          <w:sz w:val="24"/>
        </w:rPr>
        <w:t xml:space="preserve"> s poutky, (modré)</w:t>
      </w:r>
      <w:r w:rsidRPr="009A1D54">
        <w:rPr>
          <w:sz w:val="24"/>
        </w:rPr>
        <w:tab/>
        <w:t>8 ks</w:t>
      </w:r>
      <w:r w:rsidRPr="009A1D54">
        <w:rPr>
          <w:sz w:val="24"/>
        </w:rPr>
        <w:tab/>
        <w:t>1 974,38</w:t>
      </w:r>
      <w:r w:rsidRPr="009A1D54">
        <w:rPr>
          <w:sz w:val="24"/>
        </w:rPr>
        <w:tab/>
        <w:t>2,00%</w:t>
      </w:r>
      <w:r w:rsidRPr="009A1D54">
        <w:rPr>
          <w:sz w:val="24"/>
        </w:rPr>
        <w:tab/>
        <w:t>15 479,14</w:t>
      </w:r>
      <w:r w:rsidRPr="009A1D54">
        <w:rPr>
          <w:sz w:val="24"/>
        </w:rPr>
        <w:tab/>
        <w:t>21%</w:t>
      </w:r>
      <w:r w:rsidRPr="009A1D54">
        <w:rPr>
          <w:sz w:val="24"/>
        </w:rPr>
        <w:tab/>
        <w:t>3 250,62</w:t>
      </w:r>
      <w:r w:rsidRPr="009A1D54">
        <w:rPr>
          <w:sz w:val="24"/>
        </w:rPr>
        <w:tab/>
        <w:t>18 729,76</w:t>
      </w:r>
    </w:p>
    <w:p w14:paraId="5A51288B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 xml:space="preserve">11019:Gymnastický koberec BH </w:t>
      </w:r>
    </w:p>
    <w:p w14:paraId="768D3296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 xml:space="preserve">1200x200x3,5 cm </w:t>
      </w:r>
      <w:r w:rsidRPr="009A1D54">
        <w:rPr>
          <w:sz w:val="24"/>
        </w:rPr>
        <w:tab/>
        <w:t>2 ks</w:t>
      </w:r>
      <w:r w:rsidRPr="009A1D54">
        <w:rPr>
          <w:sz w:val="24"/>
        </w:rPr>
        <w:tab/>
        <w:t>20 247,11</w:t>
      </w:r>
      <w:r w:rsidRPr="009A1D54">
        <w:rPr>
          <w:sz w:val="24"/>
        </w:rPr>
        <w:tab/>
        <w:t>2,00%</w:t>
      </w:r>
      <w:r w:rsidRPr="009A1D54">
        <w:rPr>
          <w:sz w:val="24"/>
        </w:rPr>
        <w:tab/>
        <w:t>39 684,34</w:t>
      </w:r>
      <w:r w:rsidRPr="009A1D54">
        <w:rPr>
          <w:sz w:val="24"/>
        </w:rPr>
        <w:tab/>
        <w:t>21%</w:t>
      </w:r>
      <w:r w:rsidRPr="009A1D54">
        <w:rPr>
          <w:sz w:val="24"/>
        </w:rPr>
        <w:tab/>
        <w:t>8 333,71</w:t>
      </w:r>
      <w:r w:rsidRPr="009A1D54">
        <w:rPr>
          <w:sz w:val="24"/>
        </w:rPr>
        <w:tab/>
        <w:t>48 018,05</w:t>
      </w:r>
    </w:p>
    <w:p w14:paraId="21DA9962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 xml:space="preserve">14:CENA VČETNĚ DOPRAVY A </w:t>
      </w:r>
    </w:p>
    <w:p w14:paraId="5A3B05DD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BALNÉHO</w:t>
      </w:r>
      <w:r w:rsidRPr="009A1D54">
        <w:rPr>
          <w:sz w:val="24"/>
        </w:rPr>
        <w:tab/>
        <w:t>1 ks</w:t>
      </w:r>
      <w:r w:rsidRPr="009A1D54">
        <w:rPr>
          <w:sz w:val="24"/>
        </w:rPr>
        <w:tab/>
        <w:t>0,00</w:t>
      </w:r>
      <w:r w:rsidRPr="009A1D54">
        <w:rPr>
          <w:sz w:val="24"/>
        </w:rPr>
        <w:tab/>
      </w:r>
      <w:r w:rsidRPr="009A1D54">
        <w:rPr>
          <w:sz w:val="24"/>
        </w:rPr>
        <w:tab/>
        <w:t>0,00</w:t>
      </w:r>
      <w:r w:rsidRPr="009A1D54">
        <w:rPr>
          <w:sz w:val="24"/>
        </w:rPr>
        <w:tab/>
        <w:t>21%</w:t>
      </w:r>
      <w:r w:rsidRPr="009A1D54">
        <w:rPr>
          <w:sz w:val="24"/>
        </w:rPr>
        <w:tab/>
        <w:t>0,00</w:t>
      </w:r>
      <w:r w:rsidRPr="009A1D54">
        <w:rPr>
          <w:sz w:val="24"/>
        </w:rPr>
        <w:tab/>
        <w:t>0,00</w:t>
      </w:r>
    </w:p>
    <w:p w14:paraId="255CD125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Součet položek</w:t>
      </w:r>
      <w:r w:rsidRPr="009A1D54">
        <w:rPr>
          <w:sz w:val="24"/>
        </w:rPr>
        <w:tab/>
      </w:r>
      <w:r w:rsidRPr="009A1D54">
        <w:rPr>
          <w:sz w:val="24"/>
        </w:rPr>
        <w:tab/>
      </w:r>
      <w:r w:rsidRPr="009A1D54">
        <w:rPr>
          <w:sz w:val="24"/>
        </w:rPr>
        <w:tab/>
      </w:r>
      <w:r w:rsidRPr="009A1D54">
        <w:rPr>
          <w:sz w:val="24"/>
        </w:rPr>
        <w:tab/>
        <w:t>58 993,58</w:t>
      </w:r>
      <w:r w:rsidRPr="009A1D54">
        <w:rPr>
          <w:sz w:val="24"/>
        </w:rPr>
        <w:tab/>
      </w:r>
      <w:r w:rsidRPr="009A1D54">
        <w:rPr>
          <w:sz w:val="24"/>
        </w:rPr>
        <w:tab/>
        <w:t>12 388,65</w:t>
      </w:r>
      <w:r w:rsidRPr="009A1D54">
        <w:rPr>
          <w:sz w:val="24"/>
        </w:rPr>
        <w:tab/>
        <w:t>71 382,23</w:t>
      </w:r>
    </w:p>
    <w:p w14:paraId="74D03475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CELKEM K ÚHRADĚ</w:t>
      </w:r>
      <w:r w:rsidRPr="009A1D54">
        <w:rPr>
          <w:sz w:val="24"/>
        </w:rPr>
        <w:tab/>
      </w:r>
      <w:r w:rsidRPr="009A1D54">
        <w:rPr>
          <w:sz w:val="24"/>
        </w:rPr>
        <w:tab/>
      </w:r>
      <w:r w:rsidRPr="009A1D54">
        <w:rPr>
          <w:sz w:val="24"/>
        </w:rPr>
        <w:tab/>
      </w:r>
      <w:r w:rsidRPr="009A1D54">
        <w:rPr>
          <w:sz w:val="24"/>
        </w:rPr>
        <w:tab/>
      </w:r>
      <w:r w:rsidRPr="009A1D54">
        <w:rPr>
          <w:sz w:val="24"/>
        </w:rPr>
        <w:tab/>
      </w:r>
      <w:r w:rsidRPr="009A1D54">
        <w:rPr>
          <w:sz w:val="24"/>
        </w:rPr>
        <w:tab/>
      </w:r>
      <w:r w:rsidRPr="009A1D54">
        <w:rPr>
          <w:sz w:val="24"/>
        </w:rPr>
        <w:tab/>
        <w:t>71 382,23</w:t>
      </w:r>
    </w:p>
    <w:p w14:paraId="7279594C" w14:textId="77777777" w:rsidR="009A1D54" w:rsidRPr="009A1D54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 xml:space="preserve">Vystavil: </w:t>
      </w:r>
      <w:proofErr w:type="spellStart"/>
      <w:proofErr w:type="gramStart"/>
      <w:r w:rsidRPr="009A1D54">
        <w:rPr>
          <w:sz w:val="24"/>
        </w:rPr>
        <w:t>Mgr.Tomáš</w:t>
      </w:r>
      <w:proofErr w:type="spellEnd"/>
      <w:proofErr w:type="gramEnd"/>
      <w:r w:rsidRPr="009A1D54">
        <w:rPr>
          <w:sz w:val="24"/>
        </w:rPr>
        <w:t xml:space="preserve"> </w:t>
      </w:r>
      <w:proofErr w:type="spellStart"/>
      <w:r w:rsidRPr="009A1D54">
        <w:rPr>
          <w:sz w:val="24"/>
        </w:rPr>
        <w:t>Strašík</w:t>
      </w:r>
      <w:proofErr w:type="spellEnd"/>
    </w:p>
    <w:p w14:paraId="49EEECEE" w14:textId="3463AEEC" w:rsidR="009A1D54" w:rsidRPr="001862DD" w:rsidRDefault="009A1D54" w:rsidP="009A1D54">
      <w:pPr>
        <w:tabs>
          <w:tab w:val="left" w:pos="4820"/>
        </w:tabs>
        <w:jc w:val="both"/>
        <w:rPr>
          <w:sz w:val="24"/>
        </w:rPr>
      </w:pPr>
      <w:r w:rsidRPr="009A1D54">
        <w:rPr>
          <w:sz w:val="24"/>
        </w:rPr>
        <w:t>Ekonomický a informační systém POHODA</w:t>
      </w:r>
      <w:bookmarkStart w:id="0" w:name="_GoBack"/>
      <w:bookmarkEnd w:id="0"/>
    </w:p>
    <w:sectPr w:rsidR="009A1D54" w:rsidRPr="001862DD" w:rsidSect="002D7316">
      <w:headerReference w:type="default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FEA3C" w14:textId="77777777" w:rsidR="00396C14" w:rsidRDefault="00396C14">
      <w:r>
        <w:separator/>
      </w:r>
    </w:p>
  </w:endnote>
  <w:endnote w:type="continuationSeparator" w:id="0">
    <w:p w14:paraId="3E2ECF52" w14:textId="77777777" w:rsidR="00396C14" w:rsidRDefault="0039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FBD71" w14:textId="20455284" w:rsidR="00041947" w:rsidRPr="00041947" w:rsidRDefault="00041947" w:rsidP="00041947">
    <w:pPr>
      <w:pStyle w:val="Zpat"/>
      <w:tabs>
        <w:tab w:val="left" w:pos="1701"/>
        <w:tab w:val="left" w:pos="3969"/>
        <w:tab w:val="left" w:pos="5670"/>
        <w:tab w:val="left" w:pos="7230"/>
      </w:tabs>
      <w:rPr>
        <w:sz w:val="16"/>
        <w:szCs w:val="16"/>
      </w:rPr>
    </w:pPr>
    <w:r w:rsidRPr="00041947">
      <w:rPr>
        <w:sz w:val="16"/>
        <w:szCs w:val="16"/>
      </w:rPr>
      <w:t>Telefon:</w:t>
    </w:r>
    <w:r w:rsidRPr="00041947">
      <w:rPr>
        <w:sz w:val="16"/>
        <w:szCs w:val="16"/>
      </w:rPr>
      <w:tab/>
      <w:t>Bankovní spojení:</w:t>
    </w:r>
    <w:r w:rsidRPr="00041947">
      <w:rPr>
        <w:sz w:val="16"/>
        <w:szCs w:val="16"/>
      </w:rPr>
      <w:tab/>
      <w:t>IČO:</w:t>
    </w:r>
    <w:r w:rsidRPr="00041947">
      <w:rPr>
        <w:sz w:val="16"/>
        <w:szCs w:val="16"/>
      </w:rPr>
      <w:tab/>
    </w:r>
    <w:r w:rsidRPr="00041947">
      <w:rPr>
        <w:sz w:val="16"/>
        <w:szCs w:val="16"/>
      </w:rPr>
      <w:tab/>
    </w:r>
    <w:r w:rsidR="00670827">
      <w:rPr>
        <w:sz w:val="16"/>
        <w:szCs w:val="16"/>
      </w:rPr>
      <w:t>Datová schránka</w:t>
    </w:r>
    <w:r w:rsidRPr="00041947">
      <w:rPr>
        <w:sz w:val="16"/>
        <w:szCs w:val="16"/>
      </w:rPr>
      <w:t>:</w:t>
    </w:r>
    <w:r w:rsidRPr="00041947">
      <w:rPr>
        <w:sz w:val="16"/>
        <w:szCs w:val="16"/>
      </w:rPr>
      <w:tab/>
      <w:t>e-mail:</w:t>
    </w:r>
  </w:p>
  <w:p w14:paraId="6AEFBD72" w14:textId="129234CA" w:rsidR="00041947" w:rsidRPr="00041947" w:rsidRDefault="00041947" w:rsidP="00041947">
    <w:pPr>
      <w:pStyle w:val="Zpat"/>
      <w:tabs>
        <w:tab w:val="left" w:pos="1701"/>
        <w:tab w:val="left" w:pos="3969"/>
        <w:tab w:val="left" w:pos="5670"/>
        <w:tab w:val="left" w:pos="7230"/>
      </w:tabs>
      <w:rPr>
        <w:sz w:val="16"/>
        <w:szCs w:val="16"/>
      </w:rPr>
    </w:pPr>
    <w:r>
      <w:rPr>
        <w:sz w:val="16"/>
        <w:szCs w:val="16"/>
      </w:rPr>
      <w:t>581 291 203</w:t>
    </w:r>
    <w:r w:rsidRPr="00041947">
      <w:rPr>
        <w:sz w:val="16"/>
        <w:szCs w:val="16"/>
      </w:rPr>
      <w:tab/>
      <w:t>KB Přerov</w:t>
    </w:r>
    <w:r w:rsidRPr="00041947">
      <w:rPr>
        <w:sz w:val="16"/>
        <w:szCs w:val="16"/>
      </w:rPr>
      <w:tab/>
      <w:t>61985759</w:t>
    </w:r>
    <w:r w:rsidRPr="00041947">
      <w:rPr>
        <w:sz w:val="16"/>
        <w:szCs w:val="16"/>
      </w:rPr>
      <w:tab/>
    </w:r>
    <w:r w:rsidR="00670827" w:rsidRPr="00670827">
      <w:rPr>
        <w:sz w:val="16"/>
      </w:rPr>
      <w:t>vsxji6e</w:t>
    </w:r>
    <w:r w:rsidRPr="00041947">
      <w:rPr>
        <w:sz w:val="16"/>
        <w:szCs w:val="16"/>
      </w:rPr>
      <w:tab/>
    </w:r>
    <w:r w:rsidR="002C4F92">
      <w:rPr>
        <w:sz w:val="16"/>
        <w:szCs w:val="16"/>
      </w:rPr>
      <w:t>info</w:t>
    </w:r>
    <w:r w:rsidR="00CB223C">
      <w:rPr>
        <w:sz w:val="16"/>
        <w:szCs w:val="16"/>
      </w:rPr>
      <w:t>@gjb-spgs.cz</w:t>
    </w:r>
  </w:p>
  <w:p w14:paraId="6AEFBD73" w14:textId="77777777" w:rsidR="00B22465" w:rsidRDefault="00041947" w:rsidP="00041947">
    <w:pPr>
      <w:pStyle w:val="Zpat"/>
      <w:tabs>
        <w:tab w:val="left" w:pos="1701"/>
        <w:tab w:val="left" w:pos="3969"/>
        <w:tab w:val="left" w:pos="5670"/>
        <w:tab w:val="left" w:pos="7371"/>
      </w:tabs>
    </w:pPr>
    <w:r w:rsidRPr="00041947">
      <w:rPr>
        <w:sz w:val="16"/>
        <w:szCs w:val="16"/>
      </w:rPr>
      <w:t>5</w:t>
    </w:r>
    <w:r>
      <w:rPr>
        <w:sz w:val="16"/>
        <w:szCs w:val="16"/>
      </w:rPr>
      <w:t>81 291 200</w:t>
    </w:r>
    <w:r w:rsidRPr="00041947">
      <w:rPr>
        <w:sz w:val="16"/>
        <w:szCs w:val="16"/>
      </w:rPr>
      <w:tab/>
      <w:t>19-4214880267/0100</w:t>
    </w:r>
    <w:r>
      <w:tab/>
    </w:r>
    <w:r>
      <w:tab/>
    </w:r>
    <w:r w:rsidR="00B2246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7CB82" w14:textId="77777777" w:rsidR="00396C14" w:rsidRDefault="00396C14">
      <w:r>
        <w:separator/>
      </w:r>
    </w:p>
  </w:footnote>
  <w:footnote w:type="continuationSeparator" w:id="0">
    <w:p w14:paraId="66AEE989" w14:textId="77777777" w:rsidR="00396C14" w:rsidRDefault="00396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13095" w14:textId="77777777" w:rsidR="00670827" w:rsidRPr="00333F6E" w:rsidRDefault="00670827" w:rsidP="00670827">
    <w:pPr>
      <w:pStyle w:val="Zhlav"/>
      <w:tabs>
        <w:tab w:val="left" w:pos="1080"/>
      </w:tabs>
      <w:spacing w:line="276" w:lineRule="auto"/>
      <w:jc w:val="center"/>
      <w:rPr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11C77D" wp14:editId="661ED35C">
          <wp:simplePos x="0" y="0"/>
          <wp:positionH relativeFrom="column">
            <wp:posOffset>-18415</wp:posOffset>
          </wp:positionH>
          <wp:positionV relativeFrom="paragraph">
            <wp:posOffset>-33020</wp:posOffset>
          </wp:positionV>
          <wp:extent cx="461010" cy="619125"/>
          <wp:effectExtent l="0" t="0" r="0" b="9525"/>
          <wp:wrapSquare wrapText="bothSides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CF9C22D">
      <w:rPr>
        <w:b/>
        <w:bCs/>
      </w:rPr>
      <w:t>Gymnázium Jana Blahoslava a Střední pedagogická škola, Přerov, Denisova 3</w:t>
    </w:r>
  </w:p>
  <w:p w14:paraId="7AC18CF5" w14:textId="77777777" w:rsidR="00670827" w:rsidRDefault="00670827" w:rsidP="00670827">
    <w:pPr>
      <w:pStyle w:val="Zhlav"/>
      <w:tabs>
        <w:tab w:val="left" w:pos="1276"/>
      </w:tabs>
      <w:spacing w:line="276" w:lineRule="auto"/>
      <w:ind w:left="708"/>
      <w:jc w:val="center"/>
    </w:pPr>
    <w:r w:rsidRPr="0CF9C22D">
      <w:t>PSČ 75</w:t>
    </w:r>
    <w:r>
      <w:t>0</w:t>
    </w:r>
    <w:r w:rsidRPr="0CF9C22D">
      <w:t xml:space="preserve"> </w:t>
    </w:r>
    <w:r>
      <w:t>0</w:t>
    </w:r>
    <w:r w:rsidRPr="0CF9C22D">
      <w:t xml:space="preserve">2, tel.: +420 581 291 203, </w:t>
    </w:r>
    <w:r>
      <w:t xml:space="preserve">datová schránka: </w:t>
    </w:r>
    <w:r w:rsidRPr="00F26BAC">
      <w:t>vsxji6e</w:t>
    </w:r>
  </w:p>
  <w:p w14:paraId="6E49821F" w14:textId="77777777" w:rsidR="00670827" w:rsidRPr="00F65DC6" w:rsidRDefault="00670827" w:rsidP="00670827">
    <w:pPr>
      <w:pStyle w:val="Zhlav"/>
      <w:tabs>
        <w:tab w:val="left" w:pos="1276"/>
      </w:tabs>
      <w:spacing w:line="276" w:lineRule="auto"/>
      <w:ind w:left="708"/>
      <w:jc w:val="center"/>
      <w:rPr>
        <w:szCs w:val="24"/>
      </w:rPr>
    </w:pPr>
    <w:r w:rsidRPr="0CF9C22D">
      <w:t>www.gjb-spgs.cz; e-mail: info@gjb-spgs.cz</w:t>
    </w:r>
  </w:p>
  <w:p w14:paraId="6AEFBD70" w14:textId="77777777" w:rsidR="00CB223C" w:rsidRPr="002848CD" w:rsidRDefault="00CB223C" w:rsidP="00CB223C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4FD0"/>
    <w:multiLevelType w:val="hybridMultilevel"/>
    <w:tmpl w:val="AEFC9EEA"/>
    <w:lvl w:ilvl="0" w:tplc="B1F69D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63B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9B"/>
    <w:rsid w:val="00002A6B"/>
    <w:rsid w:val="000249D2"/>
    <w:rsid w:val="00041947"/>
    <w:rsid w:val="000510D1"/>
    <w:rsid w:val="0009125E"/>
    <w:rsid w:val="000931AA"/>
    <w:rsid w:val="000D7F35"/>
    <w:rsid w:val="000F55B9"/>
    <w:rsid w:val="00112D33"/>
    <w:rsid w:val="00115283"/>
    <w:rsid w:val="00124F2A"/>
    <w:rsid w:val="0013276A"/>
    <w:rsid w:val="00135149"/>
    <w:rsid w:val="00142B47"/>
    <w:rsid w:val="0016382C"/>
    <w:rsid w:val="00175724"/>
    <w:rsid w:val="001862DD"/>
    <w:rsid w:val="00193729"/>
    <w:rsid w:val="001A5B48"/>
    <w:rsid w:val="001C67BD"/>
    <w:rsid w:val="00213DFD"/>
    <w:rsid w:val="002424DA"/>
    <w:rsid w:val="00242B82"/>
    <w:rsid w:val="002545D1"/>
    <w:rsid w:val="0026046D"/>
    <w:rsid w:val="0026438B"/>
    <w:rsid w:val="00266FD2"/>
    <w:rsid w:val="00272BC2"/>
    <w:rsid w:val="002A1793"/>
    <w:rsid w:val="002A3A9B"/>
    <w:rsid w:val="002B70BF"/>
    <w:rsid w:val="002C4F92"/>
    <w:rsid w:val="002D7316"/>
    <w:rsid w:val="002E22DE"/>
    <w:rsid w:val="00303FA3"/>
    <w:rsid w:val="00314132"/>
    <w:rsid w:val="0034016A"/>
    <w:rsid w:val="00343D5A"/>
    <w:rsid w:val="003440D8"/>
    <w:rsid w:val="00346FC1"/>
    <w:rsid w:val="0037226F"/>
    <w:rsid w:val="003729C0"/>
    <w:rsid w:val="0037735D"/>
    <w:rsid w:val="00381C22"/>
    <w:rsid w:val="003837B2"/>
    <w:rsid w:val="00395347"/>
    <w:rsid w:val="00396C14"/>
    <w:rsid w:val="003B437B"/>
    <w:rsid w:val="003B7900"/>
    <w:rsid w:val="003E09DE"/>
    <w:rsid w:val="003E70EB"/>
    <w:rsid w:val="00432149"/>
    <w:rsid w:val="00462BF9"/>
    <w:rsid w:val="00471347"/>
    <w:rsid w:val="004A7A3C"/>
    <w:rsid w:val="004C0A46"/>
    <w:rsid w:val="004D4432"/>
    <w:rsid w:val="004F40D5"/>
    <w:rsid w:val="00504A2F"/>
    <w:rsid w:val="00504AAB"/>
    <w:rsid w:val="0051605F"/>
    <w:rsid w:val="005222C3"/>
    <w:rsid w:val="00523A61"/>
    <w:rsid w:val="005252B0"/>
    <w:rsid w:val="00577474"/>
    <w:rsid w:val="005B2D5C"/>
    <w:rsid w:val="005E2C57"/>
    <w:rsid w:val="00633126"/>
    <w:rsid w:val="00634E20"/>
    <w:rsid w:val="00670827"/>
    <w:rsid w:val="00685C3B"/>
    <w:rsid w:val="00686897"/>
    <w:rsid w:val="006D6C3B"/>
    <w:rsid w:val="006F3154"/>
    <w:rsid w:val="00703933"/>
    <w:rsid w:val="00733038"/>
    <w:rsid w:val="00741107"/>
    <w:rsid w:val="00743934"/>
    <w:rsid w:val="00762BF5"/>
    <w:rsid w:val="00765E57"/>
    <w:rsid w:val="00775BE7"/>
    <w:rsid w:val="007A1BBD"/>
    <w:rsid w:val="007C3CBC"/>
    <w:rsid w:val="007C5719"/>
    <w:rsid w:val="007E24D4"/>
    <w:rsid w:val="007E6DB4"/>
    <w:rsid w:val="00817D77"/>
    <w:rsid w:val="0084583B"/>
    <w:rsid w:val="00851B07"/>
    <w:rsid w:val="00871293"/>
    <w:rsid w:val="008738B4"/>
    <w:rsid w:val="00880410"/>
    <w:rsid w:val="008834EF"/>
    <w:rsid w:val="008C5EBB"/>
    <w:rsid w:val="00934ECB"/>
    <w:rsid w:val="0095296F"/>
    <w:rsid w:val="009A1D54"/>
    <w:rsid w:val="009A1FDD"/>
    <w:rsid w:val="009C09C5"/>
    <w:rsid w:val="009C286B"/>
    <w:rsid w:val="009D05ED"/>
    <w:rsid w:val="009E307C"/>
    <w:rsid w:val="009F4BA4"/>
    <w:rsid w:val="00A16415"/>
    <w:rsid w:val="00A33AC1"/>
    <w:rsid w:val="00A40A82"/>
    <w:rsid w:val="00A44E76"/>
    <w:rsid w:val="00A67E93"/>
    <w:rsid w:val="00A9594F"/>
    <w:rsid w:val="00AE28D9"/>
    <w:rsid w:val="00B0698D"/>
    <w:rsid w:val="00B15E34"/>
    <w:rsid w:val="00B17AAC"/>
    <w:rsid w:val="00B22465"/>
    <w:rsid w:val="00B47533"/>
    <w:rsid w:val="00B57052"/>
    <w:rsid w:val="00B95730"/>
    <w:rsid w:val="00BA458F"/>
    <w:rsid w:val="00BE38B1"/>
    <w:rsid w:val="00C218D1"/>
    <w:rsid w:val="00C27A28"/>
    <w:rsid w:val="00C703B7"/>
    <w:rsid w:val="00CA33A8"/>
    <w:rsid w:val="00CB223C"/>
    <w:rsid w:val="00CC0DF5"/>
    <w:rsid w:val="00CC56A9"/>
    <w:rsid w:val="00CE3EE0"/>
    <w:rsid w:val="00CF4802"/>
    <w:rsid w:val="00D2425D"/>
    <w:rsid w:val="00D74457"/>
    <w:rsid w:val="00D94C5D"/>
    <w:rsid w:val="00DA6D21"/>
    <w:rsid w:val="00DC57DD"/>
    <w:rsid w:val="00DE17FF"/>
    <w:rsid w:val="00DE4824"/>
    <w:rsid w:val="00DF10CC"/>
    <w:rsid w:val="00E17FED"/>
    <w:rsid w:val="00E30011"/>
    <w:rsid w:val="00E53301"/>
    <w:rsid w:val="00E57419"/>
    <w:rsid w:val="00E81813"/>
    <w:rsid w:val="00E81891"/>
    <w:rsid w:val="00EA15B5"/>
    <w:rsid w:val="00EB177A"/>
    <w:rsid w:val="00EB5316"/>
    <w:rsid w:val="00ED3E10"/>
    <w:rsid w:val="00ED49FC"/>
    <w:rsid w:val="00EE4222"/>
    <w:rsid w:val="00F05A99"/>
    <w:rsid w:val="00F25ACB"/>
    <w:rsid w:val="00F36335"/>
    <w:rsid w:val="00F451D0"/>
    <w:rsid w:val="00F539E9"/>
    <w:rsid w:val="00F54094"/>
    <w:rsid w:val="00F819B0"/>
    <w:rsid w:val="00F8756A"/>
    <w:rsid w:val="00FB16A5"/>
    <w:rsid w:val="00FC48C7"/>
    <w:rsid w:val="00FD613C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EFBD47"/>
  <w15:docId w15:val="{23818A3E-0947-4866-8709-7482E16E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4820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4820"/>
      </w:tabs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851"/>
        <w:tab w:val="left" w:pos="4820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3837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17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CB223C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272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CE1D815D7FB4E8340CE74013DD105" ma:contentTypeVersion="8" ma:contentTypeDescription="Vytvoří nový dokument" ma:contentTypeScope="" ma:versionID="f9427016ee2d479aaafa0d707372639e">
  <xsd:schema xmlns:xsd="http://www.w3.org/2001/XMLSchema" xmlns:xs="http://www.w3.org/2001/XMLSchema" xmlns:p="http://schemas.microsoft.com/office/2006/metadata/properties" xmlns:ns3="a56e6bfc-626e-406a-b39e-1f0452604e13" targetNamespace="http://schemas.microsoft.com/office/2006/metadata/properties" ma:root="true" ma:fieldsID="561811d8f9979ad00dbad17e70d619ec" ns3:_="">
    <xsd:import namespace="a56e6bfc-626e-406a-b39e-1f0452604e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e6bfc-626e-406a-b39e-1f0452604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20FCE-FC27-4724-81B6-15CA1B7A16A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EFD700-7530-466F-9294-1D0F44CB5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AD722-1D06-4C73-9C6E-AA3072664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e6bfc-626e-406a-b39e-1f0452604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Links>
    <vt:vector size="12" baseType="variant">
      <vt:variant>
        <vt:i4>655476</vt:i4>
      </vt:variant>
      <vt:variant>
        <vt:i4>3</vt:i4>
      </vt:variant>
      <vt:variant>
        <vt:i4>0</vt:i4>
      </vt:variant>
      <vt:variant>
        <vt:i4>5</vt:i4>
      </vt:variant>
      <vt:variant>
        <vt:lpwstr>mailto:info@gjb-spgs.cz</vt:lpwstr>
      </vt:variant>
      <vt:variant>
        <vt:lpwstr/>
      </vt:variant>
      <vt:variant>
        <vt:i4>7209079</vt:i4>
      </vt:variant>
      <vt:variant>
        <vt:i4>0</vt:i4>
      </vt:variant>
      <vt:variant>
        <vt:i4>0</vt:i4>
      </vt:variant>
      <vt:variant>
        <vt:i4>5</vt:i4>
      </vt:variant>
      <vt:variant>
        <vt:lpwstr>http://www.gjb-spgs.cz/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SPGŠ Přerov</dc:creator>
  <cp:lastModifiedBy>info</cp:lastModifiedBy>
  <cp:revision>3</cp:revision>
  <cp:lastPrinted>2021-03-09T09:44:00Z</cp:lastPrinted>
  <dcterms:created xsi:type="dcterms:W3CDTF">2021-03-09T09:45:00Z</dcterms:created>
  <dcterms:modified xsi:type="dcterms:W3CDTF">2021-03-09T10:07:00Z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0x010100F15CE1D815D7FB4E8340CE74013DD105</vt:lpwstr>
  </property>
  <property fmtid="{D5CDD505-2E9C-101B-9397-08002B2CF9AE}" pid="3" name="IsMyDocuments">
    <vt:bool>true</vt:bool>
  </property>
</Properties>
</file>