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80"/>
        <w:gridCol w:w="360"/>
        <w:gridCol w:w="1380"/>
        <w:gridCol w:w="400"/>
        <w:gridCol w:w="340"/>
        <w:gridCol w:w="180"/>
        <w:gridCol w:w="60"/>
        <w:gridCol w:w="40"/>
        <w:gridCol w:w="100"/>
        <w:gridCol w:w="700"/>
        <w:gridCol w:w="160"/>
        <w:gridCol w:w="200"/>
        <w:gridCol w:w="340"/>
        <w:gridCol w:w="380"/>
        <w:gridCol w:w="60"/>
        <w:gridCol w:w="60"/>
        <w:gridCol w:w="320"/>
        <w:gridCol w:w="40"/>
        <w:gridCol w:w="840"/>
        <w:gridCol w:w="100"/>
        <w:gridCol w:w="140"/>
        <w:gridCol w:w="1200"/>
        <w:gridCol w:w="160"/>
        <w:gridCol w:w="40"/>
        <w:gridCol w:w="80"/>
        <w:gridCol w:w="140"/>
        <w:gridCol w:w="420"/>
      </w:tblGrid>
      <w:tr w:rsidR="00640FB1" w:rsidTr="00F177F5">
        <w:trPr>
          <w:trHeight w:hRule="exact" w:val="9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8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pPr>
              <w:jc w:val="right"/>
            </w:pP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Page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:  1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of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82600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6000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9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0F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right="80"/>
                    <w:jc w:val="right"/>
                  </w:pPr>
                  <w:proofErr w:type="spellStart"/>
                  <w:r>
                    <w:rPr>
                      <w:b/>
                      <w:i/>
                      <w:sz w:val="28"/>
                    </w:rPr>
                    <w:t>Order</w:t>
                  </w:r>
                  <w:proofErr w:type="spellEnd"/>
                  <w:r>
                    <w:rPr>
                      <w:b/>
                      <w:i/>
                      <w:sz w:val="28"/>
                    </w:rPr>
                    <w:t xml:space="preserve"> No.: 0021030008</w:t>
                  </w:r>
                </w:p>
              </w:tc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8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6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roofErr w:type="spellStart"/>
            <w:r>
              <w:rPr>
                <w:sz w:val="24"/>
              </w:rPr>
              <w:t>Customer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CZECH REPUBLIC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right="40"/>
              <w:jc w:val="right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FF2920">
            <w:pPr>
              <w:jc w:val="right"/>
            </w:pPr>
            <w:r>
              <w:rPr>
                <w:sz w:val="16"/>
              </w:rPr>
              <w:t xml:space="preserve">0021030008 </w:t>
            </w: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39285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285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jc w:val="right"/>
            </w:pPr>
            <w:proofErr w:type="spellStart"/>
            <w:r>
              <w:t>Contract</w:t>
            </w:r>
            <w:proofErr w:type="spellEnd"/>
            <w:r>
              <w:t>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right="40"/>
              <w:jc w:val="right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jc w:val="right"/>
            </w:pPr>
            <w:proofErr w:type="spellStart"/>
            <w:r>
              <w:t>Acc</w:t>
            </w:r>
            <w:proofErr w:type="spellEnd"/>
            <w:r>
              <w:t>. No.: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right="40"/>
              <w:jc w:val="right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jc w:val="right"/>
            </w:pPr>
            <w:r>
              <w:t>Bank: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right="40"/>
              <w:jc w:val="right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30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bookmarkStart w:id="1" w:name="JR_PAGE_ANCHOR_0_1"/>
            <w:bookmarkEnd w:id="1"/>
          </w:p>
          <w:p w:rsidR="00640FB1" w:rsidRDefault="00FF2920">
            <w:r>
              <w:br w:type="page"/>
            </w:r>
          </w:p>
          <w:p w:rsidR="00640FB1" w:rsidRDefault="00640FB1">
            <w:pPr>
              <w:pStyle w:val="EMPTYCELLSTYLE"/>
            </w:pPr>
          </w:p>
        </w:tc>
        <w:tc>
          <w:tcPr>
            <w:tcW w:w="198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pPr>
              <w:ind w:left="60"/>
            </w:pPr>
            <w:proofErr w:type="spellStart"/>
            <w:r>
              <w:rPr>
                <w:sz w:val="24"/>
              </w:rPr>
              <w:t>Supplier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r>
              <w:t>VAT No.: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r>
              <w:t>ID No.: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/>
        </w:tc>
        <w:tc>
          <w:tcPr>
            <w:tcW w:w="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r>
              <w:t>VAT No.:</w:t>
            </w: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r>
              <w:rPr>
                <w:b/>
              </w:rPr>
              <w:t>DE231671505</w:t>
            </w: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r>
              <w:t>ID No.: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0FB1">
              <w:trPr>
                <w:trHeight w:hRule="exact" w:val="40"/>
              </w:trPr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  <w:tr w:rsidR="00640FB1">
              <w:trPr>
                <w:trHeight w:hRule="exact" w:val="1700"/>
              </w:trPr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FF292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Dantec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Dynamics </w:t>
                  </w:r>
                  <w:proofErr w:type="spellStart"/>
                  <w:r>
                    <w:rPr>
                      <w:b/>
                      <w:sz w:val="24"/>
                    </w:rPr>
                    <w:t>GmbH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Kässbohrerstr</w:t>
                  </w:r>
                  <w:proofErr w:type="spellEnd"/>
                  <w:r>
                    <w:rPr>
                      <w:b/>
                      <w:sz w:val="24"/>
                    </w:rPr>
                    <w:t>. 18</w:t>
                  </w:r>
                  <w:r>
                    <w:rPr>
                      <w:b/>
                      <w:sz w:val="24"/>
                    </w:rPr>
                    <w:br/>
                    <w:t>89077 ULM</w:t>
                  </w:r>
                  <w:r>
                    <w:rPr>
                      <w:b/>
                      <w:sz w:val="24"/>
                    </w:rPr>
                    <w:br/>
                    <w:t>GERMANY</w:t>
                  </w:r>
                </w:p>
              </w:tc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  <w:tr w:rsidR="00640F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640F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4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proofErr w:type="spellStart"/>
            <w:r>
              <w:rPr>
                <w:sz w:val="24"/>
              </w:rPr>
              <w:t>Shipping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address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6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9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0FB1">
              <w:trPr>
                <w:trHeight w:hRule="exact" w:val="20"/>
              </w:trPr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  <w:tr w:rsidR="00640FB1">
              <w:trPr>
                <w:trHeight w:hRule="exact" w:val="1420"/>
              </w:trPr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FF2920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40FB1">
              <w:trPr>
                <w:trHeight w:hRule="exact" w:val="20"/>
              </w:trPr>
              <w:tc>
                <w:tcPr>
                  <w:tcW w:w="2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0FB1" w:rsidRDefault="00640F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640F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0FB1" w:rsidRDefault="00640FB1">
                  <w:pPr>
                    <w:pStyle w:val="EMPTYCELLSTYLE"/>
                  </w:pPr>
                </w:p>
              </w:tc>
            </w:tr>
            <w:tr w:rsidR="00640F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FF292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Trush Arsenii, Ph.D.</w:t>
                  </w:r>
                </w:p>
              </w:tc>
            </w:tr>
            <w:tr w:rsidR="00640F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0FB1" w:rsidRDefault="00FF2920">
                  <w:pPr>
                    <w:ind w:left="60" w:right="60"/>
                  </w:pPr>
                  <w:r>
                    <w:rPr>
                      <w:b/>
                    </w:rPr>
                    <w:t>trush@itam.cas.cz</w:t>
                  </w: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9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9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r>
              <w:rPr>
                <w:b/>
              </w:rPr>
              <w:t xml:space="preserve">Validity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order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  <w:jc w:val="center"/>
            </w:pPr>
            <w:proofErr w:type="gramStart"/>
            <w:r>
              <w:rPr>
                <w:b/>
              </w:rPr>
              <w:t>15.04.2021</w:t>
            </w:r>
            <w:proofErr w:type="gramEnd"/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9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delivery</w:t>
            </w:r>
            <w:proofErr w:type="spellEnd"/>
            <w: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177F5">
            <w:pPr>
              <w:ind w:left="40"/>
              <w:jc w:val="center"/>
            </w:pPr>
            <w:r>
              <w:rPr>
                <w:b/>
              </w:rPr>
              <w:t xml:space="preserve">to </w:t>
            </w:r>
            <w:proofErr w:type="gramStart"/>
            <w:r w:rsidR="00FF2920">
              <w:rPr>
                <w:b/>
              </w:rPr>
              <w:t>09.06.2021</w:t>
            </w:r>
            <w:proofErr w:type="gramEnd"/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9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640FB1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r>
                    <w:t xml:space="preserve">Place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destination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r>
                    <w:rPr>
                      <w:b/>
                    </w:rPr>
                    <w:t>CET, Batelovská 485, 58856 Telč</w:t>
                  </w: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payment</w:t>
            </w:r>
            <w:proofErr w:type="spellEnd"/>
            <w:r>
              <w:t>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left="40"/>
              <w:jc w:val="center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640FB1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roofErr w:type="spellStart"/>
                  <w:r>
                    <w:t>Delivery</w:t>
                  </w:r>
                  <w:proofErr w:type="spellEnd"/>
                  <w:r>
                    <w:t xml:space="preserve"> transport: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640FB1"/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18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40"/>
              <w:gridCol w:w="4760"/>
            </w:tblGrid>
            <w:tr w:rsidR="00640FB1">
              <w:trPr>
                <w:trHeight w:hRule="exact" w:val="240"/>
              </w:trPr>
              <w:tc>
                <w:tcPr>
                  <w:tcW w:w="1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roofErr w:type="spellStart"/>
                  <w:r>
                    <w:t>Terms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delivery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4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640FB1"/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47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</w:pPr>
            <w:proofErr w:type="spellStart"/>
            <w:r>
              <w:rPr>
                <w:b/>
                <w:sz w:val="18"/>
              </w:rPr>
              <w:t>Item</w:t>
            </w:r>
            <w:proofErr w:type="spellEnd"/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proofErr w:type="spellStart"/>
            <w:r>
              <w:rPr>
                <w:b/>
                <w:sz w:val="18"/>
              </w:rPr>
              <w:t>Quantity</w:t>
            </w:r>
            <w:proofErr w:type="spellEnd"/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 w:right="40"/>
              <w:jc w:val="right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right="40"/>
              <w:jc w:val="right"/>
            </w:pPr>
            <w:r>
              <w:rPr>
                <w:b/>
                <w:sz w:val="18"/>
              </w:rPr>
              <w:t xml:space="preserve">Unit </w:t>
            </w:r>
            <w:proofErr w:type="spellStart"/>
            <w:r>
              <w:rPr>
                <w:b/>
                <w:sz w:val="18"/>
              </w:rPr>
              <w:t>price</w:t>
            </w:r>
            <w:proofErr w:type="spellEnd"/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right="40"/>
              <w:jc w:val="right"/>
            </w:pPr>
            <w:proofErr w:type="spellStart"/>
            <w:r>
              <w:rPr>
                <w:b/>
                <w:sz w:val="18"/>
              </w:rPr>
              <w:t>Amount</w:t>
            </w:r>
            <w:proofErr w:type="spellEnd"/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Pr="00F177F5" w:rsidRDefault="00FF2920">
            <w:pPr>
              <w:spacing w:after="280"/>
              <w:ind w:left="40" w:right="40"/>
            </w:pPr>
            <w:r w:rsidRPr="00F177F5">
              <w:t xml:space="preserve">9080S0881 Software Update </w:t>
            </w:r>
            <w:proofErr w:type="spellStart"/>
            <w:r w:rsidRPr="00F177F5">
              <w:t>Agreement</w:t>
            </w:r>
            <w:proofErr w:type="spellEnd"/>
            <w:r w:rsidRPr="00F177F5">
              <w:t xml:space="preserve"> </w:t>
            </w:r>
            <w:proofErr w:type="spellStart"/>
            <w:r w:rsidRPr="00F177F5">
              <w:t>for</w:t>
            </w:r>
            <w:proofErr w:type="spellEnd"/>
            <w:r w:rsidRPr="00F177F5">
              <w:t xml:space="preserve"> </w:t>
            </w:r>
            <w:proofErr w:type="spellStart"/>
            <w:r w:rsidRPr="00F177F5">
              <w:t>DynamicStudio</w:t>
            </w:r>
            <w:proofErr w:type="spellEnd"/>
            <w:r w:rsidRPr="00F177F5">
              <w:t xml:space="preserve"> Upgrade to </w:t>
            </w:r>
            <w:proofErr w:type="spellStart"/>
            <w:r w:rsidRPr="00F177F5">
              <w:t>new</w:t>
            </w:r>
            <w:proofErr w:type="spellEnd"/>
            <w:r w:rsidRPr="00F177F5">
              <w:t xml:space="preserve"> software </w:t>
            </w:r>
            <w:proofErr w:type="spellStart"/>
            <w:r w:rsidRPr="00F177F5">
              <w:t>versions</w:t>
            </w:r>
            <w:proofErr w:type="spellEnd"/>
            <w:r w:rsidRPr="00F177F5">
              <w:t xml:space="preserve"> </w:t>
            </w:r>
            <w:proofErr w:type="spellStart"/>
            <w:r w:rsidRPr="00F177F5">
              <w:t>for</w:t>
            </w:r>
            <w:proofErr w:type="spellEnd"/>
            <w:r w:rsidRPr="00F177F5">
              <w:t xml:space="preserve"> a period </w:t>
            </w:r>
            <w:proofErr w:type="spellStart"/>
            <w:r w:rsidRPr="00F177F5">
              <w:t>of</w:t>
            </w:r>
            <w:proofErr w:type="spellEnd"/>
            <w:r w:rsidRPr="00F177F5">
              <w:t xml:space="preserve"> 12 </w:t>
            </w:r>
            <w:proofErr w:type="spellStart"/>
            <w:r w:rsidRPr="00F177F5">
              <w:t>months</w:t>
            </w:r>
            <w:proofErr w:type="spellEnd"/>
            <w:r w:rsidR="00F177F5" w:rsidRPr="00F177F5">
              <w:t>.</w:t>
            </w: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0F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U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8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8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3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Pr="00F177F5" w:rsidRDefault="00F177F5">
            <w:pPr>
              <w:spacing w:before="20" w:after="20"/>
            </w:pPr>
            <w:proofErr w:type="spellStart"/>
            <w:r w:rsidRPr="00F177F5">
              <w:rPr>
                <w:b/>
                <w:sz w:val="24"/>
              </w:rPr>
              <w:t>Estimated</w:t>
            </w:r>
            <w:proofErr w:type="spellEnd"/>
            <w:r w:rsidRPr="00F177F5">
              <w:rPr>
                <w:b/>
                <w:sz w:val="24"/>
              </w:rPr>
              <w:t xml:space="preserve"> </w:t>
            </w:r>
            <w:proofErr w:type="spellStart"/>
            <w:r w:rsidRPr="00F177F5">
              <w:rPr>
                <w:b/>
                <w:sz w:val="24"/>
              </w:rPr>
              <w:t>total</w:t>
            </w:r>
            <w:proofErr w:type="spellEnd"/>
            <w:r w:rsidRPr="00F177F5">
              <w:rPr>
                <w:b/>
                <w:sz w:val="24"/>
              </w:rPr>
              <w:t xml:space="preserve"> </w:t>
            </w:r>
            <w:proofErr w:type="spellStart"/>
            <w:r w:rsidRPr="00F177F5">
              <w:rPr>
                <w:b/>
                <w:sz w:val="24"/>
              </w:rPr>
              <w:t>price</w:t>
            </w:r>
            <w:proofErr w:type="spellEnd"/>
            <w:r w:rsidRPr="00F177F5">
              <w:rPr>
                <w:b/>
                <w:sz w:val="24"/>
              </w:rPr>
              <w:t xml:space="preserve"> (</w:t>
            </w:r>
            <w:proofErr w:type="spellStart"/>
            <w:r w:rsidRPr="00F177F5">
              <w:rPr>
                <w:b/>
                <w:sz w:val="24"/>
              </w:rPr>
              <w:t>excl</w:t>
            </w:r>
            <w:proofErr w:type="spellEnd"/>
            <w:r w:rsidRPr="00F177F5">
              <w:rPr>
                <w:b/>
                <w:sz w:val="24"/>
              </w:rPr>
              <w:t>.</w:t>
            </w:r>
            <w:r w:rsidR="00FF2920" w:rsidRPr="00F177F5">
              <w:rPr>
                <w:b/>
                <w:sz w:val="24"/>
              </w:rPr>
              <w:t>. VAT):</w:t>
            </w: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0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3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40F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2 940.00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0FB1" w:rsidRDefault="00FF2920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3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2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4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6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177F5">
            <w:r>
              <w:rPr>
                <w:b/>
                <w:sz w:val="24"/>
              </w:rPr>
              <w:t xml:space="preserve"> </w:t>
            </w:r>
            <w:proofErr w:type="spellStart"/>
            <w:r w:rsidR="00FF2920">
              <w:rPr>
                <w:b/>
                <w:sz w:val="24"/>
              </w:rPr>
              <w:t>Date</w:t>
            </w:r>
            <w:proofErr w:type="spellEnd"/>
            <w:r w:rsidR="00FF2920">
              <w:rPr>
                <w:b/>
                <w:sz w:val="24"/>
              </w:rPr>
              <w:t xml:space="preserve"> </w:t>
            </w:r>
            <w:proofErr w:type="spellStart"/>
            <w:r w:rsidR="00FF2920">
              <w:rPr>
                <w:b/>
                <w:sz w:val="24"/>
              </w:rPr>
              <w:t>of</w:t>
            </w:r>
            <w:proofErr w:type="spellEnd"/>
            <w:r w:rsidR="00FF2920">
              <w:rPr>
                <w:b/>
                <w:sz w:val="24"/>
              </w:rPr>
              <w:t xml:space="preserve"> </w:t>
            </w:r>
            <w:proofErr w:type="spellStart"/>
            <w:r w:rsidR="00FF2920">
              <w:rPr>
                <w:b/>
                <w:sz w:val="24"/>
              </w:rPr>
              <w:t>issue</w:t>
            </w:r>
            <w:proofErr w:type="spellEnd"/>
            <w:r w:rsidR="00FF2920">
              <w:rPr>
                <w:b/>
                <w:sz w:val="24"/>
              </w:rPr>
              <w:t>:</w:t>
            </w:r>
          </w:p>
        </w:tc>
        <w:tc>
          <w:tcPr>
            <w:tcW w:w="2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FB1" w:rsidRDefault="00FF2920">
            <w:pPr>
              <w:ind w:left="40"/>
            </w:pPr>
            <w:proofErr w:type="gramStart"/>
            <w:r>
              <w:rPr>
                <w:sz w:val="24"/>
              </w:rPr>
              <w:t>08.03.2021</w:t>
            </w:r>
            <w:proofErr w:type="gramEnd"/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6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3494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FF2920">
            <w:proofErr w:type="spellStart"/>
            <w:r>
              <w:rPr>
                <w:b/>
              </w:rPr>
              <w:t>Issued</w:t>
            </w:r>
            <w:proofErr w:type="spellEnd"/>
            <w:r>
              <w:rPr>
                <w:b/>
              </w:rPr>
              <w:t>:</w:t>
            </w:r>
            <w:r>
              <w:br/>
              <w:t>Mgr. Kloiberová Alina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   </w:t>
            </w:r>
            <w:proofErr w:type="spellStart"/>
            <w:r>
              <w:t>Stamp</w:t>
            </w:r>
            <w:proofErr w:type="spellEnd"/>
            <w:r>
              <w:t xml:space="preserve">, </w:t>
            </w:r>
            <w:proofErr w:type="spellStart"/>
            <w:r>
              <w:t>signature</w:t>
            </w:r>
            <w:proofErr w:type="spellEnd"/>
          </w:p>
          <w:p w:rsidR="00F177F5" w:rsidRDefault="00F177F5"/>
          <w:p w:rsidR="00F177F5" w:rsidRDefault="00F177F5" w:rsidP="00F177F5"/>
          <w:p w:rsidR="00F177F5" w:rsidRDefault="00F177F5" w:rsidP="00F177F5"/>
          <w:p w:rsidR="00F177F5" w:rsidRDefault="00F177F5" w:rsidP="00F177F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agree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pursuant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No. 340/2015 Sb.,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by ÚTAM AV ČR, v. V. I.</w:t>
            </w:r>
          </w:p>
          <w:p w:rsidR="00F177F5" w:rsidRDefault="00F177F5" w:rsidP="00F177F5"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parties</w:t>
            </w:r>
            <w:proofErr w:type="spellEnd"/>
            <w:r>
              <w:t xml:space="preserve"> </w:t>
            </w:r>
            <w:proofErr w:type="spellStart"/>
            <w:r>
              <w:t>considers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contained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data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secret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data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disclosed</w:t>
            </w:r>
            <w:proofErr w:type="spellEnd"/>
            <w:r>
              <w:t xml:space="preserve"> by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explicitly</w:t>
            </w:r>
            <w:proofErr w:type="spellEnd"/>
            <w:r>
              <w:t xml:space="preserve"> </w:t>
            </w:r>
            <w:proofErr w:type="spellStart"/>
            <w:r>
              <w:t>mark</w:t>
            </w:r>
            <w:proofErr w:type="spellEnd"/>
            <w:r>
              <w:t xml:space="preserve"> such </w:t>
            </w:r>
            <w:proofErr w:type="spellStart"/>
            <w:r>
              <w:t>information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contracting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</w:p>
          <w:p w:rsidR="00F177F5" w:rsidRDefault="00F177F5"/>
          <w:p w:rsidR="00F177F5" w:rsidRDefault="00F177F5"/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567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7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32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20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18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40FB1" w:rsidRDefault="00FF2920">
            <w:proofErr w:type="spellStart"/>
            <w:r>
              <w:rPr>
                <w:b/>
                <w:sz w:val="14"/>
              </w:rPr>
              <w:t>Internal</w:t>
            </w:r>
            <w:proofErr w:type="spellEnd"/>
            <w:r>
              <w:rPr>
                <w:b/>
                <w:sz w:val="14"/>
              </w:rPr>
              <w:t xml:space="preserve"> data </w:t>
            </w:r>
            <w:proofErr w:type="spellStart"/>
            <w:r>
              <w:rPr>
                <w:b/>
                <w:sz w:val="14"/>
              </w:rPr>
              <w:t>of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customer</w:t>
            </w:r>
            <w:proofErr w:type="spellEnd"/>
            <w:r>
              <w:rPr>
                <w:b/>
                <w:sz w:val="14"/>
              </w:rPr>
              <w:t xml:space="preserve"> : 171000 \ 100 \ 524000 výzkumný zá \ 0900   Deník: 3 \ CET - objednávky</w:t>
            </w:r>
          </w:p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  <w:tr w:rsidR="00640FB1" w:rsidTr="00F177F5">
        <w:trPr>
          <w:trHeight w:hRule="exact" w:val="660"/>
        </w:trPr>
        <w:tc>
          <w:tcPr>
            <w:tcW w:w="3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96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006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FB1" w:rsidRDefault="00640FB1"/>
        </w:tc>
        <w:tc>
          <w:tcPr>
            <w:tcW w:w="8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140" w:type="dxa"/>
          </w:tcPr>
          <w:p w:rsidR="00640FB1" w:rsidRDefault="00640FB1">
            <w:pPr>
              <w:pStyle w:val="EMPTYCELLSTYLE"/>
            </w:pPr>
          </w:p>
        </w:tc>
        <w:tc>
          <w:tcPr>
            <w:tcW w:w="420" w:type="dxa"/>
          </w:tcPr>
          <w:p w:rsidR="00640FB1" w:rsidRDefault="00640FB1">
            <w:pPr>
              <w:pStyle w:val="EMPTYCELLSTYLE"/>
            </w:pPr>
          </w:p>
        </w:tc>
      </w:tr>
    </w:tbl>
    <w:p w:rsidR="00FF2920" w:rsidRDefault="00FF2920"/>
    <w:sectPr w:rsidR="00FF292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1"/>
    <w:rsid w:val="00640FB1"/>
    <w:rsid w:val="007E2418"/>
    <w:rsid w:val="00C968DA"/>
    <w:rsid w:val="00F177F5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F6211-499D-45B3-8969-FE54D2B0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kloiberova</dc:creator>
  <cp:lastModifiedBy>burianova</cp:lastModifiedBy>
  <cp:revision>2</cp:revision>
  <cp:lastPrinted>2021-03-08T15:23:00Z</cp:lastPrinted>
  <dcterms:created xsi:type="dcterms:W3CDTF">2021-03-09T07:59:00Z</dcterms:created>
  <dcterms:modified xsi:type="dcterms:W3CDTF">2021-03-09T07:59:00Z</dcterms:modified>
</cp:coreProperties>
</file>