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E2871" w14:textId="571A0403" w:rsidR="001509F7" w:rsidRDefault="001509F7" w:rsidP="002261A8">
      <w:pPr>
        <w:pStyle w:val="Nzev"/>
        <w:rPr>
          <w:rFonts w:cs="Arial"/>
          <w:spacing w:val="60"/>
          <w:sz w:val="32"/>
          <w:szCs w:val="40"/>
        </w:rPr>
      </w:pPr>
      <w:bookmarkStart w:id="0" w:name="_GoBack"/>
      <w:bookmarkEnd w:id="0"/>
      <w:r>
        <w:rPr>
          <w:rFonts w:cs="Arial"/>
          <w:spacing w:val="60"/>
          <w:sz w:val="32"/>
          <w:szCs w:val="40"/>
        </w:rPr>
        <w:t>DODATEK č. 1</w:t>
      </w:r>
    </w:p>
    <w:p w14:paraId="1C18DD41" w14:textId="77777777" w:rsidR="001509F7" w:rsidRPr="001509F7" w:rsidRDefault="001509F7" w:rsidP="002261A8">
      <w:pPr>
        <w:pStyle w:val="Nzev"/>
        <w:rPr>
          <w:rFonts w:cs="Arial"/>
          <w:spacing w:val="60"/>
          <w:sz w:val="16"/>
          <w:szCs w:val="16"/>
        </w:rPr>
      </w:pPr>
    </w:p>
    <w:p w14:paraId="245097EE" w14:textId="7B3B0238" w:rsidR="002261A8" w:rsidRPr="001509F7" w:rsidRDefault="001509F7" w:rsidP="001509F7">
      <w:pPr>
        <w:pStyle w:val="Nzev"/>
        <w:rPr>
          <w:rFonts w:cs="Arial"/>
          <w:b w:val="0"/>
          <w:bCs/>
          <w:spacing w:val="60"/>
          <w:sz w:val="32"/>
          <w:szCs w:val="40"/>
        </w:rPr>
      </w:pPr>
      <w:r w:rsidRPr="001509F7">
        <w:rPr>
          <w:rFonts w:cs="Arial"/>
          <w:b w:val="0"/>
          <w:bCs/>
          <w:spacing w:val="60"/>
          <w:sz w:val="32"/>
          <w:szCs w:val="40"/>
        </w:rPr>
        <w:t>ke s</w:t>
      </w:r>
      <w:r w:rsidR="002261A8" w:rsidRPr="001509F7">
        <w:rPr>
          <w:rFonts w:cs="Arial"/>
          <w:b w:val="0"/>
          <w:bCs/>
          <w:spacing w:val="60"/>
          <w:sz w:val="32"/>
          <w:szCs w:val="40"/>
        </w:rPr>
        <w:t>mlouv</w:t>
      </w:r>
      <w:r w:rsidRPr="001509F7">
        <w:rPr>
          <w:rFonts w:cs="Arial"/>
          <w:b w:val="0"/>
          <w:bCs/>
          <w:spacing w:val="60"/>
          <w:sz w:val="32"/>
          <w:szCs w:val="40"/>
        </w:rPr>
        <w:t>ě</w:t>
      </w:r>
      <w:r w:rsidR="002261A8" w:rsidRPr="001509F7">
        <w:rPr>
          <w:rFonts w:cs="Arial"/>
          <w:b w:val="0"/>
          <w:bCs/>
          <w:spacing w:val="60"/>
          <w:sz w:val="32"/>
          <w:szCs w:val="40"/>
        </w:rPr>
        <w:t xml:space="preserve"> o dílo č. </w:t>
      </w:r>
      <w:r w:rsidR="00CD53D7" w:rsidRPr="001509F7">
        <w:rPr>
          <w:rFonts w:cs="Arial"/>
          <w:b w:val="0"/>
          <w:bCs/>
          <w:spacing w:val="60"/>
          <w:sz w:val="32"/>
          <w:szCs w:val="40"/>
        </w:rPr>
        <w:t>5</w:t>
      </w:r>
      <w:r w:rsidR="003F6944" w:rsidRPr="001509F7">
        <w:rPr>
          <w:rFonts w:cs="Arial"/>
          <w:b w:val="0"/>
          <w:bCs/>
          <w:spacing w:val="60"/>
          <w:sz w:val="32"/>
          <w:szCs w:val="40"/>
        </w:rPr>
        <w:t>9</w:t>
      </w:r>
      <w:r w:rsidR="00B912B4" w:rsidRPr="001509F7">
        <w:rPr>
          <w:rFonts w:cs="Arial"/>
          <w:b w:val="0"/>
          <w:bCs/>
          <w:spacing w:val="60"/>
          <w:sz w:val="32"/>
          <w:szCs w:val="40"/>
        </w:rPr>
        <w:t>/</w:t>
      </w:r>
      <w:r w:rsidR="003318F6" w:rsidRPr="001509F7">
        <w:rPr>
          <w:rFonts w:cs="Arial"/>
          <w:b w:val="0"/>
          <w:bCs/>
          <w:spacing w:val="60"/>
          <w:sz w:val="32"/>
          <w:szCs w:val="40"/>
        </w:rPr>
        <w:t>201</w:t>
      </w:r>
      <w:r w:rsidR="00EC185C" w:rsidRPr="001509F7">
        <w:rPr>
          <w:rFonts w:cs="Arial"/>
          <w:b w:val="0"/>
          <w:bCs/>
          <w:spacing w:val="60"/>
          <w:sz w:val="32"/>
          <w:szCs w:val="40"/>
        </w:rPr>
        <w:t>6</w:t>
      </w:r>
    </w:p>
    <w:p w14:paraId="42E13A96" w14:textId="77777777" w:rsidR="002261A8" w:rsidRPr="00937543" w:rsidRDefault="002261A8" w:rsidP="002261A8">
      <w:pPr>
        <w:pStyle w:val="Nzev"/>
        <w:rPr>
          <w:rFonts w:cs="Arial"/>
          <w:sz w:val="20"/>
          <w:szCs w:val="22"/>
        </w:rPr>
      </w:pPr>
    </w:p>
    <w:p w14:paraId="55915E03" w14:textId="77777777" w:rsidR="002105F3" w:rsidRPr="00937543" w:rsidRDefault="002105F3" w:rsidP="002261A8">
      <w:pPr>
        <w:pStyle w:val="Nzev"/>
        <w:rPr>
          <w:rFonts w:cs="Arial"/>
          <w:sz w:val="20"/>
          <w:szCs w:val="22"/>
        </w:rPr>
      </w:pPr>
    </w:p>
    <w:p w14:paraId="44D08AE8" w14:textId="77777777" w:rsidR="000B67D7" w:rsidRPr="00937543" w:rsidRDefault="00220463" w:rsidP="00BC6FE0">
      <w:pPr>
        <w:numPr>
          <w:ilvl w:val="0"/>
          <w:numId w:val="2"/>
        </w:numPr>
        <w:spacing w:before="120"/>
        <w:jc w:val="both"/>
        <w:rPr>
          <w:rFonts w:cs="Arial"/>
          <w:b/>
          <w:sz w:val="22"/>
          <w:szCs w:val="22"/>
        </w:rPr>
      </w:pPr>
      <w:bookmarkStart w:id="1" w:name="_Ref381102523"/>
      <w:r w:rsidRPr="00937543">
        <w:rPr>
          <w:rFonts w:cs="Arial"/>
          <w:b/>
          <w:sz w:val="22"/>
          <w:szCs w:val="22"/>
        </w:rPr>
        <w:t>Smluvní strany</w:t>
      </w:r>
      <w:bookmarkEnd w:id="1"/>
    </w:p>
    <w:p w14:paraId="0F6DBCC0" w14:textId="77777777" w:rsidR="00F418CA" w:rsidRPr="00937543" w:rsidRDefault="00076CEA" w:rsidP="00B912B4">
      <w:pPr>
        <w:numPr>
          <w:ilvl w:val="1"/>
          <w:numId w:val="2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937543">
        <w:rPr>
          <w:rFonts w:cs="Arial"/>
          <w:sz w:val="22"/>
          <w:szCs w:val="22"/>
        </w:rPr>
        <w:t>Objednatel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850"/>
        <w:gridCol w:w="2552"/>
      </w:tblGrid>
      <w:tr w:rsidR="007A0128" w:rsidRPr="00937543" w14:paraId="1A8D1B15" w14:textId="77777777" w:rsidTr="00517F69">
        <w:tc>
          <w:tcPr>
            <w:tcW w:w="3369" w:type="dxa"/>
          </w:tcPr>
          <w:p w14:paraId="7FEEDCC0" w14:textId="77777777" w:rsidR="007A0128" w:rsidRPr="00937543" w:rsidRDefault="007A0128" w:rsidP="00ED095E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společnost</w:t>
            </w:r>
          </w:p>
        </w:tc>
        <w:tc>
          <w:tcPr>
            <w:tcW w:w="6237" w:type="dxa"/>
            <w:gridSpan w:val="3"/>
          </w:tcPr>
          <w:p w14:paraId="0997AB23" w14:textId="77777777" w:rsidR="007A0128" w:rsidRPr="00CD024A" w:rsidRDefault="008C297D" w:rsidP="00717354">
            <w:pPr>
              <w:pStyle w:val="Zkladntext2"/>
              <w:spacing w:before="60"/>
              <w:rPr>
                <w:rFonts w:cs="Arial"/>
                <w:szCs w:val="22"/>
              </w:rPr>
            </w:pPr>
            <w:r w:rsidRPr="008C297D">
              <w:rPr>
                <w:bCs/>
                <w:noProof/>
                <w:szCs w:val="22"/>
              </w:rPr>
              <w:t>BM servis a.s.</w:t>
            </w:r>
          </w:p>
        </w:tc>
      </w:tr>
      <w:tr w:rsidR="007A0128" w:rsidRPr="00937543" w14:paraId="3B193453" w14:textId="77777777" w:rsidTr="00517F69">
        <w:tc>
          <w:tcPr>
            <w:tcW w:w="3369" w:type="dxa"/>
          </w:tcPr>
          <w:p w14:paraId="3254C567" w14:textId="77777777" w:rsidR="007A0128" w:rsidRPr="00937543" w:rsidRDefault="007A0128" w:rsidP="00ED095E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zapsaný</w:t>
            </w:r>
          </w:p>
        </w:tc>
        <w:tc>
          <w:tcPr>
            <w:tcW w:w="6237" w:type="dxa"/>
            <w:gridSpan w:val="3"/>
          </w:tcPr>
          <w:p w14:paraId="7925D2E9" w14:textId="77777777" w:rsidR="007A0128" w:rsidRPr="00B52250" w:rsidRDefault="008C297D" w:rsidP="00717354">
            <w:pPr>
              <w:pStyle w:val="Zkladntext2"/>
              <w:spacing w:before="60"/>
              <w:rPr>
                <w:rFonts w:cs="Arial"/>
                <w:b w:val="0"/>
                <w:szCs w:val="22"/>
              </w:rPr>
            </w:pPr>
            <w:r w:rsidRPr="00B52250">
              <w:rPr>
                <w:b w:val="0"/>
                <w:szCs w:val="22"/>
              </w:rPr>
              <w:t>v OR u KS v Ostravě odd. B, vložka 544</w:t>
            </w:r>
          </w:p>
        </w:tc>
      </w:tr>
      <w:tr w:rsidR="007A0128" w:rsidRPr="00937543" w14:paraId="52B99A6B" w14:textId="77777777" w:rsidTr="00517F69">
        <w:tc>
          <w:tcPr>
            <w:tcW w:w="3369" w:type="dxa"/>
          </w:tcPr>
          <w:p w14:paraId="50F91B69" w14:textId="77777777" w:rsidR="007A0128" w:rsidRPr="00937543" w:rsidRDefault="007A0128" w:rsidP="00ED095E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937543">
              <w:rPr>
                <w:rFonts w:cs="Arial"/>
                <w:i/>
                <w:sz w:val="22"/>
                <w:szCs w:val="22"/>
              </w:rPr>
              <w:t>se sídlem</w:t>
            </w:r>
          </w:p>
        </w:tc>
        <w:tc>
          <w:tcPr>
            <w:tcW w:w="6237" w:type="dxa"/>
            <w:gridSpan w:val="3"/>
          </w:tcPr>
          <w:p w14:paraId="7F9D5B04" w14:textId="77777777" w:rsidR="007A0128" w:rsidRPr="00EF00DB" w:rsidRDefault="00B52250" w:rsidP="00114A46">
            <w:pPr>
              <w:spacing w:before="60"/>
              <w:jc w:val="both"/>
              <w:rPr>
                <w:rFonts w:cs="Arial"/>
                <w:sz w:val="22"/>
                <w:szCs w:val="22"/>
              </w:rPr>
            </w:pPr>
            <w:r w:rsidRPr="008C297D">
              <w:rPr>
                <w:bCs/>
                <w:noProof/>
                <w:sz w:val="22"/>
                <w:szCs w:val="22"/>
              </w:rPr>
              <w:t>Krátká 775, 735 81 Bohumín – Novy Bohumín</w:t>
            </w:r>
          </w:p>
        </w:tc>
      </w:tr>
      <w:tr w:rsidR="00D83E36" w:rsidRPr="00937543" w14:paraId="0744A637" w14:textId="77777777" w:rsidTr="004A5DEE">
        <w:tc>
          <w:tcPr>
            <w:tcW w:w="3369" w:type="dxa"/>
            <w:vAlign w:val="center"/>
          </w:tcPr>
          <w:p w14:paraId="3565DF5A" w14:textId="77777777" w:rsidR="00D83E36" w:rsidRPr="00937543" w:rsidRDefault="00771C4D" w:rsidP="005D6036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p</w:t>
            </w:r>
            <w:r w:rsidR="00D83E36">
              <w:rPr>
                <w:rFonts w:cs="Arial"/>
                <w:i/>
                <w:sz w:val="22"/>
                <w:szCs w:val="22"/>
              </w:rPr>
              <w:t>rovozovna</w:t>
            </w:r>
            <w:r>
              <w:rPr>
                <w:rFonts w:cs="Arial"/>
                <w:i/>
                <w:sz w:val="22"/>
                <w:szCs w:val="22"/>
              </w:rPr>
              <w:t xml:space="preserve"> – sběrný dvůr</w:t>
            </w:r>
          </w:p>
        </w:tc>
        <w:tc>
          <w:tcPr>
            <w:tcW w:w="3685" w:type="dxa"/>
            <w:gridSpan w:val="2"/>
            <w:vAlign w:val="center"/>
          </w:tcPr>
          <w:p w14:paraId="2036496D" w14:textId="77777777" w:rsidR="000B3D8C" w:rsidRDefault="000B3D8C" w:rsidP="005D6036">
            <w:pPr>
              <w:spacing w:before="60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0B3D8C">
              <w:rPr>
                <w:rFonts w:cs="Arial"/>
                <w:bCs/>
                <w:color w:val="333333"/>
                <w:sz w:val="22"/>
                <w:szCs w:val="22"/>
              </w:rPr>
              <w:t xml:space="preserve">Koperníkova 1185 </w:t>
            </w:r>
          </w:p>
          <w:p w14:paraId="5DABAA3F" w14:textId="77777777" w:rsidR="00D83E36" w:rsidRDefault="000B3D8C" w:rsidP="000B3D8C">
            <w:pPr>
              <w:spacing w:before="60"/>
              <w:rPr>
                <w:rFonts w:cs="Arial"/>
                <w:sz w:val="22"/>
                <w:szCs w:val="22"/>
              </w:rPr>
            </w:pPr>
            <w:r w:rsidRPr="000B3D8C">
              <w:rPr>
                <w:rFonts w:cs="Arial"/>
                <w:bCs/>
                <w:color w:val="333333"/>
                <w:sz w:val="22"/>
                <w:szCs w:val="22"/>
              </w:rPr>
              <w:t>735 81 Bohumín - Nový Bohumín</w:t>
            </w:r>
          </w:p>
        </w:tc>
        <w:tc>
          <w:tcPr>
            <w:tcW w:w="2552" w:type="dxa"/>
            <w:vAlign w:val="center"/>
          </w:tcPr>
          <w:p w14:paraId="1DAF0FF3" w14:textId="77777777" w:rsidR="00DF20B6" w:rsidRDefault="00DF20B6" w:rsidP="005D603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IČZ: </w:t>
            </w:r>
            <w:r w:rsidRPr="00DF20B6">
              <w:rPr>
                <w:rFonts w:cs="Arial"/>
                <w:b/>
                <w:color w:val="000000"/>
                <w:sz w:val="22"/>
                <w:szCs w:val="22"/>
              </w:rPr>
              <w:t>CZT00171</w:t>
            </w:r>
          </w:p>
          <w:p w14:paraId="6003A7AE" w14:textId="77777777" w:rsidR="00D83E36" w:rsidRDefault="00D83E36" w:rsidP="005D6036">
            <w:pPr>
              <w:spacing w:before="60"/>
              <w:rPr>
                <w:rFonts w:cs="Arial"/>
                <w:sz w:val="22"/>
                <w:szCs w:val="22"/>
              </w:rPr>
            </w:pPr>
            <w:r w:rsidRPr="00716464">
              <w:rPr>
                <w:rFonts w:cs="Arial"/>
                <w:b/>
                <w:sz w:val="22"/>
                <w:szCs w:val="22"/>
              </w:rPr>
              <w:t xml:space="preserve">IČP: </w:t>
            </w:r>
            <w:r w:rsidR="00FF7CE3" w:rsidRPr="000B3D8C">
              <w:rPr>
                <w:rFonts w:cs="Arial"/>
                <w:b/>
                <w:bCs/>
                <w:color w:val="333333"/>
                <w:sz w:val="22"/>
                <w:szCs w:val="22"/>
              </w:rPr>
              <w:t>1005512019</w:t>
            </w:r>
          </w:p>
        </w:tc>
      </w:tr>
      <w:tr w:rsidR="00771C4D" w:rsidRPr="00937543" w14:paraId="6D687E49" w14:textId="77777777" w:rsidTr="00F51B9B">
        <w:tc>
          <w:tcPr>
            <w:tcW w:w="3369" w:type="dxa"/>
            <w:vAlign w:val="center"/>
          </w:tcPr>
          <w:p w14:paraId="6FA943F3" w14:textId="77777777" w:rsidR="00771C4D" w:rsidRPr="00937543" w:rsidRDefault="00771C4D" w:rsidP="00771C4D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provozovna – mobilní sb. dvůr</w:t>
            </w:r>
          </w:p>
        </w:tc>
        <w:tc>
          <w:tcPr>
            <w:tcW w:w="3685" w:type="dxa"/>
            <w:gridSpan w:val="2"/>
            <w:vAlign w:val="center"/>
          </w:tcPr>
          <w:p w14:paraId="4BA0B56A" w14:textId="77777777" w:rsidR="00771C4D" w:rsidRDefault="00771C4D" w:rsidP="00F51B9B">
            <w:pPr>
              <w:spacing w:before="6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Krátká 775</w:t>
            </w:r>
          </w:p>
          <w:p w14:paraId="6F5C9253" w14:textId="77777777" w:rsidR="00771C4D" w:rsidRDefault="00771C4D" w:rsidP="00F51B9B">
            <w:pPr>
              <w:spacing w:before="60"/>
              <w:rPr>
                <w:rFonts w:cs="Arial"/>
                <w:sz w:val="22"/>
                <w:szCs w:val="22"/>
              </w:rPr>
            </w:pPr>
            <w:r w:rsidRPr="008C297D">
              <w:rPr>
                <w:bCs/>
                <w:noProof/>
                <w:sz w:val="22"/>
                <w:szCs w:val="22"/>
              </w:rPr>
              <w:t>735 81 Bohumín – Novy Bohumín</w:t>
            </w:r>
          </w:p>
        </w:tc>
        <w:tc>
          <w:tcPr>
            <w:tcW w:w="2552" w:type="dxa"/>
            <w:vAlign w:val="center"/>
          </w:tcPr>
          <w:p w14:paraId="4D666CCB" w14:textId="77777777" w:rsidR="00771C4D" w:rsidRPr="00251440" w:rsidRDefault="00771C4D" w:rsidP="00F51B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IČZ: </w:t>
            </w:r>
            <w:r w:rsidRPr="00DF20B6">
              <w:rPr>
                <w:rFonts w:cs="Arial"/>
                <w:b/>
                <w:color w:val="000000"/>
                <w:sz w:val="22"/>
                <w:szCs w:val="22"/>
              </w:rPr>
              <w:t>CZT0</w:t>
            </w:r>
            <w:r w:rsidR="00251440">
              <w:rPr>
                <w:rFonts w:cs="Arial"/>
                <w:b/>
                <w:color w:val="000000"/>
                <w:sz w:val="22"/>
                <w:szCs w:val="22"/>
              </w:rPr>
              <w:t>1151</w:t>
            </w:r>
          </w:p>
        </w:tc>
      </w:tr>
      <w:tr w:rsidR="007A0128" w:rsidRPr="00937543" w14:paraId="253F3565" w14:textId="77777777" w:rsidTr="004A5DEE">
        <w:tc>
          <w:tcPr>
            <w:tcW w:w="3369" w:type="dxa"/>
          </w:tcPr>
          <w:p w14:paraId="5CC1AEDA" w14:textId="77777777" w:rsidR="007A0128" w:rsidRPr="00937543" w:rsidRDefault="007A0128" w:rsidP="00ED095E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937543">
              <w:rPr>
                <w:rFonts w:cs="Arial"/>
                <w:i/>
                <w:sz w:val="22"/>
                <w:szCs w:val="22"/>
              </w:rPr>
              <w:t>IČ</w:t>
            </w:r>
          </w:p>
        </w:tc>
        <w:tc>
          <w:tcPr>
            <w:tcW w:w="2835" w:type="dxa"/>
          </w:tcPr>
          <w:p w14:paraId="0D5DD69D" w14:textId="77777777" w:rsidR="007A0128" w:rsidRPr="00937543" w:rsidRDefault="00DF20B6" w:rsidP="00717354">
            <w:pPr>
              <w:spacing w:before="60"/>
              <w:jc w:val="both"/>
              <w:rPr>
                <w:rFonts w:cs="Arial"/>
                <w:spacing w:val="60"/>
                <w:sz w:val="22"/>
                <w:szCs w:val="22"/>
              </w:rPr>
            </w:pPr>
            <w:r>
              <w:rPr>
                <w:rFonts w:cs="Arial"/>
                <w:spacing w:val="60"/>
                <w:sz w:val="22"/>
                <w:szCs w:val="22"/>
              </w:rPr>
              <w:t>47672315</w:t>
            </w:r>
          </w:p>
        </w:tc>
        <w:tc>
          <w:tcPr>
            <w:tcW w:w="850" w:type="dxa"/>
          </w:tcPr>
          <w:p w14:paraId="63FEEA59" w14:textId="77777777" w:rsidR="007A0128" w:rsidRPr="00937543" w:rsidRDefault="007A0128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DIČ</w:t>
            </w:r>
          </w:p>
        </w:tc>
        <w:tc>
          <w:tcPr>
            <w:tcW w:w="2552" w:type="dxa"/>
          </w:tcPr>
          <w:p w14:paraId="457143B4" w14:textId="77777777" w:rsidR="007A0128" w:rsidRPr="00937543" w:rsidRDefault="007A0128" w:rsidP="006D7EFD">
            <w:pPr>
              <w:spacing w:before="60"/>
              <w:jc w:val="both"/>
              <w:rPr>
                <w:rFonts w:cs="Arial"/>
                <w:spacing w:val="60"/>
                <w:sz w:val="22"/>
                <w:szCs w:val="22"/>
              </w:rPr>
            </w:pPr>
            <w:r w:rsidRPr="00937543">
              <w:rPr>
                <w:rFonts w:cs="Arial"/>
                <w:spacing w:val="60"/>
                <w:sz w:val="22"/>
                <w:szCs w:val="22"/>
              </w:rPr>
              <w:t>CZ</w:t>
            </w:r>
            <w:r w:rsidR="00DF20B6">
              <w:rPr>
                <w:rFonts w:cs="Arial"/>
                <w:spacing w:val="60"/>
                <w:sz w:val="22"/>
                <w:szCs w:val="22"/>
              </w:rPr>
              <w:t>47672315</w:t>
            </w:r>
          </w:p>
        </w:tc>
      </w:tr>
      <w:tr w:rsidR="007A0128" w:rsidRPr="00937543" w14:paraId="6772D4F6" w14:textId="77777777" w:rsidTr="00517F69">
        <w:tc>
          <w:tcPr>
            <w:tcW w:w="3369" w:type="dxa"/>
          </w:tcPr>
          <w:p w14:paraId="04F037D7" w14:textId="77777777" w:rsidR="007A0128" w:rsidRPr="00937543" w:rsidRDefault="007A0128" w:rsidP="00ED095E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bankovní spojení</w:t>
            </w:r>
          </w:p>
        </w:tc>
        <w:tc>
          <w:tcPr>
            <w:tcW w:w="6237" w:type="dxa"/>
            <w:gridSpan w:val="3"/>
          </w:tcPr>
          <w:p w14:paraId="0E9AE5E9" w14:textId="77777777" w:rsidR="007A0128" w:rsidRPr="00EF00DB" w:rsidRDefault="007A0128" w:rsidP="00ED095E">
            <w:pPr>
              <w:pStyle w:val="Zkladntext2"/>
              <w:spacing w:before="60"/>
              <w:rPr>
                <w:rFonts w:cs="Arial"/>
                <w:b w:val="0"/>
                <w:szCs w:val="22"/>
              </w:rPr>
            </w:pPr>
          </w:p>
        </w:tc>
      </w:tr>
      <w:tr w:rsidR="007A0128" w:rsidRPr="00937543" w14:paraId="3908EF06" w14:textId="77777777" w:rsidTr="00517F69">
        <w:tc>
          <w:tcPr>
            <w:tcW w:w="3369" w:type="dxa"/>
          </w:tcPr>
          <w:p w14:paraId="3B60DFD9" w14:textId="77777777" w:rsidR="007A0128" w:rsidRPr="00937543" w:rsidRDefault="007A0128" w:rsidP="00ED095E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>
              <w:rPr>
                <w:rFonts w:cs="Arial"/>
                <w:b w:val="0"/>
                <w:i/>
                <w:szCs w:val="22"/>
              </w:rPr>
              <w:t>č</w:t>
            </w:r>
            <w:r w:rsidRPr="00937543">
              <w:rPr>
                <w:rFonts w:cs="Arial"/>
                <w:b w:val="0"/>
                <w:i/>
                <w:szCs w:val="22"/>
              </w:rPr>
              <w:t>íslo účtu</w:t>
            </w:r>
          </w:p>
        </w:tc>
        <w:tc>
          <w:tcPr>
            <w:tcW w:w="6237" w:type="dxa"/>
            <w:gridSpan w:val="3"/>
          </w:tcPr>
          <w:p w14:paraId="0E7852B0" w14:textId="77777777" w:rsidR="007A0128" w:rsidRPr="00CF75D2" w:rsidRDefault="007A0128" w:rsidP="00ED095E">
            <w:pPr>
              <w:pStyle w:val="Zkladntext2"/>
              <w:spacing w:before="60"/>
              <w:rPr>
                <w:rFonts w:cs="Arial"/>
                <w:b w:val="0"/>
                <w:spacing w:val="60"/>
                <w:szCs w:val="22"/>
              </w:rPr>
            </w:pPr>
          </w:p>
        </w:tc>
      </w:tr>
      <w:tr w:rsidR="007A0128" w:rsidRPr="00937543" w14:paraId="5DBFFE52" w14:textId="77777777" w:rsidTr="00517F69">
        <w:tc>
          <w:tcPr>
            <w:tcW w:w="3369" w:type="dxa"/>
          </w:tcPr>
          <w:p w14:paraId="26C67ECA" w14:textId="77777777" w:rsidR="007A0128" w:rsidRPr="00937543" w:rsidRDefault="007A0128" w:rsidP="00ED095E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zastoupenou</w:t>
            </w:r>
          </w:p>
        </w:tc>
        <w:tc>
          <w:tcPr>
            <w:tcW w:w="6237" w:type="dxa"/>
            <w:gridSpan w:val="3"/>
          </w:tcPr>
          <w:p w14:paraId="27FADB68" w14:textId="77777777" w:rsidR="007A0128" w:rsidRPr="00715CA6" w:rsidRDefault="00715CA6" w:rsidP="00715CA6">
            <w:pPr>
              <w:pStyle w:val="Zkladntext2"/>
              <w:spacing w:before="60"/>
              <w:rPr>
                <w:rFonts w:cs="Arial"/>
                <w:b w:val="0"/>
                <w:szCs w:val="22"/>
              </w:rPr>
            </w:pPr>
            <w:r w:rsidRPr="00715CA6">
              <w:rPr>
                <w:rFonts w:cs="Arial"/>
                <w:b w:val="0"/>
                <w:color w:val="333333"/>
                <w:szCs w:val="22"/>
                <w:shd w:val="clear" w:color="auto" w:fill="FFFFFF"/>
              </w:rPr>
              <w:t>Ing. M</w:t>
            </w:r>
            <w:r>
              <w:rPr>
                <w:rFonts w:cs="Arial"/>
                <w:b w:val="0"/>
                <w:color w:val="333333"/>
                <w:szCs w:val="22"/>
                <w:shd w:val="clear" w:color="auto" w:fill="FFFFFF"/>
              </w:rPr>
              <w:t>arkem Pieklem, předsedou představenstva</w:t>
            </w:r>
          </w:p>
        </w:tc>
      </w:tr>
      <w:tr w:rsidR="007A0128" w:rsidRPr="00937543" w14:paraId="6DB52BE4" w14:textId="77777777" w:rsidTr="00517F69">
        <w:tc>
          <w:tcPr>
            <w:tcW w:w="3369" w:type="dxa"/>
            <w:vAlign w:val="center"/>
          </w:tcPr>
          <w:p w14:paraId="298C6BF4" w14:textId="77777777" w:rsidR="007A0128" w:rsidRPr="00937543" w:rsidRDefault="007A0128" w:rsidP="00ED095E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osoba oprávněná k obchodnímu a technickému jednání</w:t>
            </w:r>
          </w:p>
        </w:tc>
        <w:tc>
          <w:tcPr>
            <w:tcW w:w="6237" w:type="dxa"/>
            <w:gridSpan w:val="3"/>
            <w:vAlign w:val="center"/>
          </w:tcPr>
          <w:p w14:paraId="0B163328" w14:textId="77777777" w:rsidR="007A0128" w:rsidRPr="006D7EFD" w:rsidRDefault="00715CA6" w:rsidP="00E63BC8">
            <w:pPr>
              <w:pStyle w:val="Zkladntext2"/>
              <w:spacing w:before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Martin Rajnošek, </w:t>
            </w:r>
            <w:r w:rsidR="00365A25">
              <w:rPr>
                <w:rFonts w:cs="Arial"/>
                <w:b w:val="0"/>
                <w:szCs w:val="22"/>
              </w:rPr>
              <w:t>vedoucí OH</w:t>
            </w:r>
          </w:p>
        </w:tc>
      </w:tr>
      <w:tr w:rsidR="007A0128" w:rsidRPr="00937543" w14:paraId="4AC5872C" w14:textId="77777777" w:rsidTr="004A5DEE">
        <w:tc>
          <w:tcPr>
            <w:tcW w:w="3369" w:type="dxa"/>
            <w:vAlign w:val="center"/>
          </w:tcPr>
          <w:p w14:paraId="5A61CA07" w14:textId="77777777" w:rsidR="007A0128" w:rsidRPr="00937543" w:rsidRDefault="007A0128" w:rsidP="00ED095E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937543">
              <w:rPr>
                <w:rFonts w:cs="Arial"/>
                <w:i/>
                <w:sz w:val="22"/>
                <w:szCs w:val="22"/>
              </w:rPr>
              <w:t>tel. č. / fax č.</w:t>
            </w:r>
          </w:p>
        </w:tc>
        <w:tc>
          <w:tcPr>
            <w:tcW w:w="2835" w:type="dxa"/>
            <w:vAlign w:val="center"/>
          </w:tcPr>
          <w:p w14:paraId="749066A6" w14:textId="77777777" w:rsidR="007A0128" w:rsidRPr="00CD024A" w:rsidRDefault="00F8781E" w:rsidP="00CD024A">
            <w:pPr>
              <w:spacing w:before="60"/>
              <w:ind w:right="-250"/>
              <w:rPr>
                <w:rFonts w:cs="Arial"/>
                <w:sz w:val="22"/>
                <w:szCs w:val="22"/>
              </w:rPr>
            </w:pPr>
            <w:r w:rsidRPr="008C297D">
              <w:rPr>
                <w:bCs/>
                <w:sz w:val="22"/>
                <w:szCs w:val="22"/>
              </w:rPr>
              <w:t>596 092</w:t>
            </w:r>
            <w:r>
              <w:rPr>
                <w:bCs/>
                <w:sz w:val="22"/>
                <w:szCs w:val="22"/>
              </w:rPr>
              <w:t> </w:t>
            </w:r>
            <w:r w:rsidRPr="008C297D">
              <w:rPr>
                <w:bCs/>
                <w:sz w:val="22"/>
                <w:szCs w:val="22"/>
              </w:rPr>
              <w:t>466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D024A">
              <w:rPr>
                <w:sz w:val="22"/>
                <w:szCs w:val="22"/>
              </w:rPr>
              <w:t xml:space="preserve">/ </w:t>
            </w:r>
            <w:r w:rsidRPr="008C297D">
              <w:rPr>
                <w:bCs/>
                <w:sz w:val="22"/>
                <w:szCs w:val="22"/>
              </w:rPr>
              <w:t>596 092 401</w:t>
            </w:r>
          </w:p>
        </w:tc>
        <w:tc>
          <w:tcPr>
            <w:tcW w:w="850" w:type="dxa"/>
            <w:vAlign w:val="center"/>
          </w:tcPr>
          <w:p w14:paraId="62BEF506" w14:textId="77777777" w:rsidR="007A0128" w:rsidRPr="00937543" w:rsidRDefault="007A0128" w:rsidP="00937543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937543">
              <w:rPr>
                <w:rFonts w:cs="Arial"/>
                <w:i/>
                <w:sz w:val="22"/>
                <w:szCs w:val="22"/>
              </w:rPr>
              <w:t>Mobil</w:t>
            </w:r>
          </w:p>
        </w:tc>
        <w:tc>
          <w:tcPr>
            <w:tcW w:w="2552" w:type="dxa"/>
            <w:vAlign w:val="center"/>
          </w:tcPr>
          <w:p w14:paraId="52CAD7CC" w14:textId="77777777" w:rsidR="007A0128" w:rsidRPr="00CD024A" w:rsidRDefault="00150376" w:rsidP="00F8781E">
            <w:pPr>
              <w:spacing w:before="60"/>
              <w:rPr>
                <w:rFonts w:cs="Arial"/>
                <w:sz w:val="22"/>
                <w:szCs w:val="22"/>
              </w:rPr>
            </w:pPr>
            <w:r w:rsidRPr="00DC4B9C">
              <w:rPr>
                <w:rFonts w:cs="Arial"/>
                <w:sz w:val="22"/>
                <w:szCs w:val="22"/>
              </w:rPr>
              <w:t>+4</w:t>
            </w:r>
            <w:r>
              <w:rPr>
                <w:rFonts w:cs="Arial"/>
                <w:sz w:val="22"/>
                <w:szCs w:val="22"/>
              </w:rPr>
              <w:t>20</w:t>
            </w:r>
            <w:r w:rsidR="00F8781E">
              <w:rPr>
                <w:rFonts w:cs="Arial"/>
                <w:sz w:val="22"/>
                <w:szCs w:val="22"/>
              </w:rPr>
              <w:t> 602 556 735</w:t>
            </w:r>
          </w:p>
        </w:tc>
      </w:tr>
      <w:tr w:rsidR="007A0128" w:rsidRPr="00937543" w14:paraId="45A4A6F4" w14:textId="77777777" w:rsidTr="00517F69">
        <w:tc>
          <w:tcPr>
            <w:tcW w:w="3369" w:type="dxa"/>
          </w:tcPr>
          <w:p w14:paraId="16DF8990" w14:textId="77777777" w:rsidR="007A0128" w:rsidRPr="00CD53D7" w:rsidRDefault="007A0128" w:rsidP="00ED095E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CD53D7">
              <w:rPr>
                <w:rFonts w:cs="Arial"/>
                <w:i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3"/>
          </w:tcPr>
          <w:p w14:paraId="18AD2657" w14:textId="77777777" w:rsidR="007A0128" w:rsidRPr="00F8781E" w:rsidRDefault="00994B70" w:rsidP="00F8781E">
            <w:pPr>
              <w:spacing w:before="60"/>
              <w:jc w:val="both"/>
              <w:rPr>
                <w:rFonts w:cs="Arial"/>
                <w:sz w:val="22"/>
                <w:szCs w:val="22"/>
              </w:rPr>
            </w:pPr>
            <w:hyperlink r:id="rId8" w:history="1">
              <w:r w:rsidR="00F8781E" w:rsidRPr="00F8781E">
                <w:rPr>
                  <w:bCs/>
                  <w:sz w:val="22"/>
                  <w:szCs w:val="22"/>
                </w:rPr>
                <w:t>bmsas@bmsas.cz</w:t>
              </w:r>
              <w:r w:rsidR="00F8781E" w:rsidRPr="00F8781E">
                <w:rPr>
                  <w:rStyle w:val="Hypertextovodkaz"/>
                  <w:rFonts w:cs="Arial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</w:tbl>
    <w:p w14:paraId="6AB120B0" w14:textId="77777777" w:rsidR="00F418CA" w:rsidRDefault="008B6397" w:rsidP="002875D8">
      <w:pPr>
        <w:spacing w:before="120"/>
        <w:ind w:firstLine="567"/>
        <w:jc w:val="both"/>
        <w:rPr>
          <w:rFonts w:cs="Arial"/>
          <w:sz w:val="22"/>
          <w:szCs w:val="22"/>
        </w:rPr>
      </w:pPr>
      <w:r w:rsidRPr="00937543">
        <w:rPr>
          <w:rFonts w:cs="Arial"/>
          <w:sz w:val="22"/>
          <w:szCs w:val="22"/>
        </w:rPr>
        <w:t xml:space="preserve"> </w:t>
      </w:r>
      <w:r w:rsidR="00F418CA" w:rsidRPr="00937543">
        <w:rPr>
          <w:rFonts w:cs="Arial"/>
          <w:sz w:val="22"/>
          <w:szCs w:val="22"/>
        </w:rPr>
        <w:t xml:space="preserve">(dále jen </w:t>
      </w:r>
      <w:r w:rsidR="00F418CA" w:rsidRPr="00937543">
        <w:rPr>
          <w:rFonts w:cs="Arial"/>
          <w:b/>
          <w:sz w:val="22"/>
          <w:szCs w:val="22"/>
        </w:rPr>
        <w:t>„objednatel“</w:t>
      </w:r>
      <w:r w:rsidR="00F418CA" w:rsidRPr="00937543">
        <w:rPr>
          <w:rFonts w:cs="Arial"/>
          <w:sz w:val="22"/>
          <w:szCs w:val="22"/>
        </w:rPr>
        <w:t>)</w:t>
      </w:r>
    </w:p>
    <w:p w14:paraId="283FE671" w14:textId="77777777" w:rsidR="008C297D" w:rsidRDefault="008C297D" w:rsidP="002875D8">
      <w:pPr>
        <w:spacing w:before="120"/>
        <w:ind w:firstLine="567"/>
        <w:jc w:val="both"/>
        <w:rPr>
          <w:rFonts w:cs="Arial"/>
          <w:sz w:val="22"/>
          <w:szCs w:val="22"/>
        </w:rPr>
      </w:pPr>
    </w:p>
    <w:p w14:paraId="3678431C" w14:textId="77777777" w:rsidR="00F418CA" w:rsidRPr="00937543" w:rsidRDefault="00076CEA" w:rsidP="00B912B4">
      <w:pPr>
        <w:numPr>
          <w:ilvl w:val="1"/>
          <w:numId w:val="2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937543">
        <w:rPr>
          <w:rFonts w:cs="Arial"/>
          <w:sz w:val="22"/>
          <w:szCs w:val="22"/>
        </w:rPr>
        <w:t>Zhotovitel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850"/>
        <w:gridCol w:w="2552"/>
      </w:tblGrid>
      <w:tr w:rsidR="00076CEA" w:rsidRPr="00937543" w14:paraId="51A25886" w14:textId="77777777" w:rsidTr="00517F69">
        <w:tc>
          <w:tcPr>
            <w:tcW w:w="3369" w:type="dxa"/>
            <w:vAlign w:val="center"/>
          </w:tcPr>
          <w:p w14:paraId="3EB35CA4" w14:textId="77777777" w:rsidR="00076CEA" w:rsidRPr="00937543" w:rsidRDefault="00076CEA" w:rsidP="00FE51F1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společnost</w:t>
            </w:r>
          </w:p>
        </w:tc>
        <w:tc>
          <w:tcPr>
            <w:tcW w:w="6237" w:type="dxa"/>
            <w:gridSpan w:val="3"/>
            <w:vAlign w:val="center"/>
          </w:tcPr>
          <w:p w14:paraId="01F5E6C2" w14:textId="77777777" w:rsidR="00076CEA" w:rsidRPr="00937543" w:rsidRDefault="00541D7F" w:rsidP="00FE51F1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Uniwaste Eco s.r.o.</w:t>
            </w:r>
          </w:p>
        </w:tc>
      </w:tr>
      <w:tr w:rsidR="00076CEA" w:rsidRPr="00937543" w14:paraId="2EAD1408" w14:textId="77777777" w:rsidTr="00517F69">
        <w:tc>
          <w:tcPr>
            <w:tcW w:w="3369" w:type="dxa"/>
            <w:vAlign w:val="center"/>
          </w:tcPr>
          <w:p w14:paraId="5C2AE16D" w14:textId="77777777" w:rsidR="00076CEA" w:rsidRPr="00937543" w:rsidRDefault="00076CEA" w:rsidP="00FE51F1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zapsaný</w:t>
            </w:r>
          </w:p>
        </w:tc>
        <w:tc>
          <w:tcPr>
            <w:tcW w:w="6237" w:type="dxa"/>
            <w:gridSpan w:val="3"/>
            <w:vAlign w:val="center"/>
          </w:tcPr>
          <w:p w14:paraId="7416EDC8" w14:textId="77777777" w:rsidR="00076CEA" w:rsidRPr="00937543" w:rsidRDefault="00076CEA" w:rsidP="00E63BC8">
            <w:pPr>
              <w:spacing w:before="60"/>
              <w:rPr>
                <w:rFonts w:cs="Arial"/>
                <w:sz w:val="22"/>
                <w:szCs w:val="22"/>
              </w:rPr>
            </w:pPr>
            <w:r w:rsidRPr="00937543">
              <w:rPr>
                <w:rFonts w:cs="Arial"/>
                <w:sz w:val="22"/>
                <w:szCs w:val="22"/>
              </w:rPr>
              <w:t xml:space="preserve">v OR KS </w:t>
            </w:r>
            <w:r w:rsidR="00541D7F">
              <w:rPr>
                <w:rFonts w:cs="Arial"/>
                <w:sz w:val="22"/>
                <w:szCs w:val="22"/>
              </w:rPr>
              <w:t>Os</w:t>
            </w:r>
            <w:r w:rsidR="00E63BC8">
              <w:rPr>
                <w:rFonts w:cs="Arial"/>
                <w:sz w:val="22"/>
                <w:szCs w:val="22"/>
              </w:rPr>
              <w:t>t</w:t>
            </w:r>
            <w:r w:rsidR="00541D7F">
              <w:rPr>
                <w:rFonts w:cs="Arial"/>
                <w:sz w:val="22"/>
                <w:szCs w:val="22"/>
              </w:rPr>
              <w:t>rava</w:t>
            </w:r>
            <w:r w:rsidRPr="00937543">
              <w:rPr>
                <w:rFonts w:cs="Arial"/>
                <w:sz w:val="22"/>
                <w:szCs w:val="22"/>
              </w:rPr>
              <w:t>,</w:t>
            </w:r>
            <w:r w:rsidR="00E4383F" w:rsidRPr="00937543">
              <w:rPr>
                <w:rFonts w:cs="Arial"/>
                <w:sz w:val="22"/>
                <w:szCs w:val="22"/>
              </w:rPr>
              <w:t xml:space="preserve"> </w:t>
            </w:r>
            <w:r w:rsidRPr="00937543">
              <w:rPr>
                <w:rFonts w:cs="Arial"/>
                <w:sz w:val="22"/>
                <w:szCs w:val="22"/>
              </w:rPr>
              <w:t xml:space="preserve">oddíl </w:t>
            </w:r>
            <w:r w:rsidR="00541D7F">
              <w:rPr>
                <w:rFonts w:cs="Arial"/>
                <w:sz w:val="22"/>
                <w:szCs w:val="22"/>
              </w:rPr>
              <w:t>C</w:t>
            </w:r>
            <w:r w:rsidRPr="00937543">
              <w:rPr>
                <w:rFonts w:cs="Arial"/>
                <w:sz w:val="22"/>
                <w:szCs w:val="22"/>
              </w:rPr>
              <w:t xml:space="preserve">, vložka </w:t>
            </w:r>
            <w:r w:rsidR="00541D7F">
              <w:rPr>
                <w:rFonts w:cs="Arial"/>
                <w:sz w:val="22"/>
                <w:szCs w:val="22"/>
              </w:rPr>
              <w:t>58611</w:t>
            </w:r>
          </w:p>
        </w:tc>
      </w:tr>
      <w:tr w:rsidR="00076CEA" w:rsidRPr="00937543" w14:paraId="5D7B8AC7" w14:textId="77777777" w:rsidTr="00517F69">
        <w:tc>
          <w:tcPr>
            <w:tcW w:w="3369" w:type="dxa"/>
            <w:vAlign w:val="center"/>
          </w:tcPr>
          <w:p w14:paraId="40E652D8" w14:textId="77777777" w:rsidR="00076CEA" w:rsidRPr="00937543" w:rsidRDefault="00076CEA" w:rsidP="00FE51F1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937543">
              <w:rPr>
                <w:rFonts w:cs="Arial"/>
                <w:i/>
                <w:sz w:val="22"/>
                <w:szCs w:val="22"/>
              </w:rPr>
              <w:t>se sídlem</w:t>
            </w:r>
          </w:p>
        </w:tc>
        <w:tc>
          <w:tcPr>
            <w:tcW w:w="6237" w:type="dxa"/>
            <w:gridSpan w:val="3"/>
            <w:vAlign w:val="center"/>
          </w:tcPr>
          <w:p w14:paraId="5F04FD70" w14:textId="77777777" w:rsidR="00076CEA" w:rsidRPr="00FA34E3" w:rsidRDefault="00360D37" w:rsidP="00FE51F1">
            <w:pPr>
              <w:spacing w:before="60"/>
              <w:rPr>
                <w:rFonts w:cs="Arial"/>
                <w:sz w:val="22"/>
                <w:szCs w:val="22"/>
              </w:rPr>
            </w:pPr>
            <w:r w:rsidRPr="00FA34E3">
              <w:rPr>
                <w:rFonts w:cs="Arial"/>
                <w:sz w:val="22"/>
                <w:szCs w:val="22"/>
              </w:rPr>
              <w:t>Vratimovská 624/11, 718 00</w:t>
            </w:r>
            <w:r w:rsidR="00F46139" w:rsidRPr="00FA34E3">
              <w:rPr>
                <w:rFonts w:cs="Arial"/>
                <w:sz w:val="22"/>
                <w:szCs w:val="22"/>
              </w:rPr>
              <w:t xml:space="preserve"> Ostrava - Kunčičky</w:t>
            </w:r>
          </w:p>
        </w:tc>
      </w:tr>
      <w:tr w:rsidR="00A13C23" w:rsidRPr="00937543" w14:paraId="6BF6A7EB" w14:textId="77777777" w:rsidTr="00BA4F33">
        <w:tc>
          <w:tcPr>
            <w:tcW w:w="3369" w:type="dxa"/>
            <w:vAlign w:val="center"/>
          </w:tcPr>
          <w:p w14:paraId="6787CD02" w14:textId="77777777" w:rsidR="00A13C23" w:rsidRPr="00937543" w:rsidRDefault="00A13C23" w:rsidP="00FE51F1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provozovna - Mobilní zařízení</w:t>
            </w:r>
          </w:p>
        </w:tc>
        <w:tc>
          <w:tcPr>
            <w:tcW w:w="3685" w:type="dxa"/>
            <w:gridSpan w:val="2"/>
            <w:vAlign w:val="center"/>
          </w:tcPr>
          <w:p w14:paraId="5FD0A1F6" w14:textId="77777777" w:rsidR="00D7213B" w:rsidRDefault="00EB65A1" w:rsidP="00FE51F1">
            <w:pPr>
              <w:spacing w:before="60"/>
              <w:rPr>
                <w:rFonts w:cs="Arial"/>
                <w:sz w:val="22"/>
                <w:szCs w:val="22"/>
              </w:rPr>
            </w:pPr>
            <w:r w:rsidRPr="00FA34E3">
              <w:rPr>
                <w:rFonts w:cs="Arial"/>
                <w:sz w:val="22"/>
                <w:szCs w:val="22"/>
              </w:rPr>
              <w:t xml:space="preserve">Vratimovská 624/11, </w:t>
            </w:r>
          </w:p>
          <w:p w14:paraId="61E24B35" w14:textId="77777777" w:rsidR="00A13C23" w:rsidRPr="00FA34E3" w:rsidRDefault="00EB65A1" w:rsidP="00D7213B">
            <w:pPr>
              <w:spacing w:before="60"/>
              <w:rPr>
                <w:rFonts w:cs="Arial"/>
                <w:sz w:val="22"/>
                <w:szCs w:val="22"/>
              </w:rPr>
            </w:pPr>
            <w:r w:rsidRPr="00FA34E3">
              <w:rPr>
                <w:rFonts w:cs="Arial"/>
                <w:sz w:val="22"/>
                <w:szCs w:val="22"/>
              </w:rPr>
              <w:t>718 00 Ostrava - Kunčičky</w:t>
            </w:r>
          </w:p>
        </w:tc>
        <w:tc>
          <w:tcPr>
            <w:tcW w:w="2552" w:type="dxa"/>
            <w:vAlign w:val="center"/>
          </w:tcPr>
          <w:p w14:paraId="416C1F39" w14:textId="77777777" w:rsidR="00A13C23" w:rsidRPr="00FA34E3" w:rsidRDefault="004A5DEE" w:rsidP="00D7213B">
            <w:pPr>
              <w:spacing w:before="60"/>
              <w:rPr>
                <w:rFonts w:cs="Arial"/>
                <w:sz w:val="22"/>
                <w:szCs w:val="22"/>
              </w:rPr>
            </w:pPr>
            <w:r w:rsidRPr="00716464">
              <w:rPr>
                <w:rFonts w:cs="Arial"/>
                <w:b/>
                <w:sz w:val="22"/>
                <w:szCs w:val="22"/>
              </w:rPr>
              <w:t>IČ</w:t>
            </w:r>
            <w:r w:rsidR="00D7213B">
              <w:rPr>
                <w:rFonts w:cs="Arial"/>
                <w:b/>
                <w:sz w:val="22"/>
                <w:szCs w:val="22"/>
              </w:rPr>
              <w:t>Z</w:t>
            </w:r>
            <w:r w:rsidRPr="00716464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D7213B">
              <w:rPr>
                <w:rFonts w:cs="Arial"/>
                <w:b/>
                <w:sz w:val="22"/>
                <w:szCs w:val="22"/>
              </w:rPr>
              <w:t>CZT01278</w:t>
            </w:r>
          </w:p>
        </w:tc>
      </w:tr>
      <w:tr w:rsidR="00A13C23" w:rsidRPr="00937543" w14:paraId="3C79EA3D" w14:textId="77777777" w:rsidTr="00BA4F33">
        <w:tc>
          <w:tcPr>
            <w:tcW w:w="3369" w:type="dxa"/>
            <w:vAlign w:val="center"/>
          </w:tcPr>
          <w:p w14:paraId="7094D6E2" w14:textId="77777777" w:rsidR="00A13C23" w:rsidRPr="00937543" w:rsidRDefault="00A13C23" w:rsidP="00EE0E9C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provozovna – LCO </w:t>
            </w:r>
          </w:p>
        </w:tc>
        <w:tc>
          <w:tcPr>
            <w:tcW w:w="3685" w:type="dxa"/>
            <w:gridSpan w:val="2"/>
            <w:vAlign w:val="center"/>
          </w:tcPr>
          <w:p w14:paraId="19048754" w14:textId="77777777" w:rsidR="00D7213B" w:rsidRDefault="00D7213B" w:rsidP="00D7213B">
            <w:pPr>
              <w:spacing w:before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Nákladní 3363/11 </w:t>
            </w:r>
          </w:p>
          <w:p w14:paraId="5DC8524B" w14:textId="77777777" w:rsidR="00A13C23" w:rsidRPr="00FA34E3" w:rsidRDefault="00D7213B" w:rsidP="00D7213B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702 00 Ostrava – Moravská Ostrava</w:t>
            </w:r>
          </w:p>
        </w:tc>
        <w:tc>
          <w:tcPr>
            <w:tcW w:w="2552" w:type="dxa"/>
            <w:vAlign w:val="center"/>
          </w:tcPr>
          <w:p w14:paraId="6909EA99" w14:textId="77777777" w:rsidR="00A13C23" w:rsidRPr="00FA34E3" w:rsidRDefault="00D7213B" w:rsidP="00FE51F1">
            <w:pPr>
              <w:spacing w:before="60"/>
              <w:rPr>
                <w:rFonts w:cs="Arial"/>
                <w:sz w:val="22"/>
                <w:szCs w:val="22"/>
              </w:rPr>
            </w:pPr>
            <w:r w:rsidRPr="00790BEB">
              <w:rPr>
                <w:rFonts w:cs="Arial"/>
                <w:b/>
                <w:bCs/>
                <w:sz w:val="22"/>
                <w:szCs w:val="22"/>
              </w:rPr>
              <w:t>IČZ: CZT01212</w:t>
            </w:r>
          </w:p>
        </w:tc>
      </w:tr>
      <w:tr w:rsidR="00076CEA" w:rsidRPr="00937543" w14:paraId="7C653702" w14:textId="77777777" w:rsidTr="00BA4F33">
        <w:tc>
          <w:tcPr>
            <w:tcW w:w="3369" w:type="dxa"/>
            <w:vAlign w:val="center"/>
          </w:tcPr>
          <w:p w14:paraId="2C1C0D43" w14:textId="77777777" w:rsidR="00076CEA" w:rsidRPr="00937543" w:rsidRDefault="00076CEA" w:rsidP="00FE51F1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937543">
              <w:rPr>
                <w:rFonts w:cs="Arial"/>
                <w:i/>
                <w:sz w:val="22"/>
                <w:szCs w:val="22"/>
              </w:rPr>
              <w:t>IČ</w:t>
            </w:r>
          </w:p>
        </w:tc>
        <w:tc>
          <w:tcPr>
            <w:tcW w:w="2835" w:type="dxa"/>
            <w:vAlign w:val="center"/>
          </w:tcPr>
          <w:p w14:paraId="4B359AC8" w14:textId="77777777" w:rsidR="00076CEA" w:rsidRPr="00937543" w:rsidRDefault="00F46139" w:rsidP="00FE51F1">
            <w:pPr>
              <w:spacing w:before="60"/>
              <w:rPr>
                <w:rFonts w:cs="Arial"/>
                <w:spacing w:val="60"/>
                <w:sz w:val="22"/>
                <w:szCs w:val="22"/>
              </w:rPr>
            </w:pPr>
            <w:r>
              <w:rPr>
                <w:rFonts w:cs="Arial"/>
                <w:spacing w:val="60"/>
                <w:sz w:val="22"/>
                <w:szCs w:val="22"/>
              </w:rPr>
              <w:t>02790408</w:t>
            </w:r>
          </w:p>
        </w:tc>
        <w:tc>
          <w:tcPr>
            <w:tcW w:w="850" w:type="dxa"/>
            <w:vAlign w:val="center"/>
          </w:tcPr>
          <w:p w14:paraId="627FC385" w14:textId="77777777" w:rsidR="00076CEA" w:rsidRPr="00937543" w:rsidRDefault="00076CEA" w:rsidP="00FE51F1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DIČ</w:t>
            </w:r>
          </w:p>
        </w:tc>
        <w:tc>
          <w:tcPr>
            <w:tcW w:w="2552" w:type="dxa"/>
            <w:vAlign w:val="center"/>
          </w:tcPr>
          <w:p w14:paraId="5A7CAF7D" w14:textId="77777777" w:rsidR="00076CEA" w:rsidRPr="00937543" w:rsidRDefault="00F46139" w:rsidP="00FE51F1">
            <w:pPr>
              <w:spacing w:before="60"/>
              <w:rPr>
                <w:rFonts w:cs="Arial"/>
                <w:spacing w:val="60"/>
                <w:sz w:val="22"/>
                <w:szCs w:val="22"/>
              </w:rPr>
            </w:pPr>
            <w:r>
              <w:rPr>
                <w:rFonts w:cs="Arial"/>
                <w:spacing w:val="60"/>
                <w:sz w:val="22"/>
                <w:szCs w:val="22"/>
              </w:rPr>
              <w:t>CZ02790408</w:t>
            </w:r>
          </w:p>
        </w:tc>
      </w:tr>
      <w:tr w:rsidR="00517F69" w:rsidRPr="00517F69" w14:paraId="02159CAB" w14:textId="77777777" w:rsidTr="00ED095E">
        <w:tc>
          <w:tcPr>
            <w:tcW w:w="3369" w:type="dxa"/>
            <w:vAlign w:val="center"/>
          </w:tcPr>
          <w:p w14:paraId="51FC3772" w14:textId="77777777" w:rsidR="00517F69" w:rsidRPr="00517F69" w:rsidRDefault="00517F69" w:rsidP="00FE51F1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517F69">
              <w:rPr>
                <w:rFonts w:cs="Arial"/>
                <w:b w:val="0"/>
                <w:i/>
                <w:szCs w:val="22"/>
              </w:rPr>
              <w:t>bankovní spojení</w:t>
            </w:r>
          </w:p>
        </w:tc>
        <w:tc>
          <w:tcPr>
            <w:tcW w:w="6237" w:type="dxa"/>
            <w:gridSpan w:val="3"/>
            <w:vAlign w:val="center"/>
          </w:tcPr>
          <w:p w14:paraId="53E7E3A9" w14:textId="77777777" w:rsidR="00517F69" w:rsidRPr="00F46139" w:rsidRDefault="00F46139" w:rsidP="00FE51F1">
            <w:pPr>
              <w:spacing w:before="60"/>
              <w:rPr>
                <w:rFonts w:cs="Arial"/>
                <w:spacing w:val="60"/>
                <w:sz w:val="22"/>
                <w:szCs w:val="22"/>
              </w:rPr>
            </w:pPr>
            <w:r w:rsidRPr="00F46139">
              <w:rPr>
                <w:rFonts w:cs="Arial"/>
                <w:sz w:val="22"/>
                <w:szCs w:val="22"/>
              </w:rPr>
              <w:t>Komerční banka a.s.</w:t>
            </w:r>
          </w:p>
        </w:tc>
      </w:tr>
      <w:tr w:rsidR="00517F69" w:rsidRPr="00937543" w14:paraId="2940C34C" w14:textId="77777777" w:rsidTr="00ED095E">
        <w:tc>
          <w:tcPr>
            <w:tcW w:w="3369" w:type="dxa"/>
          </w:tcPr>
          <w:p w14:paraId="12281089" w14:textId="77777777" w:rsidR="00517F69" w:rsidRPr="00937543" w:rsidRDefault="00517F69" w:rsidP="00ED095E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>
              <w:rPr>
                <w:rFonts w:cs="Arial"/>
                <w:b w:val="0"/>
                <w:i/>
                <w:szCs w:val="22"/>
              </w:rPr>
              <w:t>č</w:t>
            </w:r>
            <w:r w:rsidRPr="00937543">
              <w:rPr>
                <w:rFonts w:cs="Arial"/>
                <w:b w:val="0"/>
                <w:i/>
                <w:szCs w:val="22"/>
              </w:rPr>
              <w:t>íslo účtu</w:t>
            </w:r>
          </w:p>
        </w:tc>
        <w:tc>
          <w:tcPr>
            <w:tcW w:w="6237" w:type="dxa"/>
            <w:gridSpan w:val="3"/>
            <w:vAlign w:val="center"/>
          </w:tcPr>
          <w:p w14:paraId="260F0508" w14:textId="77777777" w:rsidR="00517F69" w:rsidRPr="00937543" w:rsidRDefault="00F46139" w:rsidP="00ED095E">
            <w:pPr>
              <w:spacing w:before="60"/>
              <w:rPr>
                <w:rFonts w:cs="Arial"/>
                <w:spacing w:val="60"/>
                <w:sz w:val="22"/>
                <w:szCs w:val="22"/>
              </w:rPr>
            </w:pPr>
            <w:r>
              <w:rPr>
                <w:rFonts w:cs="Arial"/>
                <w:spacing w:val="60"/>
                <w:sz w:val="22"/>
                <w:szCs w:val="22"/>
              </w:rPr>
              <w:t>107-7070590247/0100</w:t>
            </w:r>
          </w:p>
        </w:tc>
      </w:tr>
      <w:tr w:rsidR="00517F69" w:rsidRPr="00937543" w14:paraId="7DE130C0" w14:textId="77777777" w:rsidTr="00517F69">
        <w:tc>
          <w:tcPr>
            <w:tcW w:w="3369" w:type="dxa"/>
            <w:vAlign w:val="center"/>
          </w:tcPr>
          <w:p w14:paraId="349107B6" w14:textId="77777777" w:rsidR="00517F69" w:rsidRPr="00937543" w:rsidRDefault="00517F69" w:rsidP="00FE51F1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>
              <w:rPr>
                <w:rFonts w:cs="Arial"/>
                <w:b w:val="0"/>
                <w:i/>
                <w:szCs w:val="22"/>
              </w:rPr>
              <w:t>z</w:t>
            </w:r>
            <w:r w:rsidRPr="00937543">
              <w:rPr>
                <w:rFonts w:cs="Arial"/>
                <w:b w:val="0"/>
                <w:i/>
                <w:szCs w:val="22"/>
              </w:rPr>
              <w:t>astoupenou</w:t>
            </w:r>
          </w:p>
        </w:tc>
        <w:tc>
          <w:tcPr>
            <w:tcW w:w="6237" w:type="dxa"/>
            <w:gridSpan w:val="3"/>
            <w:vAlign w:val="center"/>
          </w:tcPr>
          <w:p w14:paraId="3AE1A76F" w14:textId="77777777" w:rsidR="00517F69" w:rsidRPr="00937543" w:rsidRDefault="00BF6981" w:rsidP="006128EB">
            <w:pPr>
              <w:pStyle w:val="Zkladntext2"/>
              <w:spacing w:before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Mgr. Mar</w:t>
            </w:r>
            <w:r w:rsidR="006128EB">
              <w:rPr>
                <w:rFonts w:cs="Arial"/>
                <w:b w:val="0"/>
                <w:szCs w:val="22"/>
              </w:rPr>
              <w:t>e</w:t>
            </w:r>
            <w:r>
              <w:rPr>
                <w:rFonts w:cs="Arial"/>
                <w:b w:val="0"/>
                <w:szCs w:val="22"/>
              </w:rPr>
              <w:t>k Herman</w:t>
            </w:r>
            <w:r w:rsidR="006128EB">
              <w:rPr>
                <w:rFonts w:cs="Arial"/>
                <w:b w:val="0"/>
                <w:szCs w:val="22"/>
              </w:rPr>
              <w:t xml:space="preserve">,  </w:t>
            </w:r>
            <w:r>
              <w:rPr>
                <w:rFonts w:cs="Arial"/>
                <w:b w:val="0"/>
                <w:szCs w:val="22"/>
              </w:rPr>
              <w:t>jednatel společnosti</w:t>
            </w:r>
          </w:p>
        </w:tc>
      </w:tr>
      <w:tr w:rsidR="006128EB" w:rsidRPr="00937543" w14:paraId="17F7A91E" w14:textId="77777777" w:rsidTr="00517F69">
        <w:tc>
          <w:tcPr>
            <w:tcW w:w="3369" w:type="dxa"/>
            <w:vAlign w:val="center"/>
          </w:tcPr>
          <w:p w14:paraId="43183760" w14:textId="77777777" w:rsidR="006128EB" w:rsidRPr="00937543" w:rsidRDefault="006128EB" w:rsidP="006128EB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Cs w:val="22"/>
              </w:rPr>
            </w:pPr>
            <w:r w:rsidRPr="00937543">
              <w:rPr>
                <w:rFonts w:cs="Arial"/>
                <w:b w:val="0"/>
                <w:i/>
                <w:szCs w:val="22"/>
              </w:rPr>
              <w:t>osoba oprávněná k obchodnímu a technickému jednání</w:t>
            </w:r>
          </w:p>
        </w:tc>
        <w:tc>
          <w:tcPr>
            <w:tcW w:w="6237" w:type="dxa"/>
            <w:gridSpan w:val="3"/>
            <w:vAlign w:val="center"/>
          </w:tcPr>
          <w:p w14:paraId="13114102" w14:textId="77777777" w:rsidR="006128EB" w:rsidRPr="00937543" w:rsidRDefault="00B33D46" w:rsidP="006128EB">
            <w:pPr>
              <w:pStyle w:val="Zkladntext2"/>
              <w:spacing w:before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Bc. Karel Doubrava</w:t>
            </w:r>
          </w:p>
        </w:tc>
      </w:tr>
      <w:tr w:rsidR="00517F69" w:rsidRPr="00937543" w14:paraId="69E63C44" w14:textId="77777777" w:rsidTr="00BA4F33">
        <w:tc>
          <w:tcPr>
            <w:tcW w:w="3369" w:type="dxa"/>
            <w:vAlign w:val="center"/>
          </w:tcPr>
          <w:p w14:paraId="131FB101" w14:textId="77777777" w:rsidR="00517F69" w:rsidRPr="00937543" w:rsidRDefault="00517F69" w:rsidP="00AE712D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937543">
              <w:rPr>
                <w:rFonts w:cs="Arial"/>
                <w:i/>
                <w:sz w:val="22"/>
                <w:szCs w:val="22"/>
              </w:rPr>
              <w:t xml:space="preserve">tel. č. / </w:t>
            </w:r>
            <w:r w:rsidR="00AE712D">
              <w:rPr>
                <w:rFonts w:cs="Arial"/>
                <w:i/>
                <w:sz w:val="22"/>
                <w:szCs w:val="22"/>
              </w:rPr>
              <w:t>mobil</w:t>
            </w:r>
          </w:p>
        </w:tc>
        <w:tc>
          <w:tcPr>
            <w:tcW w:w="2835" w:type="dxa"/>
            <w:vAlign w:val="center"/>
          </w:tcPr>
          <w:p w14:paraId="41D62351" w14:textId="77777777" w:rsidR="00517F69" w:rsidRPr="00937543" w:rsidRDefault="00AE712D" w:rsidP="00B33D46">
            <w:pPr>
              <w:spacing w:before="60"/>
              <w:ind w:right="-2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+420</w:t>
            </w:r>
            <w:r w:rsidR="00B33D4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77</w:t>
            </w:r>
            <w:r w:rsidR="006128EB">
              <w:rPr>
                <w:rFonts w:cs="Arial"/>
                <w:sz w:val="22"/>
                <w:szCs w:val="22"/>
              </w:rPr>
              <w:t>3</w:t>
            </w:r>
            <w:r w:rsidR="00B33D4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976</w:t>
            </w:r>
            <w:r w:rsidR="00B33D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060</w:t>
            </w:r>
          </w:p>
        </w:tc>
        <w:tc>
          <w:tcPr>
            <w:tcW w:w="850" w:type="dxa"/>
            <w:vAlign w:val="center"/>
          </w:tcPr>
          <w:p w14:paraId="4F15BDDB" w14:textId="77777777" w:rsidR="00517F69" w:rsidRPr="00937543" w:rsidRDefault="00BE1849" w:rsidP="00FE51F1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937543">
              <w:rPr>
                <w:rFonts w:cs="Arial"/>
                <w:i/>
                <w:sz w:val="22"/>
                <w:szCs w:val="22"/>
              </w:rPr>
              <w:t>Mobil</w:t>
            </w:r>
          </w:p>
        </w:tc>
        <w:tc>
          <w:tcPr>
            <w:tcW w:w="2552" w:type="dxa"/>
            <w:vAlign w:val="center"/>
          </w:tcPr>
          <w:p w14:paraId="102155D3" w14:textId="77777777" w:rsidR="00517F69" w:rsidRPr="00937543" w:rsidRDefault="00FA34E3" w:rsidP="00BE1849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+420</w:t>
            </w:r>
            <w:r w:rsidR="00BE1849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77</w:t>
            </w:r>
            <w:r w:rsidR="00BE1849">
              <w:rPr>
                <w:rFonts w:cs="Arial"/>
                <w:sz w:val="22"/>
                <w:szCs w:val="22"/>
              </w:rPr>
              <w:t>5 270 276</w:t>
            </w:r>
          </w:p>
        </w:tc>
      </w:tr>
      <w:tr w:rsidR="00517F69" w:rsidRPr="00937543" w14:paraId="022F3BFC" w14:textId="77777777" w:rsidTr="00517F69">
        <w:tc>
          <w:tcPr>
            <w:tcW w:w="3369" w:type="dxa"/>
            <w:vAlign w:val="center"/>
          </w:tcPr>
          <w:p w14:paraId="40A2FAE2" w14:textId="77777777" w:rsidR="00517F69" w:rsidRPr="00937543" w:rsidRDefault="00517F69" w:rsidP="00517F69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e-</w:t>
            </w:r>
            <w:r w:rsidRPr="00937543">
              <w:rPr>
                <w:rFonts w:cs="Arial"/>
                <w:i/>
                <w:sz w:val="22"/>
                <w:szCs w:val="22"/>
              </w:rPr>
              <w:t>mail</w:t>
            </w:r>
          </w:p>
        </w:tc>
        <w:tc>
          <w:tcPr>
            <w:tcW w:w="6237" w:type="dxa"/>
            <w:gridSpan w:val="3"/>
            <w:vAlign w:val="center"/>
          </w:tcPr>
          <w:p w14:paraId="477F8572" w14:textId="77777777" w:rsidR="00517F69" w:rsidRPr="00937543" w:rsidRDefault="00BE1849" w:rsidP="00FE51F1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doubrava</w:t>
            </w:r>
            <w:r w:rsidR="00FA34E3">
              <w:rPr>
                <w:rFonts w:cs="Arial"/>
                <w:sz w:val="22"/>
                <w:szCs w:val="22"/>
              </w:rPr>
              <w:t>@uniwaste.cz</w:t>
            </w:r>
          </w:p>
        </w:tc>
      </w:tr>
    </w:tbl>
    <w:p w14:paraId="172F6925" w14:textId="77777777" w:rsidR="00F418CA" w:rsidRPr="00937543" w:rsidRDefault="00A711A5" w:rsidP="002875D8">
      <w:pPr>
        <w:spacing w:before="120"/>
        <w:ind w:firstLine="567"/>
        <w:jc w:val="both"/>
        <w:rPr>
          <w:rFonts w:cs="Arial"/>
          <w:sz w:val="22"/>
          <w:szCs w:val="22"/>
        </w:rPr>
      </w:pPr>
      <w:r w:rsidRPr="00937543">
        <w:rPr>
          <w:rFonts w:cs="Arial"/>
          <w:sz w:val="22"/>
          <w:szCs w:val="22"/>
        </w:rPr>
        <w:t xml:space="preserve"> </w:t>
      </w:r>
      <w:r w:rsidR="00F418CA" w:rsidRPr="00937543">
        <w:rPr>
          <w:rFonts w:cs="Arial"/>
          <w:sz w:val="22"/>
          <w:szCs w:val="22"/>
        </w:rPr>
        <w:t>(dále jen</w:t>
      </w:r>
      <w:r w:rsidR="00F418CA" w:rsidRPr="00937543">
        <w:rPr>
          <w:rFonts w:cs="Arial"/>
          <w:b/>
          <w:sz w:val="22"/>
          <w:szCs w:val="22"/>
        </w:rPr>
        <w:t xml:space="preserve"> „zhotovitel“</w:t>
      </w:r>
      <w:r w:rsidR="00F418CA" w:rsidRPr="00937543">
        <w:rPr>
          <w:rFonts w:cs="Arial"/>
          <w:sz w:val="22"/>
          <w:szCs w:val="22"/>
        </w:rPr>
        <w:t>)</w:t>
      </w:r>
    </w:p>
    <w:p w14:paraId="79FD5FC9" w14:textId="77777777" w:rsidR="001509F7" w:rsidRPr="001509F7" w:rsidRDefault="001509F7" w:rsidP="001509F7">
      <w:pPr>
        <w:pStyle w:val="Eslovn"/>
        <w:widowControl/>
        <w:spacing w:before="0"/>
        <w:ind w:right="-2"/>
        <w:rPr>
          <w:rFonts w:ascii="Arial" w:hAnsi="Arial" w:cs="Arial"/>
          <w:sz w:val="22"/>
          <w:szCs w:val="22"/>
        </w:rPr>
      </w:pPr>
      <w:r w:rsidRPr="001509F7">
        <w:rPr>
          <w:rFonts w:ascii="Arial" w:hAnsi="Arial" w:cs="Arial"/>
          <w:sz w:val="22"/>
          <w:szCs w:val="22"/>
        </w:rPr>
        <w:lastRenderedPageBreak/>
        <w:t>Smluvní strany prohlašují, že údaje uvedené v čl. 1. smlouvy jsou v souladu s právní skutečností v době uzavření smlouvy. Smluvní strany se zavazují, že změny dotčených údajů oznámí bez prodlení druhé smluvní straně.</w:t>
      </w:r>
    </w:p>
    <w:p w14:paraId="0850908B" w14:textId="77777777" w:rsidR="001509F7" w:rsidRPr="001509F7" w:rsidRDefault="001509F7" w:rsidP="001509F7">
      <w:pPr>
        <w:pStyle w:val="Zkladntext21"/>
        <w:ind w:right="-2"/>
        <w:rPr>
          <w:rFonts w:ascii="Arial" w:hAnsi="Arial" w:cs="Arial"/>
          <w:szCs w:val="22"/>
        </w:rPr>
      </w:pPr>
    </w:p>
    <w:p w14:paraId="15C5D4FA" w14:textId="7441FB5B" w:rsidR="001509F7" w:rsidRPr="001509F7" w:rsidRDefault="001509F7" w:rsidP="001509F7">
      <w:pPr>
        <w:tabs>
          <w:tab w:val="left" w:pos="7797"/>
        </w:tabs>
        <w:ind w:right="-2"/>
        <w:jc w:val="both"/>
        <w:rPr>
          <w:rFonts w:cs="Arial"/>
          <w:bCs/>
          <w:sz w:val="22"/>
          <w:szCs w:val="22"/>
        </w:rPr>
      </w:pPr>
      <w:r w:rsidRPr="001509F7">
        <w:rPr>
          <w:rFonts w:cs="Arial"/>
          <w:bCs/>
          <w:sz w:val="22"/>
          <w:szCs w:val="22"/>
        </w:rPr>
        <w:t xml:space="preserve">Smluvní strany se dohodly na změně přílohy č.1 smlouvy </w:t>
      </w:r>
      <w:r w:rsidRPr="001509F7">
        <w:rPr>
          <w:rFonts w:cs="Arial"/>
          <w:sz w:val="22"/>
          <w:szCs w:val="22"/>
        </w:rPr>
        <w:t>o dílo č. 59/2016</w:t>
      </w:r>
      <w:r>
        <w:rPr>
          <w:rFonts w:cs="Arial"/>
          <w:sz w:val="22"/>
          <w:szCs w:val="22"/>
        </w:rPr>
        <w:t xml:space="preserve"> </w:t>
      </w:r>
      <w:r w:rsidRPr="001509F7">
        <w:rPr>
          <w:rFonts w:cs="Arial"/>
          <w:bCs/>
          <w:sz w:val="22"/>
          <w:szCs w:val="22"/>
        </w:rPr>
        <w:t xml:space="preserve">na poskytování služeb odstranění a odvozu odpadu ze dne </w:t>
      </w:r>
      <w:r>
        <w:rPr>
          <w:rFonts w:cs="Arial"/>
          <w:bCs/>
          <w:sz w:val="22"/>
          <w:szCs w:val="22"/>
        </w:rPr>
        <w:t>1.8.2016</w:t>
      </w:r>
      <w:r w:rsidRPr="001509F7">
        <w:rPr>
          <w:rFonts w:cs="Arial"/>
          <w:bCs/>
          <w:sz w:val="22"/>
          <w:szCs w:val="22"/>
        </w:rPr>
        <w:t xml:space="preserve"> následovně:</w:t>
      </w:r>
    </w:p>
    <w:p w14:paraId="3C1AEFAA" w14:textId="3FEB5346" w:rsidR="001509F7" w:rsidRDefault="001509F7" w:rsidP="00F37F52">
      <w:pPr>
        <w:jc w:val="center"/>
        <w:rPr>
          <w:rFonts w:cs="Arial"/>
          <w:b/>
          <w:spacing w:val="40"/>
          <w:sz w:val="22"/>
          <w:szCs w:val="22"/>
        </w:rPr>
      </w:pPr>
    </w:p>
    <w:p w14:paraId="41E676B3" w14:textId="77777777" w:rsidR="00B0289D" w:rsidRDefault="00B0289D" w:rsidP="00F37F52">
      <w:pPr>
        <w:jc w:val="center"/>
        <w:rPr>
          <w:rFonts w:cs="Arial"/>
          <w:b/>
          <w:spacing w:val="40"/>
          <w:sz w:val="22"/>
          <w:szCs w:val="22"/>
        </w:rPr>
      </w:pPr>
    </w:p>
    <w:p w14:paraId="312D2A83" w14:textId="676C4540" w:rsidR="00F6649F" w:rsidRDefault="00F6649F" w:rsidP="00F37F52">
      <w:pPr>
        <w:jc w:val="center"/>
        <w:rPr>
          <w:rFonts w:cs="Arial"/>
          <w:b/>
          <w:spacing w:val="40"/>
          <w:sz w:val="22"/>
          <w:szCs w:val="22"/>
        </w:rPr>
      </w:pPr>
    </w:p>
    <w:p w14:paraId="3FA98B75" w14:textId="77777777" w:rsidR="00B0289D" w:rsidRDefault="00B0289D" w:rsidP="00F37F52">
      <w:pPr>
        <w:jc w:val="center"/>
        <w:rPr>
          <w:rFonts w:cs="Arial"/>
          <w:b/>
          <w:spacing w:val="40"/>
          <w:sz w:val="22"/>
          <w:szCs w:val="22"/>
        </w:rPr>
      </w:pPr>
    </w:p>
    <w:p w14:paraId="12BAF59A" w14:textId="41649BCD" w:rsidR="00F6649F" w:rsidRDefault="00F6649F" w:rsidP="00F6649F">
      <w:pPr>
        <w:jc w:val="right"/>
        <w:rPr>
          <w:sz w:val="18"/>
        </w:rPr>
      </w:pPr>
      <w:r>
        <w:rPr>
          <w:sz w:val="18"/>
        </w:rPr>
        <w:t>Příloha č.1</w:t>
      </w:r>
      <w:r w:rsidRPr="00F943A8">
        <w:rPr>
          <w:sz w:val="18"/>
        </w:rPr>
        <w:t xml:space="preserve"> ke smlouvě o dílo č. </w:t>
      </w:r>
      <w:r>
        <w:rPr>
          <w:sz w:val="18"/>
        </w:rPr>
        <w:t>59/2016</w:t>
      </w:r>
    </w:p>
    <w:p w14:paraId="4BB9DB18" w14:textId="77777777" w:rsidR="00B0289D" w:rsidRDefault="00B0289D" w:rsidP="00F6649F">
      <w:pPr>
        <w:jc w:val="right"/>
        <w:rPr>
          <w:rFonts w:cs="Arial"/>
          <w:b/>
          <w:spacing w:val="40"/>
          <w:sz w:val="22"/>
          <w:szCs w:val="22"/>
        </w:rPr>
      </w:pPr>
    </w:p>
    <w:p w14:paraId="0D3CAA48" w14:textId="77777777" w:rsidR="001509F7" w:rsidRDefault="001509F7" w:rsidP="00F37F52">
      <w:pPr>
        <w:jc w:val="center"/>
        <w:rPr>
          <w:rFonts w:cs="Arial"/>
          <w:b/>
          <w:spacing w:val="40"/>
          <w:sz w:val="22"/>
          <w:szCs w:val="22"/>
        </w:rPr>
      </w:pPr>
    </w:p>
    <w:p w14:paraId="5637C97B" w14:textId="70692851" w:rsidR="00F37F52" w:rsidRPr="00937543" w:rsidRDefault="00F37F52" w:rsidP="00F37F52">
      <w:pPr>
        <w:jc w:val="center"/>
        <w:rPr>
          <w:rFonts w:cs="Arial"/>
          <w:b/>
          <w:spacing w:val="40"/>
          <w:sz w:val="22"/>
          <w:szCs w:val="22"/>
        </w:rPr>
      </w:pPr>
      <w:r w:rsidRPr="00937543">
        <w:rPr>
          <w:rFonts w:cs="Arial"/>
          <w:b/>
          <w:spacing w:val="40"/>
          <w:sz w:val="22"/>
          <w:szCs w:val="22"/>
        </w:rPr>
        <w:t>SPECIFIKACE A CENÍK ODPADŮ</w:t>
      </w:r>
    </w:p>
    <w:p w14:paraId="35395371" w14:textId="77777777" w:rsidR="00F37F52" w:rsidRPr="000C21F2" w:rsidRDefault="00F37F52" w:rsidP="00F37F52">
      <w:pPr>
        <w:jc w:val="both"/>
        <w:rPr>
          <w:rFonts w:cs="Arial"/>
          <w:sz w:val="16"/>
          <w:szCs w:val="16"/>
        </w:rPr>
      </w:pPr>
    </w:p>
    <w:p w14:paraId="7342F522" w14:textId="2B1BD3D0" w:rsidR="00F37F52" w:rsidRPr="00937543" w:rsidRDefault="00F37F52" w:rsidP="00F37F52">
      <w:pPr>
        <w:tabs>
          <w:tab w:val="left" w:pos="4253"/>
          <w:tab w:val="left" w:pos="7797"/>
          <w:tab w:val="left" w:pos="8222"/>
        </w:tabs>
        <w:jc w:val="both"/>
        <w:rPr>
          <w:rFonts w:cs="Arial"/>
          <w:sz w:val="22"/>
          <w:szCs w:val="22"/>
        </w:rPr>
      </w:pPr>
      <w:r w:rsidRPr="00937543">
        <w:rPr>
          <w:rFonts w:cs="Arial"/>
          <w:sz w:val="22"/>
          <w:szCs w:val="22"/>
        </w:rPr>
        <w:t xml:space="preserve">V této příloze, která je nedílnou součástí </w:t>
      </w:r>
      <w:r w:rsidRPr="00937543">
        <w:rPr>
          <w:rFonts w:cs="Arial"/>
          <w:b/>
          <w:spacing w:val="60"/>
          <w:sz w:val="22"/>
          <w:szCs w:val="22"/>
        </w:rPr>
        <w:t xml:space="preserve">Smlouvy o dílo č. </w:t>
      </w:r>
      <w:r w:rsidR="00FE76E6">
        <w:rPr>
          <w:rFonts w:cs="Arial"/>
          <w:b/>
          <w:spacing w:val="60"/>
          <w:sz w:val="22"/>
          <w:szCs w:val="22"/>
        </w:rPr>
        <w:t>5</w:t>
      </w:r>
      <w:r w:rsidR="00B3731D">
        <w:rPr>
          <w:rFonts w:cs="Arial"/>
          <w:b/>
          <w:spacing w:val="60"/>
          <w:sz w:val="22"/>
          <w:szCs w:val="22"/>
        </w:rPr>
        <w:t>9</w:t>
      </w:r>
      <w:r w:rsidR="00E34B21" w:rsidRPr="00937543">
        <w:rPr>
          <w:rFonts w:cs="Arial"/>
          <w:b/>
          <w:spacing w:val="60"/>
          <w:sz w:val="22"/>
          <w:szCs w:val="22"/>
        </w:rPr>
        <w:t>/201</w:t>
      </w:r>
      <w:r w:rsidR="009F3FA8">
        <w:rPr>
          <w:rFonts w:cs="Arial"/>
          <w:b/>
          <w:spacing w:val="60"/>
          <w:sz w:val="22"/>
          <w:szCs w:val="22"/>
        </w:rPr>
        <w:t>6</w:t>
      </w:r>
      <w:r w:rsidRPr="00937543">
        <w:rPr>
          <w:rFonts w:cs="Arial"/>
          <w:sz w:val="22"/>
          <w:szCs w:val="22"/>
        </w:rPr>
        <w:t xml:space="preserve">, jsou uvedeny typy odpadů, jejichž odběr bude na základě samostatných telefonických či </w:t>
      </w:r>
      <w:r w:rsidR="000C21F2">
        <w:rPr>
          <w:rFonts w:cs="Arial"/>
          <w:sz w:val="22"/>
          <w:szCs w:val="22"/>
        </w:rPr>
        <w:t xml:space="preserve">                     </w:t>
      </w:r>
      <w:r w:rsidR="00990B1C">
        <w:rPr>
          <w:rFonts w:cs="Arial"/>
          <w:sz w:val="22"/>
          <w:szCs w:val="22"/>
        </w:rPr>
        <w:t>e-mailových</w:t>
      </w:r>
      <w:r w:rsidRPr="00937543">
        <w:rPr>
          <w:rFonts w:cs="Arial"/>
          <w:sz w:val="22"/>
          <w:szCs w:val="22"/>
        </w:rPr>
        <w:t xml:space="preserve"> objednávek zajišťovat zhotovitel. Dále jsou zde u každého typu odpadu uvedeny ceny, které bude hradit objednatel zhotoviteli (u označených odpadů zhotovitel objednateli) za odběr odpadů.</w:t>
      </w:r>
    </w:p>
    <w:p w14:paraId="6AC30672" w14:textId="77777777" w:rsidR="00E40757" w:rsidRPr="00937543" w:rsidRDefault="00E40757" w:rsidP="00F37F52">
      <w:pPr>
        <w:tabs>
          <w:tab w:val="left" w:pos="4253"/>
          <w:tab w:val="left" w:pos="7797"/>
          <w:tab w:val="left" w:pos="8222"/>
        </w:tabs>
        <w:jc w:val="both"/>
        <w:rPr>
          <w:rFonts w:cs="Arial"/>
          <w:sz w:val="22"/>
          <w:szCs w:val="22"/>
        </w:rPr>
      </w:pPr>
    </w:p>
    <w:tbl>
      <w:tblPr>
        <w:tblW w:w="96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567"/>
        <w:gridCol w:w="4475"/>
        <w:gridCol w:w="2126"/>
        <w:gridCol w:w="710"/>
      </w:tblGrid>
      <w:tr w:rsidR="00A82106" w:rsidRPr="00CD656E" w14:paraId="538981BA" w14:textId="77777777" w:rsidTr="000C21F2">
        <w:trPr>
          <w:cantSplit/>
          <w:jc w:val="center"/>
        </w:trPr>
        <w:tc>
          <w:tcPr>
            <w:tcW w:w="1767" w:type="dxa"/>
            <w:tcBorders>
              <w:top w:val="single" w:sz="18" w:space="0" w:color="auto"/>
              <w:bottom w:val="thinThickSmallGap" w:sz="18" w:space="0" w:color="auto"/>
            </w:tcBorders>
            <w:shd w:val="clear" w:color="auto" w:fill="9BBB59" w:themeFill="accent3"/>
            <w:vAlign w:val="center"/>
          </w:tcPr>
          <w:p w14:paraId="56DB2F3C" w14:textId="77777777" w:rsidR="00A82106" w:rsidRPr="004A3717" w:rsidRDefault="00A82106" w:rsidP="00452D94">
            <w:pPr>
              <w:jc w:val="center"/>
              <w:rPr>
                <w:b/>
              </w:rPr>
            </w:pPr>
            <w:r w:rsidRPr="004A3717">
              <w:rPr>
                <w:b/>
              </w:rPr>
              <w:t>Kód odp.dle</w:t>
            </w:r>
          </w:p>
          <w:p w14:paraId="31AFF940" w14:textId="77777777" w:rsidR="00A82106" w:rsidRPr="004A3717" w:rsidRDefault="00A82106" w:rsidP="00452D94">
            <w:pPr>
              <w:jc w:val="center"/>
              <w:rPr>
                <w:b/>
              </w:rPr>
            </w:pPr>
            <w:r w:rsidRPr="004A3717">
              <w:rPr>
                <w:b/>
              </w:rPr>
              <w:t>vyhl. MŽP</w:t>
            </w:r>
          </w:p>
          <w:p w14:paraId="46F9C7AB" w14:textId="77777777" w:rsidR="00A82106" w:rsidRPr="004A3717" w:rsidRDefault="00A82106" w:rsidP="00452D94">
            <w:pPr>
              <w:jc w:val="center"/>
              <w:rPr>
                <w:b/>
              </w:rPr>
            </w:pPr>
            <w:r w:rsidRPr="004A3717">
              <w:rPr>
                <w:b/>
              </w:rPr>
              <w:t>č.381/2001 Sb.</w:t>
            </w:r>
          </w:p>
        </w:tc>
        <w:tc>
          <w:tcPr>
            <w:tcW w:w="567" w:type="dxa"/>
            <w:tcBorders>
              <w:top w:val="single" w:sz="18" w:space="0" w:color="auto"/>
              <w:bottom w:val="thinThickSmallGap" w:sz="18" w:space="0" w:color="auto"/>
            </w:tcBorders>
            <w:shd w:val="clear" w:color="auto" w:fill="9BBB59" w:themeFill="accent3"/>
            <w:vAlign w:val="center"/>
          </w:tcPr>
          <w:p w14:paraId="776DC688" w14:textId="77777777" w:rsidR="00A82106" w:rsidRPr="004A3717" w:rsidRDefault="00A82106" w:rsidP="00452D94">
            <w:pPr>
              <w:jc w:val="center"/>
              <w:rPr>
                <w:b/>
              </w:rPr>
            </w:pPr>
            <w:r w:rsidRPr="004A3717">
              <w:rPr>
                <w:b/>
              </w:rPr>
              <w:t>Kat.</w:t>
            </w:r>
          </w:p>
        </w:tc>
        <w:tc>
          <w:tcPr>
            <w:tcW w:w="4475" w:type="dxa"/>
            <w:tcBorders>
              <w:top w:val="single" w:sz="18" w:space="0" w:color="auto"/>
              <w:bottom w:val="thinThickSmallGap" w:sz="18" w:space="0" w:color="auto"/>
            </w:tcBorders>
            <w:shd w:val="clear" w:color="auto" w:fill="9BBB59" w:themeFill="accent3"/>
            <w:vAlign w:val="center"/>
          </w:tcPr>
          <w:p w14:paraId="49664053" w14:textId="77777777" w:rsidR="00A82106" w:rsidRPr="004A3717" w:rsidRDefault="00A82106" w:rsidP="00452D94">
            <w:pPr>
              <w:jc w:val="center"/>
              <w:rPr>
                <w:b/>
              </w:rPr>
            </w:pPr>
            <w:r w:rsidRPr="004A3717">
              <w:rPr>
                <w:b/>
              </w:rPr>
              <w:t>Název odpadu</w:t>
            </w:r>
          </w:p>
        </w:tc>
        <w:tc>
          <w:tcPr>
            <w:tcW w:w="2126" w:type="dxa"/>
            <w:tcBorders>
              <w:top w:val="single" w:sz="18" w:space="0" w:color="auto"/>
              <w:bottom w:val="thinThickSmallGap" w:sz="18" w:space="0" w:color="auto"/>
            </w:tcBorders>
            <w:shd w:val="clear" w:color="auto" w:fill="9BBB59" w:themeFill="accent3"/>
            <w:vAlign w:val="center"/>
          </w:tcPr>
          <w:p w14:paraId="72BE7FCC" w14:textId="77777777" w:rsidR="00A82106" w:rsidRPr="004A3717" w:rsidRDefault="00A82106" w:rsidP="00452D94">
            <w:pPr>
              <w:jc w:val="center"/>
              <w:rPr>
                <w:b/>
              </w:rPr>
            </w:pPr>
            <w:r w:rsidRPr="004A3717">
              <w:rPr>
                <w:b/>
              </w:rPr>
              <w:t>Cena odstranění</w:t>
            </w:r>
          </w:p>
          <w:p w14:paraId="1139B889" w14:textId="77777777" w:rsidR="00A82106" w:rsidRPr="004A3717" w:rsidRDefault="00A82106" w:rsidP="00F30398">
            <w:pPr>
              <w:jc w:val="center"/>
              <w:rPr>
                <w:b/>
              </w:rPr>
            </w:pPr>
            <w:r w:rsidRPr="004A3717">
              <w:rPr>
                <w:rFonts w:cs="Arial"/>
                <w:b/>
                <w:bCs/>
              </w:rPr>
              <w:t>Kč/</w:t>
            </w:r>
            <w:r w:rsidR="00F30398">
              <w:rPr>
                <w:rFonts w:cs="Arial"/>
                <w:b/>
                <w:bCs/>
              </w:rPr>
              <w:t>t</w:t>
            </w:r>
          </w:p>
        </w:tc>
        <w:tc>
          <w:tcPr>
            <w:tcW w:w="710" w:type="dxa"/>
            <w:tcBorders>
              <w:top w:val="single" w:sz="18" w:space="0" w:color="auto"/>
              <w:bottom w:val="thinThickSmallGap" w:sz="18" w:space="0" w:color="auto"/>
            </w:tcBorders>
            <w:shd w:val="clear" w:color="auto" w:fill="9BBB59" w:themeFill="accent3"/>
            <w:vAlign w:val="center"/>
          </w:tcPr>
          <w:p w14:paraId="6E692A52" w14:textId="77777777" w:rsidR="00A82106" w:rsidRPr="004A3717" w:rsidRDefault="00A82106" w:rsidP="00452D94">
            <w:pPr>
              <w:jc w:val="center"/>
              <w:rPr>
                <w:rFonts w:cs="Arial"/>
                <w:b/>
                <w:bCs/>
              </w:rPr>
            </w:pPr>
            <w:r w:rsidRPr="004A3717">
              <w:rPr>
                <w:rFonts w:cs="Arial"/>
                <w:b/>
                <w:bCs/>
              </w:rPr>
              <w:t>Pozn.</w:t>
            </w:r>
          </w:p>
        </w:tc>
      </w:tr>
      <w:tr w:rsidR="00F9406E" w:rsidRPr="00CD656E" w14:paraId="6D0ACBA6" w14:textId="77777777" w:rsidTr="000C21F2">
        <w:trPr>
          <w:cantSplit/>
          <w:trHeight w:val="510"/>
          <w:jc w:val="center"/>
        </w:trPr>
        <w:tc>
          <w:tcPr>
            <w:tcW w:w="1767" w:type="dxa"/>
            <w:vAlign w:val="center"/>
          </w:tcPr>
          <w:p w14:paraId="7AB0993F" w14:textId="77777777" w:rsidR="00F9406E" w:rsidRPr="00B3731D" w:rsidRDefault="00F9406E" w:rsidP="0022109B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13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02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08</w:t>
            </w:r>
          </w:p>
        </w:tc>
        <w:tc>
          <w:tcPr>
            <w:tcW w:w="567" w:type="dxa"/>
            <w:vAlign w:val="center"/>
          </w:tcPr>
          <w:p w14:paraId="63F40A82" w14:textId="77777777" w:rsidR="00F9406E" w:rsidRPr="00B3731D" w:rsidRDefault="00F9406E" w:rsidP="0022109B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N</w:t>
            </w:r>
          </w:p>
        </w:tc>
        <w:tc>
          <w:tcPr>
            <w:tcW w:w="4475" w:type="dxa"/>
            <w:vAlign w:val="center"/>
          </w:tcPr>
          <w:p w14:paraId="24440A8D" w14:textId="77777777" w:rsidR="00F9406E" w:rsidRPr="00B3731D" w:rsidRDefault="00F9406E" w:rsidP="00C760A8">
            <w:pPr>
              <w:ind w:right="17"/>
              <w:rPr>
                <w:rFonts w:cs="Arial"/>
              </w:rPr>
            </w:pPr>
            <w:r w:rsidRPr="00B3731D">
              <w:rPr>
                <w:rFonts w:cs="Arial"/>
              </w:rPr>
              <w:t>Jiné motorové oleje</w:t>
            </w:r>
          </w:p>
        </w:tc>
        <w:tc>
          <w:tcPr>
            <w:tcW w:w="2126" w:type="dxa"/>
            <w:vAlign w:val="center"/>
          </w:tcPr>
          <w:p w14:paraId="61557739" w14:textId="2E4B8A9D" w:rsidR="00F9406E" w:rsidRPr="00D43DBD" w:rsidRDefault="0091160A" w:rsidP="0022109B">
            <w:pPr>
              <w:jc w:val="center"/>
              <w:rPr>
                <w:rFonts w:cs="Arial"/>
                <w:b/>
              </w:rPr>
            </w:pPr>
            <w:r w:rsidRPr="00D43DBD">
              <w:rPr>
                <w:rFonts w:cs="Arial"/>
                <w:b/>
              </w:rPr>
              <w:t>Výkup</w:t>
            </w:r>
            <w:r w:rsidR="00F30398" w:rsidRPr="00D43DBD">
              <w:rPr>
                <w:rFonts w:cs="Arial"/>
                <w:b/>
              </w:rPr>
              <w:t xml:space="preserve"> </w:t>
            </w:r>
            <w:r w:rsidR="00265C50">
              <w:rPr>
                <w:rFonts w:cs="Arial"/>
                <w:b/>
              </w:rPr>
              <w:t>2</w:t>
            </w:r>
            <w:r w:rsidR="00F30398" w:rsidRPr="00D43DBD">
              <w:rPr>
                <w:rFonts w:cs="Arial"/>
                <w:b/>
              </w:rPr>
              <w:t>00,-</w:t>
            </w:r>
            <w:r w:rsidR="00251C70" w:rsidRPr="00D43DBD">
              <w:rPr>
                <w:rFonts w:cs="Arial"/>
                <w:b/>
              </w:rPr>
              <w:t xml:space="preserve"> *</w:t>
            </w:r>
          </w:p>
        </w:tc>
        <w:tc>
          <w:tcPr>
            <w:tcW w:w="710" w:type="dxa"/>
            <w:vAlign w:val="center"/>
          </w:tcPr>
          <w:p w14:paraId="26CBA1CC" w14:textId="77777777" w:rsidR="00F9406E" w:rsidRDefault="00F9406E" w:rsidP="008F7130">
            <w:pPr>
              <w:jc w:val="center"/>
            </w:pPr>
          </w:p>
        </w:tc>
      </w:tr>
      <w:tr w:rsidR="00F9406E" w:rsidRPr="00CD656E" w14:paraId="61C8C749" w14:textId="77777777" w:rsidTr="000C21F2">
        <w:trPr>
          <w:cantSplit/>
          <w:trHeight w:val="510"/>
          <w:jc w:val="center"/>
        </w:trPr>
        <w:tc>
          <w:tcPr>
            <w:tcW w:w="1767" w:type="dxa"/>
            <w:vAlign w:val="center"/>
          </w:tcPr>
          <w:p w14:paraId="14788780" w14:textId="77777777" w:rsidR="00F9406E" w:rsidRPr="00B3731D" w:rsidRDefault="00F9406E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15</w:t>
            </w:r>
            <w:r w:rsidR="00A93F75"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01</w:t>
            </w:r>
            <w:r w:rsidR="00A93F75"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10</w:t>
            </w:r>
          </w:p>
        </w:tc>
        <w:tc>
          <w:tcPr>
            <w:tcW w:w="567" w:type="dxa"/>
            <w:vAlign w:val="center"/>
          </w:tcPr>
          <w:p w14:paraId="6EF2EFBF" w14:textId="77777777" w:rsidR="00F9406E" w:rsidRPr="00B3731D" w:rsidRDefault="00F9406E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N</w:t>
            </w:r>
          </w:p>
        </w:tc>
        <w:tc>
          <w:tcPr>
            <w:tcW w:w="4475" w:type="dxa"/>
            <w:vAlign w:val="center"/>
          </w:tcPr>
          <w:p w14:paraId="78E45FB4" w14:textId="77777777" w:rsidR="00F9406E" w:rsidRPr="00B3731D" w:rsidRDefault="00F9406E" w:rsidP="00C760A8">
            <w:pPr>
              <w:ind w:right="17"/>
              <w:rPr>
                <w:rFonts w:cs="Arial"/>
              </w:rPr>
            </w:pPr>
            <w:r w:rsidRPr="00B3731D">
              <w:rPr>
                <w:rFonts w:cs="Arial"/>
              </w:rPr>
              <w:t>Obaly obsahující zbytky N.L.</w:t>
            </w:r>
          </w:p>
        </w:tc>
        <w:tc>
          <w:tcPr>
            <w:tcW w:w="2126" w:type="dxa"/>
            <w:vAlign w:val="center"/>
          </w:tcPr>
          <w:p w14:paraId="6C387D31" w14:textId="700AB1BD" w:rsidR="00F9406E" w:rsidRPr="00D43DBD" w:rsidRDefault="00C6307E" w:rsidP="00B12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  <w:r w:rsidR="00265C50">
              <w:rPr>
                <w:rFonts w:cs="Arial"/>
              </w:rPr>
              <w:t>4</w:t>
            </w:r>
            <w:r>
              <w:rPr>
                <w:rFonts w:cs="Arial"/>
              </w:rPr>
              <w:t>50</w:t>
            </w:r>
            <w:r w:rsidR="004A5171" w:rsidRPr="00D43DBD">
              <w:rPr>
                <w:rFonts w:cs="Arial"/>
              </w:rPr>
              <w:t>,-</w:t>
            </w:r>
            <w:r w:rsidR="00F9406E" w:rsidRPr="00D43DBD">
              <w:rPr>
                <w:rFonts w:cs="Arial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4E27A3EE" w14:textId="77777777" w:rsidR="00F9406E" w:rsidRDefault="00F9406E" w:rsidP="008F7130">
            <w:pPr>
              <w:jc w:val="center"/>
            </w:pPr>
          </w:p>
        </w:tc>
      </w:tr>
      <w:tr w:rsidR="00F9406E" w:rsidRPr="00CD656E" w14:paraId="5A27B592" w14:textId="77777777" w:rsidTr="000C21F2">
        <w:trPr>
          <w:cantSplit/>
          <w:trHeight w:val="510"/>
          <w:jc w:val="center"/>
        </w:trPr>
        <w:tc>
          <w:tcPr>
            <w:tcW w:w="1767" w:type="dxa"/>
            <w:vAlign w:val="center"/>
          </w:tcPr>
          <w:p w14:paraId="6E9235F3" w14:textId="77777777" w:rsidR="00F9406E" w:rsidRPr="00B3731D" w:rsidRDefault="00F9406E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15</w:t>
            </w:r>
            <w:r w:rsidR="00A93F75"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02</w:t>
            </w:r>
            <w:r w:rsidR="00A93F75"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02</w:t>
            </w:r>
          </w:p>
        </w:tc>
        <w:tc>
          <w:tcPr>
            <w:tcW w:w="567" w:type="dxa"/>
            <w:vAlign w:val="center"/>
          </w:tcPr>
          <w:p w14:paraId="7A2CA3D5" w14:textId="77777777" w:rsidR="00F9406E" w:rsidRPr="00B3731D" w:rsidRDefault="00F9406E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N</w:t>
            </w:r>
          </w:p>
        </w:tc>
        <w:tc>
          <w:tcPr>
            <w:tcW w:w="4475" w:type="dxa"/>
            <w:vAlign w:val="center"/>
          </w:tcPr>
          <w:p w14:paraId="1D962CA0" w14:textId="77777777" w:rsidR="00F9406E" w:rsidRPr="00B3731D" w:rsidRDefault="00F9406E" w:rsidP="00C760A8">
            <w:pPr>
              <w:ind w:right="17"/>
              <w:rPr>
                <w:rFonts w:cs="Arial"/>
              </w:rPr>
            </w:pPr>
            <w:r w:rsidRPr="00B3731D">
              <w:rPr>
                <w:rFonts w:cs="Arial"/>
              </w:rPr>
              <w:t>Absorpční materiály, čistící tkaniny</w:t>
            </w:r>
          </w:p>
        </w:tc>
        <w:tc>
          <w:tcPr>
            <w:tcW w:w="2126" w:type="dxa"/>
            <w:vAlign w:val="center"/>
          </w:tcPr>
          <w:p w14:paraId="253AAE8C" w14:textId="02B1A99D" w:rsidR="00F9406E" w:rsidRPr="00D43DBD" w:rsidRDefault="00C6307E" w:rsidP="00B12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  <w:r w:rsidR="00265C50">
              <w:rPr>
                <w:rFonts w:cs="Arial"/>
              </w:rPr>
              <w:t>4</w:t>
            </w:r>
            <w:r>
              <w:rPr>
                <w:rFonts w:cs="Arial"/>
              </w:rPr>
              <w:t>50</w:t>
            </w:r>
            <w:r w:rsidR="004A5171" w:rsidRPr="00D43DBD">
              <w:rPr>
                <w:rFonts w:cs="Arial"/>
              </w:rPr>
              <w:t>,-</w:t>
            </w:r>
          </w:p>
        </w:tc>
        <w:tc>
          <w:tcPr>
            <w:tcW w:w="710" w:type="dxa"/>
            <w:vAlign w:val="center"/>
          </w:tcPr>
          <w:p w14:paraId="57470215" w14:textId="77777777" w:rsidR="00F9406E" w:rsidRDefault="00F9406E" w:rsidP="008F7130">
            <w:pPr>
              <w:jc w:val="center"/>
            </w:pPr>
          </w:p>
        </w:tc>
      </w:tr>
      <w:tr w:rsidR="00F9406E" w:rsidRPr="00CD656E" w14:paraId="26B96151" w14:textId="77777777" w:rsidTr="000C21F2">
        <w:trPr>
          <w:cantSplit/>
          <w:trHeight w:val="510"/>
          <w:jc w:val="center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14:paraId="2485B624" w14:textId="77777777" w:rsidR="00F9406E" w:rsidRPr="00B3731D" w:rsidRDefault="0057609B" w:rsidP="00B12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16 01 07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A94B9C" w14:textId="77777777" w:rsidR="00F9406E" w:rsidRPr="00B3731D" w:rsidRDefault="0057609B" w:rsidP="00B12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vAlign w:val="center"/>
          </w:tcPr>
          <w:p w14:paraId="51C672EB" w14:textId="77777777" w:rsidR="00F9406E" w:rsidRPr="00B3731D" w:rsidRDefault="0057609B" w:rsidP="00C760A8">
            <w:pPr>
              <w:ind w:right="17"/>
              <w:rPr>
                <w:rFonts w:cs="Arial"/>
              </w:rPr>
            </w:pPr>
            <w:r>
              <w:rPr>
                <w:rFonts w:cs="Arial"/>
              </w:rPr>
              <w:t>Olejové filtry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3373A4" w14:textId="67931E9C" w:rsidR="00F9406E" w:rsidRPr="00D43DBD" w:rsidRDefault="00C6307E" w:rsidP="00B12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A5171" w:rsidRPr="00D43DBD">
              <w:rPr>
                <w:rFonts w:cs="Arial"/>
              </w:rPr>
              <w:t>.</w:t>
            </w:r>
            <w:r w:rsidR="00265C50">
              <w:rPr>
                <w:rFonts w:cs="Arial"/>
              </w:rPr>
              <w:t>45</w:t>
            </w:r>
            <w:r w:rsidR="004A5171" w:rsidRPr="00D43DBD">
              <w:rPr>
                <w:rFonts w:cs="Arial"/>
              </w:rPr>
              <w:t>0,-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1E84559" w14:textId="77777777" w:rsidR="00F9406E" w:rsidRPr="00A947C3" w:rsidRDefault="00F9406E" w:rsidP="008F7130">
            <w:pPr>
              <w:jc w:val="center"/>
            </w:pPr>
          </w:p>
        </w:tc>
      </w:tr>
      <w:tr w:rsidR="0057609B" w:rsidRPr="00CD656E" w14:paraId="62BEEB7D" w14:textId="77777777" w:rsidTr="000C21F2">
        <w:trPr>
          <w:cantSplit/>
          <w:trHeight w:val="510"/>
          <w:jc w:val="center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26F5" w14:textId="77777777" w:rsidR="0057609B" w:rsidRPr="00B3731D" w:rsidRDefault="0057609B" w:rsidP="006E3C49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06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C25D3" w14:textId="77777777" w:rsidR="0057609B" w:rsidRPr="00B3731D" w:rsidRDefault="0057609B" w:rsidP="006E3C49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N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3D890" w14:textId="77777777" w:rsidR="0057609B" w:rsidRPr="00B3731D" w:rsidRDefault="0057609B" w:rsidP="006E3C49">
            <w:pPr>
              <w:ind w:right="17"/>
              <w:rPr>
                <w:rFonts w:cs="Arial"/>
              </w:rPr>
            </w:pPr>
            <w:r w:rsidRPr="00B3731D">
              <w:rPr>
                <w:rFonts w:cs="Arial"/>
              </w:rPr>
              <w:t>Olověné akumulátory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C12C" w14:textId="144331EC" w:rsidR="0057609B" w:rsidRPr="00D43DBD" w:rsidRDefault="0057609B" w:rsidP="0091160A">
            <w:pPr>
              <w:jc w:val="center"/>
              <w:rPr>
                <w:rFonts w:cs="Arial"/>
                <w:b/>
              </w:rPr>
            </w:pPr>
            <w:r w:rsidRPr="00D43DBD">
              <w:rPr>
                <w:rFonts w:cs="Arial"/>
                <w:b/>
              </w:rPr>
              <w:t>Výkup</w:t>
            </w:r>
            <w:r w:rsidR="0091160A" w:rsidRPr="00D43DBD">
              <w:rPr>
                <w:rFonts w:cs="Arial"/>
                <w:b/>
              </w:rPr>
              <w:t xml:space="preserve"> 12.000,-</w:t>
            </w:r>
            <w:r w:rsidR="00251C70" w:rsidRPr="00D43DBD">
              <w:rPr>
                <w:rFonts w:cs="Arial"/>
                <w:b/>
              </w:rPr>
              <w:t xml:space="preserve"> **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AA7AA" w14:textId="77777777" w:rsidR="0057609B" w:rsidRPr="00A947C3" w:rsidRDefault="0057609B" w:rsidP="008F7130">
            <w:pPr>
              <w:jc w:val="center"/>
            </w:pPr>
          </w:p>
        </w:tc>
      </w:tr>
      <w:tr w:rsidR="008F4454" w:rsidRPr="00CD656E" w14:paraId="64E28B7A" w14:textId="77777777" w:rsidTr="000C21F2">
        <w:trPr>
          <w:cantSplit/>
          <w:trHeight w:val="510"/>
          <w:jc w:val="center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8FD0D" w14:textId="77777777" w:rsidR="008F4454" w:rsidRPr="00B3731D" w:rsidRDefault="008F4454" w:rsidP="00B12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20 01 13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08D66" w14:textId="77777777" w:rsidR="008F4454" w:rsidRPr="00B3731D" w:rsidRDefault="008F4454" w:rsidP="00B12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6C4E" w14:textId="77777777" w:rsidR="008F4454" w:rsidRPr="00B3731D" w:rsidRDefault="008F4454" w:rsidP="00C760A8">
            <w:pPr>
              <w:ind w:right="17"/>
              <w:rPr>
                <w:rFonts w:cs="Arial"/>
              </w:rPr>
            </w:pPr>
            <w:r>
              <w:rPr>
                <w:rFonts w:cs="Arial"/>
              </w:rPr>
              <w:t>Rozpouštědla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B58B" w14:textId="7FEA7B09" w:rsidR="008F4454" w:rsidRPr="00D43DBD" w:rsidRDefault="00F6649F" w:rsidP="00663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F4454" w:rsidRPr="00D43DBD">
              <w:rPr>
                <w:rFonts w:cs="Arial"/>
              </w:rPr>
              <w:t xml:space="preserve">6.000,-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15ABB" w14:textId="77777777" w:rsidR="008F4454" w:rsidRPr="00A947C3" w:rsidRDefault="008F4454" w:rsidP="008F7130">
            <w:pPr>
              <w:jc w:val="center"/>
            </w:pPr>
          </w:p>
        </w:tc>
      </w:tr>
      <w:tr w:rsidR="0057609B" w:rsidRPr="00CD656E" w14:paraId="3D73179C" w14:textId="77777777" w:rsidTr="000C21F2">
        <w:trPr>
          <w:cantSplit/>
          <w:trHeight w:val="510"/>
          <w:jc w:val="center"/>
        </w:trPr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620DB577" w14:textId="77777777" w:rsidR="0057609B" w:rsidRPr="00B3731D" w:rsidRDefault="0057609B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01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F77085" w14:textId="77777777" w:rsidR="0057609B" w:rsidRPr="00B3731D" w:rsidRDefault="0057609B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N</w:t>
            </w:r>
          </w:p>
        </w:tc>
        <w:tc>
          <w:tcPr>
            <w:tcW w:w="4475" w:type="dxa"/>
            <w:tcBorders>
              <w:top w:val="single" w:sz="4" w:space="0" w:color="auto"/>
            </w:tcBorders>
            <w:vAlign w:val="center"/>
          </w:tcPr>
          <w:p w14:paraId="29A47370" w14:textId="77777777" w:rsidR="0057609B" w:rsidRPr="00B3731D" w:rsidRDefault="0057609B" w:rsidP="00C760A8">
            <w:pPr>
              <w:ind w:right="17"/>
              <w:rPr>
                <w:rFonts w:cs="Arial"/>
              </w:rPr>
            </w:pPr>
            <w:r w:rsidRPr="00B3731D">
              <w:rPr>
                <w:rFonts w:cs="Arial"/>
              </w:rPr>
              <w:t>Kyseliny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4ED505A" w14:textId="3C75786A" w:rsidR="0057609B" w:rsidRPr="00D43DBD" w:rsidRDefault="00251C70" w:rsidP="00B1288F">
            <w:pPr>
              <w:jc w:val="center"/>
              <w:rPr>
                <w:rFonts w:cs="Arial"/>
              </w:rPr>
            </w:pPr>
            <w:r w:rsidRPr="00D43DBD">
              <w:rPr>
                <w:rFonts w:cs="Arial"/>
              </w:rPr>
              <w:t>1</w:t>
            </w:r>
            <w:r w:rsidR="00C6307E">
              <w:rPr>
                <w:rFonts w:cs="Arial"/>
              </w:rPr>
              <w:t>6</w:t>
            </w:r>
            <w:r w:rsidRPr="00D43DBD">
              <w:rPr>
                <w:rFonts w:cs="Arial"/>
              </w:rPr>
              <w:t>.000,-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F305D2B" w14:textId="77777777" w:rsidR="0057609B" w:rsidRPr="00A947C3" w:rsidRDefault="0057609B" w:rsidP="008F7130">
            <w:pPr>
              <w:jc w:val="center"/>
            </w:pPr>
          </w:p>
        </w:tc>
      </w:tr>
      <w:tr w:rsidR="0057609B" w:rsidRPr="00CD656E" w14:paraId="07656E43" w14:textId="77777777" w:rsidTr="000C21F2">
        <w:trPr>
          <w:cantSplit/>
          <w:trHeight w:val="510"/>
          <w:jc w:val="center"/>
        </w:trPr>
        <w:tc>
          <w:tcPr>
            <w:tcW w:w="1767" w:type="dxa"/>
            <w:vAlign w:val="center"/>
          </w:tcPr>
          <w:p w14:paraId="035D7F1D" w14:textId="77777777" w:rsidR="0057609B" w:rsidRPr="00B3731D" w:rsidRDefault="0057609B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01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15</w:t>
            </w:r>
          </w:p>
        </w:tc>
        <w:tc>
          <w:tcPr>
            <w:tcW w:w="567" w:type="dxa"/>
            <w:vAlign w:val="center"/>
          </w:tcPr>
          <w:p w14:paraId="34E21AEE" w14:textId="77777777" w:rsidR="0057609B" w:rsidRPr="00B3731D" w:rsidRDefault="0057609B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N</w:t>
            </w:r>
          </w:p>
        </w:tc>
        <w:tc>
          <w:tcPr>
            <w:tcW w:w="4475" w:type="dxa"/>
            <w:vAlign w:val="center"/>
          </w:tcPr>
          <w:p w14:paraId="612FFA6B" w14:textId="77777777" w:rsidR="0057609B" w:rsidRPr="00B3731D" w:rsidRDefault="0057609B" w:rsidP="00C760A8">
            <w:pPr>
              <w:ind w:right="17"/>
              <w:rPr>
                <w:rFonts w:cs="Arial"/>
              </w:rPr>
            </w:pPr>
            <w:r w:rsidRPr="00B3731D">
              <w:rPr>
                <w:rFonts w:cs="Arial"/>
              </w:rPr>
              <w:t>Zásady</w:t>
            </w:r>
          </w:p>
        </w:tc>
        <w:tc>
          <w:tcPr>
            <w:tcW w:w="2126" w:type="dxa"/>
            <w:vAlign w:val="center"/>
          </w:tcPr>
          <w:p w14:paraId="08A6D289" w14:textId="7D1B2DA3" w:rsidR="0057609B" w:rsidRPr="00D43DBD" w:rsidRDefault="00251C70" w:rsidP="00B1288F">
            <w:pPr>
              <w:jc w:val="center"/>
              <w:rPr>
                <w:rFonts w:cs="Arial"/>
              </w:rPr>
            </w:pPr>
            <w:r w:rsidRPr="00D43DBD">
              <w:rPr>
                <w:rFonts w:cs="Arial"/>
              </w:rPr>
              <w:t>1</w:t>
            </w:r>
            <w:r w:rsidR="00C6307E">
              <w:rPr>
                <w:rFonts w:cs="Arial"/>
              </w:rPr>
              <w:t>6</w:t>
            </w:r>
            <w:r w:rsidRPr="00D43DBD">
              <w:rPr>
                <w:rFonts w:cs="Arial"/>
              </w:rPr>
              <w:t>.000,-</w:t>
            </w:r>
          </w:p>
        </w:tc>
        <w:tc>
          <w:tcPr>
            <w:tcW w:w="710" w:type="dxa"/>
            <w:vAlign w:val="center"/>
          </w:tcPr>
          <w:p w14:paraId="02E78852" w14:textId="77777777" w:rsidR="0057609B" w:rsidRPr="00A947C3" w:rsidRDefault="0057609B" w:rsidP="008F7130">
            <w:pPr>
              <w:jc w:val="center"/>
            </w:pPr>
          </w:p>
        </w:tc>
      </w:tr>
      <w:tr w:rsidR="0057609B" w:rsidRPr="00CD656E" w14:paraId="65E0CBC7" w14:textId="77777777" w:rsidTr="000C21F2">
        <w:trPr>
          <w:cantSplit/>
          <w:trHeight w:val="510"/>
          <w:jc w:val="center"/>
        </w:trPr>
        <w:tc>
          <w:tcPr>
            <w:tcW w:w="1767" w:type="dxa"/>
            <w:vAlign w:val="center"/>
          </w:tcPr>
          <w:p w14:paraId="5943A3DB" w14:textId="77777777" w:rsidR="0057609B" w:rsidRPr="00B3731D" w:rsidRDefault="0057609B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01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21</w:t>
            </w:r>
          </w:p>
        </w:tc>
        <w:tc>
          <w:tcPr>
            <w:tcW w:w="567" w:type="dxa"/>
            <w:vAlign w:val="center"/>
          </w:tcPr>
          <w:p w14:paraId="12F1FD24" w14:textId="77777777" w:rsidR="0057609B" w:rsidRPr="00B3731D" w:rsidRDefault="0057609B" w:rsidP="00B1288F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N</w:t>
            </w:r>
          </w:p>
        </w:tc>
        <w:tc>
          <w:tcPr>
            <w:tcW w:w="4475" w:type="dxa"/>
            <w:vAlign w:val="center"/>
          </w:tcPr>
          <w:p w14:paraId="68890A8B" w14:textId="77777777" w:rsidR="0057609B" w:rsidRPr="00B3731D" w:rsidRDefault="0057609B" w:rsidP="00C760A8">
            <w:pPr>
              <w:ind w:right="17"/>
              <w:rPr>
                <w:rFonts w:cs="Arial"/>
              </w:rPr>
            </w:pPr>
            <w:r w:rsidRPr="00B3731D">
              <w:rPr>
                <w:rFonts w:cs="Arial"/>
              </w:rPr>
              <w:t>Odpad obsahující rtuť</w:t>
            </w:r>
          </w:p>
        </w:tc>
        <w:tc>
          <w:tcPr>
            <w:tcW w:w="2126" w:type="dxa"/>
            <w:vAlign w:val="center"/>
          </w:tcPr>
          <w:p w14:paraId="6C6666BC" w14:textId="6492B1CD" w:rsidR="0057609B" w:rsidRPr="00D43DBD" w:rsidRDefault="000C21F2" w:rsidP="00B12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65C50">
              <w:rPr>
                <w:rFonts w:cs="Arial"/>
              </w:rPr>
              <w:t>5</w:t>
            </w:r>
            <w:r>
              <w:rPr>
                <w:rFonts w:cs="Arial"/>
              </w:rPr>
              <w:t>.000,-</w:t>
            </w:r>
          </w:p>
        </w:tc>
        <w:tc>
          <w:tcPr>
            <w:tcW w:w="710" w:type="dxa"/>
            <w:vAlign w:val="center"/>
          </w:tcPr>
          <w:p w14:paraId="2F803E3F" w14:textId="77777777" w:rsidR="0057609B" w:rsidRPr="00A947C3" w:rsidRDefault="0057609B" w:rsidP="008F7130">
            <w:pPr>
              <w:jc w:val="center"/>
            </w:pPr>
          </w:p>
        </w:tc>
      </w:tr>
      <w:tr w:rsidR="0057609B" w:rsidRPr="00CD656E" w14:paraId="38F3507E" w14:textId="77777777" w:rsidTr="000C21F2">
        <w:trPr>
          <w:cantSplit/>
          <w:trHeight w:val="510"/>
          <w:jc w:val="center"/>
        </w:trPr>
        <w:tc>
          <w:tcPr>
            <w:tcW w:w="1767" w:type="dxa"/>
            <w:vAlign w:val="center"/>
          </w:tcPr>
          <w:p w14:paraId="7BF689C6" w14:textId="77777777" w:rsidR="0057609B" w:rsidRPr="00B3731D" w:rsidRDefault="0057609B" w:rsidP="000113A8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01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26</w:t>
            </w:r>
          </w:p>
        </w:tc>
        <w:tc>
          <w:tcPr>
            <w:tcW w:w="567" w:type="dxa"/>
            <w:vAlign w:val="center"/>
          </w:tcPr>
          <w:p w14:paraId="3C107421" w14:textId="77777777" w:rsidR="0057609B" w:rsidRPr="00B3731D" w:rsidRDefault="0057609B" w:rsidP="000113A8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N</w:t>
            </w:r>
          </w:p>
        </w:tc>
        <w:tc>
          <w:tcPr>
            <w:tcW w:w="4475" w:type="dxa"/>
            <w:vAlign w:val="center"/>
          </w:tcPr>
          <w:p w14:paraId="5E43F1EC" w14:textId="77777777" w:rsidR="0057609B" w:rsidRPr="00B3731D" w:rsidRDefault="0057609B" w:rsidP="00C760A8">
            <w:pPr>
              <w:ind w:right="17"/>
              <w:rPr>
                <w:rFonts w:cs="Arial"/>
              </w:rPr>
            </w:pPr>
            <w:r w:rsidRPr="00B3731D">
              <w:rPr>
                <w:rFonts w:cs="Arial"/>
              </w:rPr>
              <w:t xml:space="preserve">Olej a tuk neuvedený pod číslem 200125 </w:t>
            </w:r>
          </w:p>
        </w:tc>
        <w:tc>
          <w:tcPr>
            <w:tcW w:w="2126" w:type="dxa"/>
            <w:vAlign w:val="center"/>
          </w:tcPr>
          <w:p w14:paraId="6FA4E610" w14:textId="2F22B2FD" w:rsidR="0057609B" w:rsidRPr="00D43DBD" w:rsidRDefault="00E9768E" w:rsidP="000113A8">
            <w:pPr>
              <w:jc w:val="center"/>
              <w:rPr>
                <w:rFonts w:cs="Arial"/>
              </w:rPr>
            </w:pPr>
            <w:r w:rsidRPr="00D43DBD">
              <w:rPr>
                <w:rFonts w:cs="Arial"/>
                <w:b/>
              </w:rPr>
              <w:t xml:space="preserve">Výkup </w:t>
            </w:r>
            <w:r w:rsidR="00265C50">
              <w:rPr>
                <w:rFonts w:cs="Arial"/>
                <w:b/>
              </w:rPr>
              <w:t>2</w:t>
            </w:r>
            <w:r w:rsidRPr="00D43DBD">
              <w:rPr>
                <w:rFonts w:cs="Arial"/>
                <w:b/>
              </w:rPr>
              <w:t>00,- *</w:t>
            </w:r>
          </w:p>
        </w:tc>
        <w:tc>
          <w:tcPr>
            <w:tcW w:w="710" w:type="dxa"/>
            <w:vAlign w:val="center"/>
          </w:tcPr>
          <w:p w14:paraId="241AF344" w14:textId="77777777" w:rsidR="0057609B" w:rsidRDefault="0057609B" w:rsidP="00BB1C26">
            <w:pPr>
              <w:jc w:val="center"/>
            </w:pPr>
          </w:p>
        </w:tc>
      </w:tr>
      <w:tr w:rsidR="0057609B" w:rsidRPr="00CD656E" w14:paraId="53EB6CA8" w14:textId="77777777" w:rsidTr="000C21F2">
        <w:trPr>
          <w:cantSplit/>
          <w:trHeight w:val="510"/>
          <w:jc w:val="center"/>
        </w:trPr>
        <w:tc>
          <w:tcPr>
            <w:tcW w:w="1767" w:type="dxa"/>
            <w:vAlign w:val="center"/>
          </w:tcPr>
          <w:p w14:paraId="6963D4FA" w14:textId="77777777" w:rsidR="0057609B" w:rsidRPr="00B3731D" w:rsidRDefault="0057609B" w:rsidP="00A258DC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01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27</w:t>
            </w:r>
          </w:p>
        </w:tc>
        <w:tc>
          <w:tcPr>
            <w:tcW w:w="567" w:type="dxa"/>
            <w:vAlign w:val="center"/>
          </w:tcPr>
          <w:p w14:paraId="35EE678B" w14:textId="77777777" w:rsidR="0057609B" w:rsidRPr="00B3731D" w:rsidRDefault="0057609B" w:rsidP="00A258DC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N</w:t>
            </w:r>
          </w:p>
        </w:tc>
        <w:tc>
          <w:tcPr>
            <w:tcW w:w="4475" w:type="dxa"/>
            <w:vAlign w:val="center"/>
          </w:tcPr>
          <w:p w14:paraId="1607087B" w14:textId="77777777" w:rsidR="0057609B" w:rsidRPr="00B3731D" w:rsidRDefault="0057609B" w:rsidP="00C760A8">
            <w:pPr>
              <w:rPr>
                <w:rFonts w:cs="Arial"/>
              </w:rPr>
            </w:pPr>
            <w:r w:rsidRPr="00B3731D">
              <w:rPr>
                <w:rFonts w:cs="Arial"/>
              </w:rPr>
              <w:t>Barvy, tiskařské barvy, lepidla a pryskyřice obs. N.L.</w:t>
            </w:r>
          </w:p>
        </w:tc>
        <w:tc>
          <w:tcPr>
            <w:tcW w:w="2126" w:type="dxa"/>
            <w:vAlign w:val="center"/>
          </w:tcPr>
          <w:p w14:paraId="26DD0704" w14:textId="65CFAD09" w:rsidR="0057609B" w:rsidRPr="00D43DBD" w:rsidRDefault="00663AD4" w:rsidP="00A258DC">
            <w:pPr>
              <w:jc w:val="center"/>
              <w:rPr>
                <w:rFonts w:cs="Arial"/>
              </w:rPr>
            </w:pPr>
            <w:r w:rsidRPr="00D43DBD">
              <w:rPr>
                <w:rFonts w:cs="Arial"/>
              </w:rPr>
              <w:t>6.</w:t>
            </w:r>
            <w:r w:rsidR="00265C50">
              <w:rPr>
                <w:rFonts w:cs="Arial"/>
              </w:rPr>
              <w:t>80</w:t>
            </w:r>
            <w:r w:rsidRPr="00D43DBD">
              <w:rPr>
                <w:rFonts w:cs="Arial"/>
              </w:rPr>
              <w:t>0,- ***</w:t>
            </w:r>
          </w:p>
        </w:tc>
        <w:tc>
          <w:tcPr>
            <w:tcW w:w="710" w:type="dxa"/>
            <w:vAlign w:val="center"/>
          </w:tcPr>
          <w:p w14:paraId="0862DE00" w14:textId="77777777" w:rsidR="0057609B" w:rsidRDefault="0057609B" w:rsidP="00BB1C26">
            <w:pPr>
              <w:jc w:val="center"/>
            </w:pPr>
          </w:p>
        </w:tc>
      </w:tr>
      <w:tr w:rsidR="0057609B" w:rsidRPr="00CD656E" w14:paraId="5FA40CB3" w14:textId="77777777" w:rsidTr="000C21F2">
        <w:trPr>
          <w:cantSplit/>
          <w:trHeight w:val="510"/>
          <w:jc w:val="center"/>
        </w:trPr>
        <w:tc>
          <w:tcPr>
            <w:tcW w:w="1767" w:type="dxa"/>
            <w:vAlign w:val="center"/>
          </w:tcPr>
          <w:p w14:paraId="09B44DE3" w14:textId="77777777" w:rsidR="0057609B" w:rsidRPr="00B3731D" w:rsidRDefault="0057609B" w:rsidP="00A258DC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01</w:t>
            </w:r>
            <w:r>
              <w:rPr>
                <w:rFonts w:cs="Arial"/>
              </w:rPr>
              <w:t xml:space="preserve"> </w:t>
            </w:r>
            <w:r w:rsidRPr="00B3731D">
              <w:rPr>
                <w:rFonts w:cs="Arial"/>
              </w:rPr>
              <w:t>32</w:t>
            </w:r>
          </w:p>
        </w:tc>
        <w:tc>
          <w:tcPr>
            <w:tcW w:w="567" w:type="dxa"/>
            <w:vAlign w:val="center"/>
          </w:tcPr>
          <w:p w14:paraId="651CC3AC" w14:textId="77777777" w:rsidR="0057609B" w:rsidRPr="00B3731D" w:rsidRDefault="0057609B" w:rsidP="00A258DC">
            <w:pPr>
              <w:jc w:val="center"/>
              <w:rPr>
                <w:rFonts w:cs="Arial"/>
              </w:rPr>
            </w:pPr>
            <w:r w:rsidRPr="00B3731D">
              <w:rPr>
                <w:rFonts w:cs="Arial"/>
              </w:rPr>
              <w:t>O</w:t>
            </w:r>
          </w:p>
        </w:tc>
        <w:tc>
          <w:tcPr>
            <w:tcW w:w="4475" w:type="dxa"/>
            <w:vAlign w:val="center"/>
          </w:tcPr>
          <w:p w14:paraId="1B8B7EE5" w14:textId="77777777" w:rsidR="0057609B" w:rsidRPr="00B3731D" w:rsidRDefault="0057609B" w:rsidP="00C760A8">
            <w:pPr>
              <w:ind w:right="17"/>
              <w:rPr>
                <w:rFonts w:cs="Arial"/>
              </w:rPr>
            </w:pPr>
            <w:r w:rsidRPr="00B3731D">
              <w:rPr>
                <w:rFonts w:cs="Arial"/>
              </w:rPr>
              <w:t>Jiná nepoužitelná léčiva</w:t>
            </w:r>
          </w:p>
        </w:tc>
        <w:tc>
          <w:tcPr>
            <w:tcW w:w="2126" w:type="dxa"/>
            <w:vAlign w:val="center"/>
          </w:tcPr>
          <w:p w14:paraId="518FCFC3" w14:textId="48C2A013" w:rsidR="0057609B" w:rsidRPr="00D43DBD" w:rsidRDefault="00C6307E" w:rsidP="00A258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65C50">
              <w:rPr>
                <w:rFonts w:cs="Arial"/>
              </w:rPr>
              <w:t>0</w:t>
            </w:r>
            <w:r>
              <w:rPr>
                <w:rFonts w:cs="Arial"/>
              </w:rPr>
              <w:t>.500</w:t>
            </w:r>
            <w:r w:rsidR="003854EB" w:rsidRPr="00D43DBD">
              <w:rPr>
                <w:rFonts w:cs="Arial"/>
              </w:rPr>
              <w:t>,-</w:t>
            </w:r>
            <w:r w:rsidR="0057609B" w:rsidRPr="00D43DBD">
              <w:rPr>
                <w:rFonts w:cs="Arial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5224B00" w14:textId="77777777" w:rsidR="0057609B" w:rsidRDefault="0057609B" w:rsidP="00BB1C26">
            <w:pPr>
              <w:jc w:val="center"/>
            </w:pPr>
          </w:p>
        </w:tc>
      </w:tr>
    </w:tbl>
    <w:p w14:paraId="4A296064" w14:textId="37C679C4" w:rsidR="001529BC" w:rsidRDefault="001529BC" w:rsidP="001529BC">
      <w:pPr>
        <w:tabs>
          <w:tab w:val="left" w:pos="284"/>
        </w:tabs>
        <w:ind w:left="284" w:right="1" w:hanging="284"/>
        <w:jc w:val="both"/>
        <w:rPr>
          <w:rFonts w:cs="Arial"/>
          <w:sz w:val="18"/>
          <w:szCs w:val="18"/>
        </w:rPr>
      </w:pPr>
      <w:r w:rsidRPr="001529BC">
        <w:rPr>
          <w:rFonts w:cs="Arial"/>
          <w:sz w:val="18"/>
          <w:szCs w:val="18"/>
        </w:rPr>
        <w:t>* Cena platná při obsahu vody do 3% objemu. V případě vyššího obsahu vody bude účtována cena 0,50 Kč/kg.</w:t>
      </w:r>
    </w:p>
    <w:p w14:paraId="3063B8A4" w14:textId="70DEE254" w:rsidR="00EF2749" w:rsidRDefault="008F4454" w:rsidP="00EF2749">
      <w:pPr>
        <w:ind w:right="28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r w:rsidR="00EF2749" w:rsidRPr="00EF2749">
        <w:rPr>
          <w:rFonts w:cs="Arial"/>
          <w:sz w:val="18"/>
          <w:szCs w:val="18"/>
        </w:rPr>
        <w:t xml:space="preserve"> Cena bude aktualizována a vzájemně odsouhla</w:t>
      </w:r>
      <w:r w:rsidR="00EF2749">
        <w:rPr>
          <w:rFonts w:cs="Arial"/>
          <w:sz w:val="18"/>
          <w:szCs w:val="18"/>
        </w:rPr>
        <w:t>s</w:t>
      </w:r>
      <w:r w:rsidR="00EF2749" w:rsidRPr="00EF2749">
        <w:rPr>
          <w:rFonts w:cs="Arial"/>
          <w:sz w:val="18"/>
          <w:szCs w:val="18"/>
        </w:rPr>
        <w:t>ena vždy k plánovanému odvozu</w:t>
      </w:r>
    </w:p>
    <w:p w14:paraId="7CAF3D06" w14:textId="0849A356" w:rsidR="00EF2749" w:rsidRPr="00EF2749" w:rsidRDefault="00EF2749" w:rsidP="00EF2749">
      <w:pPr>
        <w:ind w:right="28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*** </w:t>
      </w:r>
      <w:r w:rsidR="00663AD4">
        <w:rPr>
          <w:rFonts w:cs="Arial"/>
          <w:sz w:val="18"/>
          <w:szCs w:val="18"/>
        </w:rPr>
        <w:t>Nutná separace kapalných</w:t>
      </w:r>
      <w:r w:rsidR="00E9768E">
        <w:rPr>
          <w:rFonts w:cs="Arial"/>
          <w:sz w:val="18"/>
          <w:szCs w:val="18"/>
        </w:rPr>
        <w:t xml:space="preserve"> </w:t>
      </w:r>
      <w:r w:rsidR="00B63547">
        <w:rPr>
          <w:rFonts w:cs="Arial"/>
          <w:sz w:val="18"/>
          <w:szCs w:val="18"/>
        </w:rPr>
        <w:t xml:space="preserve">a tuhých barev od občanů.  </w:t>
      </w:r>
    </w:p>
    <w:p w14:paraId="69C4FA06" w14:textId="77777777" w:rsidR="008F4454" w:rsidRPr="001529BC" w:rsidRDefault="008F4454" w:rsidP="001529BC">
      <w:pPr>
        <w:tabs>
          <w:tab w:val="left" w:pos="284"/>
        </w:tabs>
        <w:ind w:left="284" w:right="1" w:hanging="284"/>
        <w:jc w:val="both"/>
        <w:rPr>
          <w:rFonts w:cs="Arial"/>
          <w:sz w:val="18"/>
          <w:szCs w:val="18"/>
        </w:rPr>
      </w:pPr>
    </w:p>
    <w:p w14:paraId="5EA77BA7" w14:textId="77777777" w:rsidR="00F6649F" w:rsidRDefault="00F6649F" w:rsidP="00E45D5B">
      <w:pPr>
        <w:rPr>
          <w:rFonts w:cs="Arial"/>
          <w:b/>
          <w:sz w:val="22"/>
          <w:szCs w:val="22"/>
        </w:rPr>
      </w:pPr>
    </w:p>
    <w:p w14:paraId="5368A049" w14:textId="77777777" w:rsidR="00F6649F" w:rsidRDefault="00F6649F" w:rsidP="00E45D5B">
      <w:pPr>
        <w:rPr>
          <w:rFonts w:cs="Arial"/>
          <w:b/>
          <w:sz w:val="22"/>
          <w:szCs w:val="22"/>
        </w:rPr>
      </w:pPr>
    </w:p>
    <w:p w14:paraId="17C9A889" w14:textId="77777777" w:rsidR="00F6649F" w:rsidRDefault="00F6649F" w:rsidP="00E45D5B">
      <w:pPr>
        <w:rPr>
          <w:rFonts w:cs="Arial"/>
          <w:b/>
          <w:sz w:val="22"/>
          <w:szCs w:val="22"/>
        </w:rPr>
      </w:pPr>
    </w:p>
    <w:p w14:paraId="5168A282" w14:textId="1BF85A3D" w:rsidR="00E45D5B" w:rsidRPr="006126F2" w:rsidRDefault="00E45D5B" w:rsidP="00E45D5B">
      <w:pPr>
        <w:rPr>
          <w:rFonts w:cs="Arial"/>
          <w:b/>
          <w:sz w:val="22"/>
          <w:szCs w:val="22"/>
        </w:rPr>
      </w:pPr>
      <w:r w:rsidRPr="006126F2">
        <w:rPr>
          <w:rFonts w:cs="Arial"/>
          <w:b/>
          <w:sz w:val="22"/>
          <w:szCs w:val="22"/>
        </w:rPr>
        <w:lastRenderedPageBreak/>
        <w:t xml:space="preserve">Zpětný odběr </w:t>
      </w:r>
    </w:p>
    <w:p w14:paraId="362F2806" w14:textId="77777777" w:rsidR="00E45D5B" w:rsidRPr="00DB4004" w:rsidRDefault="00E45D5B" w:rsidP="00E45D5B">
      <w:pPr>
        <w:rPr>
          <w:rFonts w:asciiTheme="minorHAnsi" w:hAnsiTheme="minorHAnsi"/>
          <w:sz w:val="10"/>
          <w:szCs w:val="10"/>
        </w:rPr>
      </w:pPr>
    </w:p>
    <w:p w14:paraId="4A1F3D01" w14:textId="77777777" w:rsidR="00E45D5B" w:rsidRDefault="00E45D5B"/>
    <w:tbl>
      <w:tblPr>
        <w:tblW w:w="96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4677"/>
        <w:gridCol w:w="1785"/>
        <w:gridCol w:w="849"/>
      </w:tblGrid>
      <w:tr w:rsidR="00561AA5" w:rsidRPr="004A3717" w14:paraId="0D13CA08" w14:textId="77777777" w:rsidTr="00C0527B">
        <w:trPr>
          <w:cantSplit/>
          <w:trHeight w:val="510"/>
          <w:jc w:val="center"/>
        </w:trPr>
        <w:tc>
          <w:tcPr>
            <w:tcW w:w="2334" w:type="dxa"/>
            <w:shd w:val="clear" w:color="auto" w:fill="9BBB59"/>
            <w:vAlign w:val="center"/>
          </w:tcPr>
          <w:p w14:paraId="2B742C80" w14:textId="77777777" w:rsidR="00561AA5" w:rsidRPr="004A3717" w:rsidRDefault="00561AA5" w:rsidP="00F51B9B">
            <w:pPr>
              <w:jc w:val="center"/>
              <w:rPr>
                <w:rFonts w:cs="Arial"/>
                <w:b/>
                <w:bCs/>
              </w:rPr>
            </w:pPr>
            <w:r w:rsidRPr="004A3717">
              <w:rPr>
                <w:rFonts w:cs="Arial"/>
                <w:b/>
                <w:bCs/>
              </w:rPr>
              <w:t>Služba</w:t>
            </w:r>
          </w:p>
        </w:tc>
        <w:tc>
          <w:tcPr>
            <w:tcW w:w="4677" w:type="dxa"/>
            <w:shd w:val="clear" w:color="auto" w:fill="9BBB59"/>
            <w:vAlign w:val="center"/>
          </w:tcPr>
          <w:p w14:paraId="22DBFBE0" w14:textId="77777777" w:rsidR="00561AA5" w:rsidRPr="004A3717" w:rsidRDefault="00561AA5" w:rsidP="00F51B9B">
            <w:pPr>
              <w:jc w:val="center"/>
              <w:rPr>
                <w:rFonts w:cs="Arial"/>
                <w:b/>
                <w:bCs/>
              </w:rPr>
            </w:pPr>
            <w:r w:rsidRPr="004A3717">
              <w:rPr>
                <w:rFonts w:cs="Arial"/>
                <w:b/>
                <w:bCs/>
              </w:rPr>
              <w:t>Druh mateiálu</w:t>
            </w:r>
          </w:p>
        </w:tc>
        <w:tc>
          <w:tcPr>
            <w:tcW w:w="1785" w:type="dxa"/>
            <w:shd w:val="clear" w:color="auto" w:fill="9BBB59"/>
            <w:vAlign w:val="center"/>
          </w:tcPr>
          <w:p w14:paraId="6C5A7DE4" w14:textId="77777777" w:rsidR="00561AA5" w:rsidRPr="004A3717" w:rsidRDefault="00561AA5" w:rsidP="00F51B9B">
            <w:pPr>
              <w:jc w:val="center"/>
              <w:rPr>
                <w:rFonts w:cs="Arial"/>
                <w:b/>
                <w:bCs/>
              </w:rPr>
            </w:pPr>
            <w:r w:rsidRPr="004A3717">
              <w:rPr>
                <w:rFonts w:cs="Arial"/>
                <w:b/>
                <w:bCs/>
              </w:rPr>
              <w:t>Cena za dopravu</w:t>
            </w:r>
          </w:p>
          <w:p w14:paraId="669C7289" w14:textId="77777777" w:rsidR="00561AA5" w:rsidRPr="004A3717" w:rsidRDefault="00561AA5" w:rsidP="00F51B9B">
            <w:pPr>
              <w:jc w:val="center"/>
              <w:rPr>
                <w:rFonts w:cs="Arial"/>
                <w:b/>
                <w:bCs/>
              </w:rPr>
            </w:pPr>
            <w:r w:rsidRPr="004A3717">
              <w:rPr>
                <w:rFonts w:cs="Arial"/>
                <w:b/>
                <w:bCs/>
              </w:rPr>
              <w:t>Kč/kg</w:t>
            </w:r>
          </w:p>
        </w:tc>
        <w:tc>
          <w:tcPr>
            <w:tcW w:w="849" w:type="dxa"/>
            <w:shd w:val="clear" w:color="auto" w:fill="9BBB59"/>
            <w:vAlign w:val="center"/>
          </w:tcPr>
          <w:p w14:paraId="1AE2E264" w14:textId="77777777" w:rsidR="00561AA5" w:rsidRPr="004A3717" w:rsidRDefault="00561AA5" w:rsidP="00A67773">
            <w:pPr>
              <w:jc w:val="center"/>
              <w:rPr>
                <w:rFonts w:cs="Arial"/>
                <w:vertAlign w:val="superscript"/>
              </w:rPr>
            </w:pPr>
            <w:r w:rsidRPr="004A3717">
              <w:rPr>
                <w:b/>
              </w:rPr>
              <w:t>Pozn.</w:t>
            </w:r>
          </w:p>
        </w:tc>
      </w:tr>
      <w:tr w:rsidR="00561AA5" w:rsidRPr="00CD656E" w14:paraId="5217D96F" w14:textId="77777777" w:rsidTr="00561AA5">
        <w:trPr>
          <w:cantSplit/>
          <w:trHeight w:val="510"/>
          <w:jc w:val="center"/>
        </w:trPr>
        <w:tc>
          <w:tcPr>
            <w:tcW w:w="2334" w:type="dxa"/>
            <w:vAlign w:val="center"/>
          </w:tcPr>
          <w:p w14:paraId="4B3A551F" w14:textId="77777777" w:rsidR="00561AA5" w:rsidRPr="006126F2" w:rsidRDefault="00561AA5" w:rsidP="00452D94">
            <w:pPr>
              <w:tabs>
                <w:tab w:val="left" w:pos="4253"/>
                <w:tab w:val="left" w:pos="7797"/>
                <w:tab w:val="left" w:pos="8222"/>
              </w:tabs>
              <w:jc w:val="center"/>
              <w:rPr>
                <w:rFonts w:cs="Arial"/>
              </w:rPr>
            </w:pPr>
            <w:r w:rsidRPr="006126F2">
              <w:rPr>
                <w:rFonts w:cs="Arial"/>
              </w:rPr>
              <w:t>zpětný odběr</w:t>
            </w:r>
          </w:p>
        </w:tc>
        <w:tc>
          <w:tcPr>
            <w:tcW w:w="4677" w:type="dxa"/>
            <w:vAlign w:val="center"/>
          </w:tcPr>
          <w:p w14:paraId="17E0534A" w14:textId="77777777" w:rsidR="00561AA5" w:rsidRPr="006126F2" w:rsidRDefault="00561AA5" w:rsidP="00F51B9B">
            <w:pPr>
              <w:jc w:val="both"/>
              <w:rPr>
                <w:rFonts w:cs="Arial"/>
              </w:rPr>
            </w:pPr>
            <w:r w:rsidRPr="006126F2">
              <w:rPr>
                <w:rFonts w:cs="Arial"/>
              </w:rPr>
              <w:t>Alkalické baterie</w:t>
            </w:r>
          </w:p>
        </w:tc>
        <w:tc>
          <w:tcPr>
            <w:tcW w:w="1785" w:type="dxa"/>
            <w:vAlign w:val="center"/>
          </w:tcPr>
          <w:p w14:paraId="13E80D3C" w14:textId="77777777" w:rsidR="00561AA5" w:rsidRPr="006126F2" w:rsidRDefault="00561AA5" w:rsidP="00561AA5">
            <w:pPr>
              <w:jc w:val="center"/>
              <w:rPr>
                <w:rFonts w:cs="Arial"/>
              </w:rPr>
            </w:pPr>
            <w:r w:rsidRPr="006126F2">
              <w:rPr>
                <w:rFonts w:cs="Arial"/>
              </w:rPr>
              <w:t>1,50 Kč/kg</w:t>
            </w:r>
          </w:p>
        </w:tc>
        <w:tc>
          <w:tcPr>
            <w:tcW w:w="849" w:type="dxa"/>
            <w:vAlign w:val="center"/>
          </w:tcPr>
          <w:p w14:paraId="485077FC" w14:textId="77777777" w:rsidR="00561AA5" w:rsidRPr="006126F2" w:rsidRDefault="00561AA5" w:rsidP="00A67773">
            <w:pPr>
              <w:jc w:val="center"/>
              <w:rPr>
                <w:rFonts w:cs="Arial"/>
                <w:vertAlign w:val="superscript"/>
              </w:rPr>
            </w:pPr>
            <w:r w:rsidRPr="006126F2">
              <w:rPr>
                <w:rFonts w:cs="Arial"/>
                <w:vertAlign w:val="superscript"/>
              </w:rPr>
              <w:t>1)</w:t>
            </w:r>
          </w:p>
        </w:tc>
      </w:tr>
      <w:tr w:rsidR="00561AA5" w:rsidRPr="00CD656E" w14:paraId="7A800F3C" w14:textId="77777777" w:rsidTr="00561AA5">
        <w:trPr>
          <w:cantSplit/>
          <w:trHeight w:val="510"/>
          <w:jc w:val="center"/>
        </w:trPr>
        <w:tc>
          <w:tcPr>
            <w:tcW w:w="2334" w:type="dxa"/>
            <w:vAlign w:val="center"/>
          </w:tcPr>
          <w:p w14:paraId="77FD5DD3" w14:textId="77777777" w:rsidR="00561AA5" w:rsidRPr="006126F2" w:rsidRDefault="00561AA5" w:rsidP="00A67773">
            <w:pPr>
              <w:jc w:val="center"/>
              <w:rPr>
                <w:rFonts w:cs="Arial"/>
                <w:b/>
              </w:rPr>
            </w:pPr>
            <w:r w:rsidRPr="006126F2">
              <w:rPr>
                <w:rFonts w:cs="Arial"/>
              </w:rPr>
              <w:t>zpětný odběr</w:t>
            </w:r>
          </w:p>
        </w:tc>
        <w:tc>
          <w:tcPr>
            <w:tcW w:w="4677" w:type="dxa"/>
            <w:vAlign w:val="center"/>
          </w:tcPr>
          <w:p w14:paraId="4E055413" w14:textId="77777777" w:rsidR="00561AA5" w:rsidRPr="006126F2" w:rsidRDefault="00561AA5" w:rsidP="00F51B9B">
            <w:pPr>
              <w:jc w:val="both"/>
              <w:rPr>
                <w:rFonts w:cs="Arial"/>
              </w:rPr>
            </w:pPr>
            <w:r w:rsidRPr="006126F2">
              <w:rPr>
                <w:rFonts w:cs="Arial"/>
              </w:rPr>
              <w:t>Zářivky, výbojky</w:t>
            </w:r>
          </w:p>
        </w:tc>
        <w:tc>
          <w:tcPr>
            <w:tcW w:w="1785" w:type="dxa"/>
            <w:vAlign w:val="center"/>
          </w:tcPr>
          <w:p w14:paraId="3D773073" w14:textId="77777777" w:rsidR="00561AA5" w:rsidRPr="006126F2" w:rsidRDefault="00561AA5" w:rsidP="00561AA5">
            <w:pPr>
              <w:jc w:val="center"/>
              <w:rPr>
                <w:rFonts w:cs="Arial"/>
              </w:rPr>
            </w:pPr>
            <w:r w:rsidRPr="006126F2">
              <w:rPr>
                <w:rFonts w:cs="Arial"/>
              </w:rPr>
              <w:t>2,00 Kč/ks</w:t>
            </w:r>
          </w:p>
        </w:tc>
        <w:tc>
          <w:tcPr>
            <w:tcW w:w="849" w:type="dxa"/>
            <w:vAlign w:val="center"/>
          </w:tcPr>
          <w:p w14:paraId="208A7390" w14:textId="77777777" w:rsidR="00561AA5" w:rsidRPr="006126F2" w:rsidRDefault="00561AA5" w:rsidP="00A67773">
            <w:pPr>
              <w:jc w:val="center"/>
              <w:rPr>
                <w:rFonts w:cs="Arial"/>
              </w:rPr>
            </w:pPr>
            <w:r w:rsidRPr="006126F2">
              <w:rPr>
                <w:rFonts w:cs="Arial"/>
                <w:vertAlign w:val="superscript"/>
              </w:rPr>
              <w:t>1)</w:t>
            </w:r>
          </w:p>
        </w:tc>
      </w:tr>
      <w:tr w:rsidR="00561AA5" w:rsidRPr="00CD656E" w14:paraId="5A778F74" w14:textId="77777777" w:rsidTr="00561AA5">
        <w:trPr>
          <w:cantSplit/>
          <w:trHeight w:val="510"/>
          <w:jc w:val="center"/>
        </w:trPr>
        <w:tc>
          <w:tcPr>
            <w:tcW w:w="2334" w:type="dxa"/>
            <w:vAlign w:val="center"/>
          </w:tcPr>
          <w:p w14:paraId="1DD56C48" w14:textId="77777777" w:rsidR="00561AA5" w:rsidRPr="006126F2" w:rsidRDefault="00561AA5" w:rsidP="00A67773">
            <w:pPr>
              <w:jc w:val="center"/>
              <w:rPr>
                <w:rFonts w:cs="Arial"/>
                <w:b/>
              </w:rPr>
            </w:pPr>
            <w:r w:rsidRPr="006126F2">
              <w:rPr>
                <w:rFonts w:cs="Arial"/>
              </w:rPr>
              <w:t>zpětný odběr</w:t>
            </w:r>
          </w:p>
        </w:tc>
        <w:tc>
          <w:tcPr>
            <w:tcW w:w="4677" w:type="dxa"/>
            <w:vAlign w:val="center"/>
          </w:tcPr>
          <w:p w14:paraId="1FA7C6D2" w14:textId="77777777" w:rsidR="00561AA5" w:rsidRPr="006126F2" w:rsidRDefault="00561AA5" w:rsidP="00F51B9B">
            <w:pPr>
              <w:jc w:val="both"/>
              <w:rPr>
                <w:rFonts w:cs="Arial"/>
              </w:rPr>
            </w:pPr>
            <w:r w:rsidRPr="006126F2">
              <w:rPr>
                <w:rFonts w:cs="Arial"/>
              </w:rPr>
              <w:t>Lednice (kompletní zařízení)</w:t>
            </w:r>
          </w:p>
        </w:tc>
        <w:tc>
          <w:tcPr>
            <w:tcW w:w="1785" w:type="dxa"/>
            <w:vAlign w:val="center"/>
          </w:tcPr>
          <w:p w14:paraId="028336C4" w14:textId="77777777" w:rsidR="00561AA5" w:rsidRPr="006126F2" w:rsidRDefault="00561AA5" w:rsidP="00561AA5">
            <w:pPr>
              <w:jc w:val="center"/>
              <w:rPr>
                <w:rFonts w:cs="Arial"/>
              </w:rPr>
            </w:pPr>
            <w:r w:rsidRPr="006126F2">
              <w:rPr>
                <w:rFonts w:cs="Arial"/>
              </w:rPr>
              <w:t>2,00 Kč/kg</w:t>
            </w:r>
          </w:p>
        </w:tc>
        <w:tc>
          <w:tcPr>
            <w:tcW w:w="849" w:type="dxa"/>
            <w:vAlign w:val="center"/>
          </w:tcPr>
          <w:p w14:paraId="7ED8B3D3" w14:textId="77777777" w:rsidR="00561AA5" w:rsidRPr="006126F2" w:rsidRDefault="00561AA5" w:rsidP="00A67773">
            <w:pPr>
              <w:jc w:val="center"/>
              <w:rPr>
                <w:rFonts w:cs="Arial"/>
                <w:vertAlign w:val="superscript"/>
              </w:rPr>
            </w:pPr>
            <w:r w:rsidRPr="006126F2">
              <w:rPr>
                <w:rFonts w:cs="Arial"/>
                <w:vertAlign w:val="superscript"/>
              </w:rPr>
              <w:t>1)</w:t>
            </w:r>
          </w:p>
        </w:tc>
      </w:tr>
      <w:tr w:rsidR="00561AA5" w:rsidRPr="00CD656E" w14:paraId="3BDD2D3F" w14:textId="77777777" w:rsidTr="00561AA5">
        <w:trPr>
          <w:cantSplit/>
          <w:trHeight w:val="510"/>
          <w:jc w:val="center"/>
        </w:trPr>
        <w:tc>
          <w:tcPr>
            <w:tcW w:w="2334" w:type="dxa"/>
            <w:vAlign w:val="center"/>
          </w:tcPr>
          <w:p w14:paraId="37C731FA" w14:textId="77777777" w:rsidR="00561AA5" w:rsidRPr="006126F2" w:rsidRDefault="00561AA5" w:rsidP="00A67773">
            <w:pPr>
              <w:jc w:val="center"/>
              <w:rPr>
                <w:rFonts w:cs="Arial"/>
                <w:b/>
              </w:rPr>
            </w:pPr>
            <w:r w:rsidRPr="006126F2">
              <w:rPr>
                <w:rFonts w:cs="Arial"/>
              </w:rPr>
              <w:t>zpětný odběr</w:t>
            </w:r>
          </w:p>
        </w:tc>
        <w:tc>
          <w:tcPr>
            <w:tcW w:w="4677" w:type="dxa"/>
            <w:vAlign w:val="center"/>
          </w:tcPr>
          <w:p w14:paraId="6FD51FAE" w14:textId="77777777" w:rsidR="00561AA5" w:rsidRPr="006126F2" w:rsidRDefault="00561AA5" w:rsidP="00F51B9B">
            <w:pPr>
              <w:jc w:val="both"/>
              <w:rPr>
                <w:rFonts w:cs="Arial"/>
              </w:rPr>
            </w:pPr>
            <w:r w:rsidRPr="006126F2">
              <w:rPr>
                <w:rFonts w:cs="Arial"/>
              </w:rPr>
              <w:t>Elektrická a elektronická zařízení (kompletní zařízení)</w:t>
            </w:r>
          </w:p>
        </w:tc>
        <w:tc>
          <w:tcPr>
            <w:tcW w:w="1785" w:type="dxa"/>
            <w:vAlign w:val="center"/>
          </w:tcPr>
          <w:p w14:paraId="5E2D4A93" w14:textId="1EEC6EAA" w:rsidR="00561AA5" w:rsidRPr="006126F2" w:rsidRDefault="000C21F2" w:rsidP="00561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2,00</w:t>
            </w:r>
            <w:r w:rsidR="00561AA5" w:rsidRPr="006126F2">
              <w:rPr>
                <w:rFonts w:cs="Arial"/>
              </w:rPr>
              <w:t xml:space="preserve"> Kč/kg</w:t>
            </w:r>
          </w:p>
        </w:tc>
        <w:tc>
          <w:tcPr>
            <w:tcW w:w="849" w:type="dxa"/>
            <w:vAlign w:val="center"/>
          </w:tcPr>
          <w:p w14:paraId="0A92C6B1" w14:textId="77777777" w:rsidR="00561AA5" w:rsidRPr="006126F2" w:rsidRDefault="00561AA5" w:rsidP="00A67773">
            <w:pPr>
              <w:jc w:val="center"/>
              <w:rPr>
                <w:rFonts w:cs="Arial"/>
                <w:vertAlign w:val="superscript"/>
              </w:rPr>
            </w:pPr>
            <w:r w:rsidRPr="006126F2">
              <w:rPr>
                <w:rFonts w:cs="Arial"/>
                <w:vertAlign w:val="superscript"/>
              </w:rPr>
              <w:t>1)</w:t>
            </w:r>
          </w:p>
        </w:tc>
      </w:tr>
    </w:tbl>
    <w:p w14:paraId="2F1DA586" w14:textId="77777777" w:rsidR="00F97957" w:rsidRPr="00004403" w:rsidRDefault="009447BD" w:rsidP="00F97957">
      <w:p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</w:t>
      </w:r>
      <w:r w:rsidR="00F97957" w:rsidRPr="00004403">
        <w:rPr>
          <w:rFonts w:cs="Arial"/>
          <w:sz w:val="18"/>
          <w:szCs w:val="18"/>
          <w:vertAlign w:val="superscript"/>
        </w:rPr>
        <w:t xml:space="preserve">) </w:t>
      </w:r>
      <w:r w:rsidR="00F97957">
        <w:rPr>
          <w:rFonts w:cs="Arial"/>
          <w:sz w:val="18"/>
          <w:szCs w:val="18"/>
          <w:vertAlign w:val="superscript"/>
        </w:rPr>
        <w:t xml:space="preserve">  </w:t>
      </w:r>
      <w:r w:rsidR="00F97957" w:rsidRPr="00004403">
        <w:rPr>
          <w:rFonts w:cs="Arial"/>
          <w:sz w:val="18"/>
          <w:szCs w:val="18"/>
        </w:rPr>
        <w:t>Zpětný odběr - Cena za sběr a svoz elektrozařízení zahrnuje přepravní náklady, použití obalů pro roztřídění a zabezpečení elektrozařízení při přepravě a další manipulaci s elektrozařízením.</w:t>
      </w:r>
    </w:p>
    <w:p w14:paraId="1F63E524" w14:textId="77777777" w:rsidR="00E45D5B" w:rsidRDefault="00E45D5B" w:rsidP="009447BD">
      <w:pPr>
        <w:jc w:val="both"/>
        <w:rPr>
          <w:sz w:val="22"/>
        </w:rPr>
      </w:pPr>
    </w:p>
    <w:p w14:paraId="565A594A" w14:textId="0DE31CD2" w:rsidR="009447BD" w:rsidRDefault="009447BD" w:rsidP="009447BD">
      <w:pPr>
        <w:jc w:val="both"/>
        <w:rPr>
          <w:i/>
          <w:sz w:val="2"/>
          <w:szCs w:val="2"/>
        </w:rPr>
      </w:pPr>
      <w:r w:rsidRPr="005204C6">
        <w:rPr>
          <w:sz w:val="22"/>
        </w:rPr>
        <w:t xml:space="preserve">Výše uvedené ceny jsou bez DPH a zahrnují náklady na odstranění odpadů včetně poplatků dle zákona č. </w:t>
      </w:r>
      <w:r w:rsidR="00265C50">
        <w:rPr>
          <w:sz w:val="22"/>
        </w:rPr>
        <w:t>185</w:t>
      </w:r>
      <w:r w:rsidRPr="005204C6">
        <w:rPr>
          <w:sz w:val="22"/>
        </w:rPr>
        <w:t>/20</w:t>
      </w:r>
      <w:r w:rsidR="00265C50">
        <w:rPr>
          <w:sz w:val="22"/>
        </w:rPr>
        <w:t>01</w:t>
      </w:r>
      <w:r w:rsidRPr="005204C6">
        <w:rPr>
          <w:sz w:val="22"/>
        </w:rPr>
        <w:t xml:space="preserve"> </w:t>
      </w:r>
      <w:r>
        <w:rPr>
          <w:sz w:val="22"/>
        </w:rPr>
        <w:t>Sb., a jsou platné pro rok 20</w:t>
      </w:r>
      <w:r w:rsidR="00265C50">
        <w:rPr>
          <w:sz w:val="22"/>
        </w:rPr>
        <w:t>19</w:t>
      </w:r>
      <w:r>
        <w:rPr>
          <w:sz w:val="22"/>
        </w:rPr>
        <w:t xml:space="preserve"> při splnění potřebných analýz a dodání ZPO.</w:t>
      </w:r>
      <w:r w:rsidRPr="008C2581">
        <w:rPr>
          <w:i/>
        </w:rPr>
        <w:t xml:space="preserve"> </w:t>
      </w:r>
    </w:p>
    <w:p w14:paraId="63204319" w14:textId="77777777" w:rsidR="009447BD" w:rsidRDefault="009447BD" w:rsidP="009447BD">
      <w:pPr>
        <w:jc w:val="both"/>
        <w:rPr>
          <w:i/>
          <w:sz w:val="2"/>
          <w:szCs w:val="2"/>
        </w:rPr>
      </w:pPr>
    </w:p>
    <w:p w14:paraId="67BB0067" w14:textId="77777777" w:rsidR="009447BD" w:rsidRDefault="009447BD" w:rsidP="009447BD">
      <w:pPr>
        <w:jc w:val="both"/>
        <w:rPr>
          <w:i/>
          <w:sz w:val="2"/>
          <w:szCs w:val="2"/>
        </w:rPr>
      </w:pPr>
    </w:p>
    <w:p w14:paraId="0C0B65F5" w14:textId="77777777" w:rsidR="009447BD" w:rsidRDefault="009447BD" w:rsidP="009447BD">
      <w:pPr>
        <w:jc w:val="both"/>
        <w:rPr>
          <w:i/>
          <w:sz w:val="2"/>
          <w:szCs w:val="2"/>
        </w:rPr>
      </w:pPr>
    </w:p>
    <w:p w14:paraId="2C53291E" w14:textId="77777777" w:rsidR="009447BD" w:rsidRPr="00FF5C2F" w:rsidRDefault="009447BD" w:rsidP="009447BD">
      <w:pPr>
        <w:jc w:val="both"/>
        <w:rPr>
          <w:i/>
          <w:sz w:val="2"/>
          <w:szCs w:val="2"/>
        </w:rPr>
      </w:pPr>
    </w:p>
    <w:p w14:paraId="0D5D37D2" w14:textId="77777777" w:rsidR="009447BD" w:rsidRPr="00FF5C2F" w:rsidRDefault="009447BD" w:rsidP="009447BD">
      <w:pPr>
        <w:jc w:val="both"/>
        <w:rPr>
          <w:i/>
        </w:rPr>
      </w:pPr>
      <w:r w:rsidRPr="008C2581">
        <w:rPr>
          <w:sz w:val="22"/>
          <w:szCs w:val="22"/>
        </w:rPr>
        <w:t>V případě překročení parametrů bude cena stanovena individuálně</w:t>
      </w:r>
    </w:p>
    <w:p w14:paraId="4C33378C" w14:textId="77777777" w:rsidR="009447BD" w:rsidRDefault="009447BD" w:rsidP="009447BD">
      <w:pPr>
        <w:jc w:val="both"/>
        <w:rPr>
          <w:sz w:val="12"/>
          <w:szCs w:val="12"/>
        </w:rPr>
      </w:pPr>
    </w:p>
    <w:p w14:paraId="63E6E1E7" w14:textId="77777777" w:rsidR="009447BD" w:rsidRDefault="009447BD" w:rsidP="009447BD">
      <w:pPr>
        <w:pStyle w:val="Zkladntext"/>
      </w:pPr>
      <w:r>
        <w:t xml:space="preserve">Výše uvedený seznam je možno po dohodě smluvních stran rozšířit o další typy odpadů </w:t>
      </w:r>
      <w:r w:rsidR="003854EB">
        <w:t xml:space="preserve">                         </w:t>
      </w:r>
      <w:r>
        <w:t>k jejichž likvidaci je zhotovitel oprávněn.</w:t>
      </w:r>
    </w:p>
    <w:p w14:paraId="1C046ECF" w14:textId="23582B13" w:rsidR="00504484" w:rsidRDefault="00504484" w:rsidP="008D7E7B">
      <w:pPr>
        <w:jc w:val="both"/>
        <w:rPr>
          <w:rFonts w:cs="Arial"/>
          <w:b/>
          <w:sz w:val="22"/>
          <w:szCs w:val="22"/>
          <w:u w:val="single"/>
        </w:rPr>
      </w:pPr>
    </w:p>
    <w:p w14:paraId="087933C6" w14:textId="77777777" w:rsidR="00F6649F" w:rsidRDefault="00F6649F" w:rsidP="008D7E7B">
      <w:pPr>
        <w:jc w:val="both"/>
        <w:rPr>
          <w:rFonts w:cs="Arial"/>
          <w:b/>
          <w:sz w:val="22"/>
          <w:szCs w:val="22"/>
          <w:u w:val="single"/>
        </w:rPr>
      </w:pPr>
    </w:p>
    <w:p w14:paraId="711BB843" w14:textId="77777777" w:rsidR="008D7E7B" w:rsidRPr="00FD56F4" w:rsidRDefault="008D7E7B" w:rsidP="008D7E7B">
      <w:pPr>
        <w:jc w:val="both"/>
        <w:rPr>
          <w:rFonts w:cs="Arial"/>
          <w:b/>
          <w:sz w:val="22"/>
          <w:szCs w:val="22"/>
          <w:u w:val="single"/>
        </w:rPr>
      </w:pPr>
      <w:r w:rsidRPr="00FD56F4">
        <w:rPr>
          <w:rFonts w:cs="Arial"/>
          <w:b/>
          <w:sz w:val="22"/>
          <w:szCs w:val="22"/>
          <w:u w:val="single"/>
        </w:rPr>
        <w:t>Ceník přepravy:</w:t>
      </w:r>
    </w:p>
    <w:p w14:paraId="4F78E3F7" w14:textId="77777777" w:rsidR="00AE1C7B" w:rsidRPr="003B0BFC" w:rsidRDefault="00AE1C7B" w:rsidP="00AE1C7B">
      <w:pPr>
        <w:rPr>
          <w:rFonts w:asciiTheme="minorHAnsi" w:hAnsiTheme="minorHAnsi"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973CC9" w:rsidRPr="00973CC9" w14:paraId="56D880F9" w14:textId="77777777" w:rsidTr="00504484">
        <w:trPr>
          <w:trHeight w:val="575"/>
        </w:trPr>
        <w:tc>
          <w:tcPr>
            <w:tcW w:w="32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BBB59"/>
            <w:vAlign w:val="center"/>
          </w:tcPr>
          <w:p w14:paraId="6BCE5DDC" w14:textId="77777777" w:rsidR="00AE1C7B" w:rsidRPr="00973CC9" w:rsidRDefault="00AE1C7B" w:rsidP="00F51B9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3CC9">
              <w:rPr>
                <w:rFonts w:cs="Arial"/>
                <w:b/>
                <w:bCs/>
                <w:sz w:val="22"/>
                <w:szCs w:val="22"/>
              </w:rPr>
              <w:t>Vozidlo</w:t>
            </w:r>
          </w:p>
        </w:tc>
        <w:tc>
          <w:tcPr>
            <w:tcW w:w="32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BBB59"/>
            <w:vAlign w:val="center"/>
          </w:tcPr>
          <w:p w14:paraId="66F3A6AC" w14:textId="77777777" w:rsidR="00AE1C7B" w:rsidRPr="00973CC9" w:rsidRDefault="00AE1C7B" w:rsidP="00F51B9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3CC9">
              <w:rPr>
                <w:rFonts w:cs="Arial"/>
                <w:b/>
                <w:bCs/>
                <w:sz w:val="22"/>
                <w:szCs w:val="22"/>
              </w:rPr>
              <w:t>Cena za dopravu</w:t>
            </w:r>
          </w:p>
          <w:p w14:paraId="2C4E081A" w14:textId="77777777" w:rsidR="00AE1C7B" w:rsidRPr="00973CC9" w:rsidRDefault="00AE1C7B" w:rsidP="00F51B9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3CC9">
              <w:rPr>
                <w:rFonts w:cs="Arial"/>
                <w:b/>
                <w:bCs/>
                <w:sz w:val="22"/>
                <w:szCs w:val="22"/>
              </w:rPr>
              <w:t>Kč/km</w:t>
            </w:r>
          </w:p>
        </w:tc>
        <w:tc>
          <w:tcPr>
            <w:tcW w:w="32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BBB59"/>
            <w:vAlign w:val="center"/>
          </w:tcPr>
          <w:p w14:paraId="48998B56" w14:textId="77777777" w:rsidR="00AE1C7B" w:rsidRPr="00973CC9" w:rsidRDefault="00AE1C7B" w:rsidP="00F51B9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3CC9">
              <w:rPr>
                <w:rFonts w:cs="Arial"/>
                <w:b/>
                <w:bCs/>
                <w:sz w:val="22"/>
                <w:szCs w:val="22"/>
              </w:rPr>
              <w:t>Cena za manipulaci</w:t>
            </w:r>
          </w:p>
          <w:p w14:paraId="45833D6E" w14:textId="77777777" w:rsidR="00AE1C7B" w:rsidRPr="00973CC9" w:rsidRDefault="00AE1C7B" w:rsidP="00F51B9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3CC9">
              <w:rPr>
                <w:rFonts w:cs="Arial"/>
                <w:b/>
                <w:bCs/>
                <w:sz w:val="22"/>
                <w:szCs w:val="22"/>
              </w:rPr>
              <w:t>Kč/15min</w:t>
            </w:r>
          </w:p>
        </w:tc>
      </w:tr>
      <w:tr w:rsidR="00AE1C7B" w:rsidRPr="003A44EA" w14:paraId="5A70B4D6" w14:textId="77777777" w:rsidTr="00504484">
        <w:trPr>
          <w:trHeight w:val="537"/>
        </w:trPr>
        <w:tc>
          <w:tcPr>
            <w:tcW w:w="32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D8AC65" w14:textId="77777777" w:rsidR="00AE1C7B" w:rsidRPr="00504484" w:rsidRDefault="00AE1C7B" w:rsidP="00F51B9B">
            <w:pPr>
              <w:jc w:val="center"/>
              <w:rPr>
                <w:rFonts w:cs="Arial"/>
              </w:rPr>
            </w:pPr>
            <w:r w:rsidRPr="00504484">
              <w:rPr>
                <w:rFonts w:cs="Arial"/>
              </w:rPr>
              <w:t>Skříňové vozidlo</w:t>
            </w:r>
          </w:p>
        </w:tc>
        <w:tc>
          <w:tcPr>
            <w:tcW w:w="32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5A73A8" w14:textId="4EAA4E98" w:rsidR="00AE1C7B" w:rsidRPr="00504484" w:rsidRDefault="00265C50" w:rsidP="00F51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AE1C7B" w:rsidRPr="00504484">
              <w:rPr>
                <w:rFonts w:cs="Arial"/>
              </w:rPr>
              <w:t>,-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13F37C" w14:textId="7CDAE8A0" w:rsidR="00AE1C7B" w:rsidRPr="00504484" w:rsidRDefault="00265C50" w:rsidP="00F51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  <w:r w:rsidR="00AE1C7B" w:rsidRPr="00504484">
              <w:rPr>
                <w:rFonts w:cs="Arial"/>
              </w:rPr>
              <w:t>,-</w:t>
            </w:r>
          </w:p>
        </w:tc>
      </w:tr>
      <w:tr w:rsidR="00AE1C7B" w:rsidRPr="003A44EA" w14:paraId="689B5ADB" w14:textId="77777777" w:rsidTr="00504484">
        <w:trPr>
          <w:trHeight w:val="537"/>
        </w:trPr>
        <w:tc>
          <w:tcPr>
            <w:tcW w:w="3213" w:type="dxa"/>
            <w:shd w:val="clear" w:color="auto" w:fill="auto"/>
            <w:vAlign w:val="center"/>
          </w:tcPr>
          <w:p w14:paraId="30D658F3" w14:textId="77777777" w:rsidR="00AE1C7B" w:rsidRPr="00504484" w:rsidRDefault="00AE1C7B" w:rsidP="00F51B9B">
            <w:pPr>
              <w:jc w:val="center"/>
              <w:rPr>
                <w:rFonts w:cs="Arial"/>
              </w:rPr>
            </w:pPr>
            <w:r w:rsidRPr="00504484">
              <w:rPr>
                <w:rFonts w:cs="Arial"/>
              </w:rPr>
              <w:t>JNK (MSTS) sollo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A1F28A3" w14:textId="120452F0" w:rsidR="00AE1C7B" w:rsidRPr="00504484" w:rsidRDefault="00265C50" w:rsidP="00F51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AE1C7B" w:rsidRPr="00504484">
              <w:rPr>
                <w:rFonts w:cs="Arial"/>
              </w:rPr>
              <w:t>,-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0866BE33" w14:textId="3BC46F7D" w:rsidR="00AE1C7B" w:rsidRPr="00504484" w:rsidRDefault="00265C50" w:rsidP="00F51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AE1C7B" w:rsidRPr="00504484">
              <w:rPr>
                <w:rFonts w:cs="Arial"/>
              </w:rPr>
              <w:t>0,-</w:t>
            </w:r>
          </w:p>
        </w:tc>
      </w:tr>
      <w:tr w:rsidR="00AE1C7B" w:rsidRPr="003A44EA" w14:paraId="1D2D078C" w14:textId="77777777" w:rsidTr="00504484">
        <w:trPr>
          <w:trHeight w:val="537"/>
        </w:trPr>
        <w:tc>
          <w:tcPr>
            <w:tcW w:w="3213" w:type="dxa"/>
            <w:shd w:val="clear" w:color="auto" w:fill="auto"/>
            <w:vAlign w:val="center"/>
          </w:tcPr>
          <w:p w14:paraId="1321BDDD" w14:textId="77777777" w:rsidR="00AE1C7B" w:rsidRPr="00504484" w:rsidRDefault="00AE1C7B" w:rsidP="00F51B9B">
            <w:pPr>
              <w:jc w:val="center"/>
              <w:rPr>
                <w:rFonts w:cs="Arial"/>
              </w:rPr>
            </w:pPr>
            <w:r w:rsidRPr="00504484">
              <w:rPr>
                <w:rFonts w:cs="Arial"/>
              </w:rPr>
              <w:t>Cisterna ( 15m</w:t>
            </w:r>
            <w:r w:rsidRPr="00504484">
              <w:rPr>
                <w:rFonts w:cs="Arial"/>
                <w:vertAlign w:val="superscript"/>
              </w:rPr>
              <w:t>3</w:t>
            </w:r>
            <w:r w:rsidRPr="00504484">
              <w:rPr>
                <w:rFonts w:cs="Arial"/>
              </w:rPr>
              <w:t xml:space="preserve"> )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107D7FDC" w14:textId="66B9B500" w:rsidR="00AE1C7B" w:rsidRPr="00504484" w:rsidRDefault="00AE1C7B" w:rsidP="00F51B9B">
            <w:pPr>
              <w:jc w:val="center"/>
              <w:rPr>
                <w:rFonts w:cs="Arial"/>
              </w:rPr>
            </w:pPr>
            <w:r w:rsidRPr="00504484">
              <w:rPr>
                <w:rFonts w:cs="Arial"/>
              </w:rPr>
              <w:t>3</w:t>
            </w:r>
            <w:r w:rsidR="00265C50">
              <w:rPr>
                <w:rFonts w:cs="Arial"/>
              </w:rPr>
              <w:t>2</w:t>
            </w:r>
            <w:r w:rsidRPr="00504484">
              <w:rPr>
                <w:rFonts w:cs="Arial"/>
              </w:rPr>
              <w:t>,-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399ED3B8" w14:textId="7F845D09" w:rsidR="00AE1C7B" w:rsidRPr="00504484" w:rsidRDefault="00265C50" w:rsidP="00F51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AE1C7B" w:rsidRPr="00504484">
              <w:rPr>
                <w:rFonts w:cs="Arial"/>
              </w:rPr>
              <w:t>0,-</w:t>
            </w:r>
          </w:p>
        </w:tc>
      </w:tr>
    </w:tbl>
    <w:p w14:paraId="63874732" w14:textId="77777777" w:rsidR="00AE1C7B" w:rsidRDefault="00AE1C7B" w:rsidP="00ED095E">
      <w:pPr>
        <w:jc w:val="both"/>
        <w:rPr>
          <w:rFonts w:cs="Arial"/>
          <w:sz w:val="22"/>
          <w:szCs w:val="22"/>
          <w:u w:val="single"/>
        </w:rPr>
      </w:pPr>
    </w:p>
    <w:p w14:paraId="57C331FD" w14:textId="77777777" w:rsidR="008D7E7B" w:rsidRPr="00600907" w:rsidRDefault="008D7E7B" w:rsidP="008D7E7B">
      <w:pPr>
        <w:jc w:val="both"/>
        <w:rPr>
          <w:rFonts w:cs="Arial"/>
          <w:sz w:val="22"/>
          <w:szCs w:val="22"/>
        </w:rPr>
      </w:pPr>
      <w:r w:rsidRPr="00600907">
        <w:rPr>
          <w:rFonts w:cs="Arial"/>
          <w:sz w:val="22"/>
          <w:szCs w:val="22"/>
        </w:rPr>
        <w:t>Cena za dopravu bude stanovena dle skutečných nákladů na přepravu.</w:t>
      </w:r>
    </w:p>
    <w:p w14:paraId="7661952B" w14:textId="77777777" w:rsidR="007D1883" w:rsidRDefault="007D1883" w:rsidP="00ED095E">
      <w:pPr>
        <w:jc w:val="both"/>
        <w:rPr>
          <w:rFonts w:cs="Arial"/>
          <w:sz w:val="22"/>
          <w:szCs w:val="22"/>
          <w:u w:val="single"/>
        </w:rPr>
      </w:pPr>
    </w:p>
    <w:p w14:paraId="18A47FCB" w14:textId="77777777" w:rsidR="008D7E7B" w:rsidRDefault="008D7E7B" w:rsidP="00ED095E">
      <w:pPr>
        <w:jc w:val="both"/>
        <w:rPr>
          <w:rFonts w:cs="Arial"/>
          <w:sz w:val="22"/>
          <w:szCs w:val="22"/>
          <w:u w:val="single"/>
        </w:rPr>
      </w:pPr>
    </w:p>
    <w:p w14:paraId="79C75B3F" w14:textId="77777777" w:rsidR="00ED095E" w:rsidRPr="00937543" w:rsidRDefault="00616F5B" w:rsidP="00ED095E">
      <w:pPr>
        <w:tabs>
          <w:tab w:val="left" w:pos="4253"/>
          <w:tab w:val="left" w:pos="7797"/>
          <w:tab w:val="left" w:pos="8222"/>
        </w:tabs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Výše u</w:t>
      </w:r>
      <w:r w:rsidR="00ED095E" w:rsidRPr="00937543">
        <w:rPr>
          <w:rFonts w:cs="Arial"/>
          <w:sz w:val="22"/>
          <w:szCs w:val="22"/>
        </w:rPr>
        <w:t>vedené c</w:t>
      </w:r>
      <w:r w:rsidR="007B6905">
        <w:rPr>
          <w:rFonts w:cs="Arial"/>
          <w:sz w:val="22"/>
          <w:szCs w:val="22"/>
        </w:rPr>
        <w:t>eny neobsahují DPH dle platné legislativy</w:t>
      </w:r>
    </w:p>
    <w:p w14:paraId="70046B2E" w14:textId="77777777" w:rsidR="00E335F3" w:rsidRDefault="00E335F3" w:rsidP="00990B1C">
      <w:pPr>
        <w:tabs>
          <w:tab w:val="left" w:pos="4820"/>
        </w:tabs>
        <w:spacing w:before="120" w:after="120"/>
        <w:jc w:val="both"/>
        <w:rPr>
          <w:rFonts w:cs="Arial"/>
          <w:sz w:val="22"/>
          <w:szCs w:val="22"/>
        </w:rPr>
      </w:pPr>
    </w:p>
    <w:p w14:paraId="7490C81B" w14:textId="5DBC430E" w:rsidR="00925CF3" w:rsidRPr="00937543" w:rsidRDefault="00925CF3" w:rsidP="00925CF3">
      <w:pPr>
        <w:tabs>
          <w:tab w:val="left" w:pos="4820"/>
        </w:tabs>
        <w:spacing w:before="120" w:after="120"/>
        <w:jc w:val="both"/>
        <w:rPr>
          <w:rFonts w:cs="Arial"/>
          <w:sz w:val="22"/>
          <w:szCs w:val="22"/>
        </w:rPr>
      </w:pPr>
      <w:r w:rsidRPr="00937543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 </w:t>
      </w:r>
      <w:r w:rsidR="007B6905">
        <w:rPr>
          <w:rFonts w:cs="Arial"/>
          <w:b/>
          <w:sz w:val="22"/>
          <w:szCs w:val="22"/>
        </w:rPr>
        <w:t>Bohumíně</w:t>
      </w:r>
      <w:r>
        <w:rPr>
          <w:rFonts w:cs="Arial"/>
          <w:b/>
          <w:sz w:val="22"/>
          <w:szCs w:val="22"/>
        </w:rPr>
        <w:t>,</w:t>
      </w:r>
      <w:r w:rsidRPr="00937543">
        <w:rPr>
          <w:rFonts w:cs="Arial"/>
          <w:sz w:val="22"/>
          <w:szCs w:val="22"/>
        </w:rPr>
        <w:t xml:space="preserve"> dne </w:t>
      </w:r>
      <w:r w:rsidR="009B177B">
        <w:rPr>
          <w:rFonts w:cs="Arial"/>
          <w:sz w:val="22"/>
          <w:szCs w:val="22"/>
        </w:rPr>
        <w:t>2</w:t>
      </w:r>
      <w:r w:rsidR="00F6649F">
        <w:rPr>
          <w:rFonts w:cs="Arial"/>
          <w:sz w:val="22"/>
          <w:szCs w:val="22"/>
        </w:rPr>
        <w:t>.1</w:t>
      </w:r>
      <w:r>
        <w:rPr>
          <w:rFonts w:cs="Arial"/>
          <w:sz w:val="22"/>
          <w:szCs w:val="22"/>
        </w:rPr>
        <w:t>.20</w:t>
      </w:r>
      <w:r w:rsidR="00265C50">
        <w:rPr>
          <w:rFonts w:cs="Arial"/>
          <w:sz w:val="22"/>
          <w:szCs w:val="22"/>
        </w:rPr>
        <w:t>19</w:t>
      </w:r>
      <w:r w:rsidRPr="00937543">
        <w:rPr>
          <w:rFonts w:cs="Arial"/>
          <w:sz w:val="22"/>
          <w:szCs w:val="22"/>
        </w:rPr>
        <w:tab/>
        <w:t>V</w:t>
      </w:r>
      <w:r>
        <w:rPr>
          <w:rFonts w:cs="Arial"/>
          <w:b/>
          <w:sz w:val="22"/>
          <w:szCs w:val="22"/>
        </w:rPr>
        <w:t> Ostrav</w:t>
      </w:r>
      <w:r w:rsidRPr="00937543">
        <w:rPr>
          <w:rFonts w:cs="Arial"/>
          <w:b/>
          <w:sz w:val="22"/>
          <w:szCs w:val="22"/>
        </w:rPr>
        <w:t>ě</w:t>
      </w:r>
      <w:r>
        <w:rPr>
          <w:rFonts w:cs="Arial"/>
          <w:b/>
          <w:sz w:val="22"/>
          <w:szCs w:val="22"/>
        </w:rPr>
        <w:t>,</w:t>
      </w:r>
      <w:r w:rsidRPr="00937543">
        <w:rPr>
          <w:rFonts w:cs="Arial"/>
          <w:b/>
          <w:sz w:val="22"/>
          <w:szCs w:val="22"/>
        </w:rPr>
        <w:t xml:space="preserve"> </w:t>
      </w:r>
      <w:r w:rsidRPr="00937543">
        <w:rPr>
          <w:rFonts w:cs="Arial"/>
          <w:sz w:val="22"/>
          <w:szCs w:val="22"/>
        </w:rPr>
        <w:t xml:space="preserve">dne </w:t>
      </w:r>
      <w:r w:rsidR="009B177B">
        <w:rPr>
          <w:rFonts w:cs="Arial"/>
          <w:sz w:val="22"/>
          <w:szCs w:val="22"/>
        </w:rPr>
        <w:t>2</w:t>
      </w:r>
      <w:r w:rsidR="00F6649F">
        <w:rPr>
          <w:rFonts w:cs="Arial"/>
          <w:sz w:val="22"/>
          <w:szCs w:val="22"/>
        </w:rPr>
        <w:t>.1.20</w:t>
      </w:r>
      <w:r w:rsidR="00265C50">
        <w:rPr>
          <w:rFonts w:cs="Arial"/>
          <w:sz w:val="22"/>
          <w:szCs w:val="22"/>
        </w:rPr>
        <w:t>19</w:t>
      </w:r>
    </w:p>
    <w:p w14:paraId="7159B282" w14:textId="77777777" w:rsidR="00925CF3" w:rsidRPr="00937543" w:rsidRDefault="00925CF3" w:rsidP="00925CF3">
      <w:pPr>
        <w:jc w:val="both"/>
        <w:rPr>
          <w:rFonts w:cs="Arial"/>
          <w:sz w:val="22"/>
          <w:szCs w:val="22"/>
        </w:rPr>
      </w:pPr>
    </w:p>
    <w:p w14:paraId="19222B6D" w14:textId="77777777" w:rsidR="00925CF3" w:rsidRDefault="00925CF3" w:rsidP="00925CF3">
      <w:pPr>
        <w:jc w:val="both"/>
        <w:rPr>
          <w:rFonts w:cs="Arial"/>
          <w:sz w:val="22"/>
          <w:szCs w:val="22"/>
        </w:rPr>
      </w:pPr>
    </w:p>
    <w:p w14:paraId="505C1D5D" w14:textId="77777777" w:rsidR="001529BC" w:rsidRDefault="001529BC" w:rsidP="00925CF3">
      <w:pPr>
        <w:jc w:val="both"/>
        <w:rPr>
          <w:rFonts w:cs="Arial"/>
          <w:sz w:val="22"/>
          <w:szCs w:val="22"/>
        </w:rPr>
      </w:pPr>
    </w:p>
    <w:p w14:paraId="78DF60DB" w14:textId="77777777" w:rsidR="001529BC" w:rsidRDefault="001529BC" w:rsidP="00925CF3">
      <w:pPr>
        <w:jc w:val="both"/>
        <w:rPr>
          <w:rFonts w:cs="Arial"/>
          <w:sz w:val="22"/>
          <w:szCs w:val="22"/>
        </w:rPr>
      </w:pPr>
    </w:p>
    <w:p w14:paraId="2C93BD3A" w14:textId="77777777" w:rsidR="00925CF3" w:rsidRDefault="00925CF3" w:rsidP="00925CF3">
      <w:pPr>
        <w:jc w:val="both"/>
        <w:rPr>
          <w:rFonts w:cs="Arial"/>
          <w:sz w:val="22"/>
          <w:szCs w:val="22"/>
        </w:rPr>
      </w:pPr>
    </w:p>
    <w:p w14:paraId="3ACF23BA" w14:textId="77777777" w:rsidR="00925CF3" w:rsidRDefault="00925CF3" w:rsidP="00925CF3">
      <w:pPr>
        <w:jc w:val="both"/>
        <w:rPr>
          <w:rFonts w:cs="Arial"/>
          <w:sz w:val="22"/>
          <w:szCs w:val="22"/>
        </w:rPr>
      </w:pPr>
    </w:p>
    <w:p w14:paraId="379A5F40" w14:textId="77777777" w:rsidR="00925CF3" w:rsidRPr="00937543" w:rsidRDefault="00925CF3" w:rsidP="00925CF3">
      <w:pPr>
        <w:jc w:val="both"/>
        <w:rPr>
          <w:rFonts w:cs="Arial"/>
          <w:sz w:val="22"/>
          <w:szCs w:val="22"/>
        </w:rPr>
      </w:pPr>
    </w:p>
    <w:p w14:paraId="3844FB6F" w14:textId="77777777" w:rsidR="00925CF3" w:rsidRPr="00937543" w:rsidRDefault="00925CF3" w:rsidP="00925CF3">
      <w:pPr>
        <w:jc w:val="both"/>
        <w:rPr>
          <w:rFonts w:cs="Arial"/>
          <w:b/>
          <w:sz w:val="22"/>
          <w:szCs w:val="22"/>
        </w:rPr>
      </w:pPr>
      <w:r w:rsidRPr="00937543">
        <w:rPr>
          <w:rFonts w:cs="Arial"/>
          <w:b/>
          <w:sz w:val="22"/>
          <w:szCs w:val="22"/>
        </w:rPr>
        <w:t>__________________________________</w:t>
      </w:r>
      <w:r w:rsidRPr="00937543">
        <w:rPr>
          <w:rFonts w:cs="Arial"/>
          <w:b/>
          <w:sz w:val="22"/>
          <w:szCs w:val="22"/>
        </w:rPr>
        <w:tab/>
      </w:r>
      <w:r w:rsidRPr="00937543">
        <w:rPr>
          <w:rFonts w:cs="Arial"/>
          <w:b/>
          <w:sz w:val="22"/>
          <w:szCs w:val="22"/>
        </w:rPr>
        <w:tab/>
        <w:t>_________________________________</w:t>
      </w:r>
    </w:p>
    <w:p w14:paraId="334AB738" w14:textId="2605E756" w:rsidR="00E34B21" w:rsidRPr="00937543" w:rsidRDefault="00925CF3" w:rsidP="00F6649F">
      <w:pPr>
        <w:ind w:left="708" w:firstLine="708"/>
        <w:jc w:val="both"/>
        <w:rPr>
          <w:rFonts w:cs="Arial"/>
          <w:b/>
          <w:sz w:val="22"/>
          <w:szCs w:val="22"/>
          <w:u w:val="single"/>
        </w:rPr>
      </w:pPr>
      <w:r w:rsidRPr="00937543">
        <w:rPr>
          <w:rFonts w:cs="Arial"/>
          <w:b/>
          <w:sz w:val="22"/>
          <w:szCs w:val="22"/>
        </w:rPr>
        <w:t>objednatel</w:t>
      </w:r>
      <w:r w:rsidRPr="00937543">
        <w:rPr>
          <w:rFonts w:cs="Arial"/>
          <w:b/>
          <w:sz w:val="22"/>
          <w:szCs w:val="22"/>
        </w:rPr>
        <w:tab/>
      </w:r>
      <w:r w:rsidRPr="00937543">
        <w:rPr>
          <w:rFonts w:cs="Arial"/>
          <w:b/>
          <w:sz w:val="22"/>
          <w:szCs w:val="22"/>
        </w:rPr>
        <w:tab/>
      </w:r>
      <w:r w:rsidRPr="00937543">
        <w:rPr>
          <w:rFonts w:cs="Arial"/>
          <w:b/>
          <w:sz w:val="22"/>
          <w:szCs w:val="22"/>
        </w:rPr>
        <w:tab/>
      </w:r>
      <w:r w:rsidRPr="00937543">
        <w:rPr>
          <w:rFonts w:cs="Arial"/>
          <w:b/>
          <w:sz w:val="22"/>
          <w:szCs w:val="22"/>
        </w:rPr>
        <w:tab/>
      </w:r>
      <w:r w:rsidRPr="00937543">
        <w:rPr>
          <w:rFonts w:cs="Arial"/>
          <w:b/>
          <w:sz w:val="22"/>
          <w:szCs w:val="22"/>
        </w:rPr>
        <w:tab/>
      </w:r>
      <w:r w:rsidRPr="00937543">
        <w:rPr>
          <w:rFonts w:cs="Arial"/>
          <w:b/>
          <w:sz w:val="22"/>
          <w:szCs w:val="22"/>
        </w:rPr>
        <w:tab/>
        <w:t>zhotovitel</w:t>
      </w:r>
    </w:p>
    <w:sectPr w:rsidR="00E34B21" w:rsidRPr="00937543" w:rsidSect="00B4724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E2E0" w14:textId="77777777" w:rsidR="00994B70" w:rsidRDefault="00994B70">
      <w:r>
        <w:separator/>
      </w:r>
    </w:p>
  </w:endnote>
  <w:endnote w:type="continuationSeparator" w:id="0">
    <w:p w14:paraId="68591D3B" w14:textId="77777777" w:rsidR="00994B70" w:rsidRDefault="0099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BFF6" w14:textId="77777777" w:rsidR="00ED095E" w:rsidRDefault="00ED09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772F6A" w14:textId="77777777" w:rsidR="00ED095E" w:rsidRDefault="00ED09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13814863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1190101821"/>
          <w:docPartObj>
            <w:docPartGallery w:val="Page Numbers (Top of Page)"/>
            <w:docPartUnique/>
          </w:docPartObj>
        </w:sdtPr>
        <w:sdtEndPr/>
        <w:sdtContent>
          <w:p w14:paraId="6913508B" w14:textId="156224BC" w:rsidR="00ED095E" w:rsidRPr="00937543" w:rsidRDefault="00ED095E">
            <w:pPr>
              <w:pStyle w:val="Zpat"/>
              <w:jc w:val="right"/>
              <w:rPr>
                <w:rFonts w:cs="Arial"/>
                <w:sz w:val="18"/>
                <w:szCs w:val="18"/>
              </w:rPr>
            </w:pPr>
            <w:r w:rsidRPr="00937543">
              <w:rPr>
                <w:rFonts w:cs="Arial"/>
                <w:sz w:val="18"/>
                <w:szCs w:val="18"/>
              </w:rPr>
              <w:t xml:space="preserve">Stránka </w:t>
            </w:r>
            <w:r w:rsidRPr="00937543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37543">
              <w:rPr>
                <w:rFonts w:cs="Arial"/>
                <w:b/>
                <w:bCs/>
                <w:sz w:val="18"/>
                <w:szCs w:val="18"/>
              </w:rPr>
              <w:instrText>PAGE</w:instrText>
            </w:r>
            <w:r w:rsidRPr="00937543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32EA9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93754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37543">
              <w:rPr>
                <w:rFonts w:cs="Arial"/>
                <w:sz w:val="18"/>
                <w:szCs w:val="18"/>
              </w:rPr>
              <w:t xml:space="preserve"> z </w:t>
            </w:r>
            <w:r w:rsidRPr="00937543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37543">
              <w:rPr>
                <w:rFonts w:cs="Arial"/>
                <w:b/>
                <w:bCs/>
                <w:sz w:val="18"/>
                <w:szCs w:val="18"/>
              </w:rPr>
              <w:instrText>NUMPAGES</w:instrText>
            </w:r>
            <w:r w:rsidRPr="00937543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32EA9">
              <w:rPr>
                <w:rFonts w:cs="Arial"/>
                <w:b/>
                <w:bCs/>
                <w:noProof/>
                <w:sz w:val="18"/>
                <w:szCs w:val="18"/>
              </w:rPr>
              <w:t>3</w:t>
            </w:r>
            <w:r w:rsidRPr="0093754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05DB7C" w14:textId="77777777" w:rsidR="00ED095E" w:rsidRDefault="00ED09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1C22" w14:textId="77777777" w:rsidR="00994B70" w:rsidRDefault="00994B70">
      <w:r>
        <w:separator/>
      </w:r>
    </w:p>
  </w:footnote>
  <w:footnote w:type="continuationSeparator" w:id="0">
    <w:p w14:paraId="7BA34BA5" w14:textId="77777777" w:rsidR="00994B70" w:rsidRDefault="0099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93D2" w14:textId="70BFB3AD" w:rsidR="00ED095E" w:rsidRDefault="00ED095E">
    <w:pPr>
      <w:pStyle w:val="Zhlav"/>
      <w:jc w:val="right"/>
      <w:rPr>
        <w:sz w:val="18"/>
      </w:rPr>
    </w:pPr>
    <w:r>
      <w:rPr>
        <w:rFonts w:ascii="Antique Olive Compact" w:hAnsi="Antique Olive Compact"/>
        <w:noProof/>
        <w:color w:val="7F7F7F" w:themeColor="text1" w:themeTint="80"/>
        <w:sz w:val="32"/>
      </w:rPr>
      <w:drawing>
        <wp:anchor distT="0" distB="0" distL="114300" distR="114300" simplePos="0" relativeHeight="251671552" behindDoc="0" locked="0" layoutInCell="1" allowOverlap="0" wp14:anchorId="298B2775" wp14:editId="5A75730B">
          <wp:simplePos x="0" y="0"/>
          <wp:positionH relativeFrom="column">
            <wp:posOffset>-66675</wp:posOffset>
          </wp:positionH>
          <wp:positionV relativeFrom="paragraph">
            <wp:posOffset>-29210</wp:posOffset>
          </wp:positionV>
          <wp:extent cx="1314450" cy="3321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7" t="29555" r="66660" b="5808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04E">
      <w:rPr>
        <w:sz w:val="18"/>
      </w:rPr>
      <w:t>Dodatek</w:t>
    </w:r>
    <w:r>
      <w:rPr>
        <w:sz w:val="18"/>
      </w:rPr>
      <w:t xml:space="preserve"> č.</w:t>
    </w:r>
    <w:r w:rsidR="00990B1C">
      <w:rPr>
        <w:sz w:val="18"/>
      </w:rPr>
      <w:t>1</w:t>
    </w:r>
    <w:r w:rsidRPr="00F943A8">
      <w:rPr>
        <w:sz w:val="18"/>
      </w:rPr>
      <w:t xml:space="preserve"> ke smlouvě o dílo č. </w:t>
    </w:r>
    <w:r w:rsidR="00FE76E6">
      <w:rPr>
        <w:sz w:val="18"/>
      </w:rPr>
      <w:t>5</w:t>
    </w:r>
    <w:r w:rsidR="00B3731D">
      <w:rPr>
        <w:sz w:val="18"/>
      </w:rPr>
      <w:t>9</w:t>
    </w:r>
    <w:r w:rsidR="00B33D46">
      <w:rPr>
        <w:sz w:val="18"/>
      </w:rPr>
      <w:t>/</w:t>
    </w:r>
    <w:r>
      <w:rPr>
        <w:sz w:val="18"/>
      </w:rPr>
      <w:t>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63DD" w14:textId="70731A96" w:rsidR="00ED095E" w:rsidRDefault="00B0289D" w:rsidP="00F37F52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6CB4808" wp14:editId="1E63A9BB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147320"/>
              <wp:effectExtent l="8890" t="635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147320"/>
                        <a:chOff x="1233" y="724"/>
                        <a:chExt cx="2394" cy="232"/>
                      </a:xfrm>
                    </wpg:grpSpPr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WordArt 12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1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168196" w14:textId="77777777" w:rsidR="00B0289D" w:rsidRDefault="00B0289D" w:rsidP="00B028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Marius Pedersen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CB4808" id="Group 10" o:spid="_x0000_s1026" style="position:absolute;left:0;text-align:left;margin-left:-3.8pt;margin-top:.8pt;width:119.7pt;height:11.6pt;z-index:251657728" coordorigin="1233,724" coordsize="2394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114;top:724;width:5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8" type="#_x0000_t202" style="position:absolute;left:1233;top:783;width:1684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aspectratio="t" shapetype="t"/>
                <v:textbox style="mso-fit-shape-to-text:t">
                  <w:txbxContent>
                    <w:p w14:paraId="60168196" w14:textId="77777777" w:rsidR="00B0289D" w:rsidRDefault="00B0289D" w:rsidP="00B028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Marius Pedersen</w:t>
                      </w:r>
                    </w:p>
                  </w:txbxContent>
                </v:textbox>
              </v:shape>
            </v:group>
          </w:pict>
        </mc:Fallback>
      </mc:AlternateContent>
    </w:r>
    <w:r w:rsidR="00ED095E">
      <w:rPr>
        <w:sz w:val="18"/>
      </w:rPr>
      <w:t>Příloha č.2</w:t>
    </w:r>
    <w:r w:rsidR="00ED095E" w:rsidRPr="00F943A8">
      <w:rPr>
        <w:sz w:val="18"/>
      </w:rPr>
      <w:t xml:space="preserve"> ke smlouvě o dílo č. </w:t>
    </w:r>
    <w:r w:rsidR="00ED095E">
      <w:rPr>
        <w:sz w:val="18"/>
      </w:rPr>
      <w:t>xxx/2014</w:t>
    </w:r>
  </w:p>
  <w:p w14:paraId="77D5024E" w14:textId="77777777" w:rsidR="00ED095E" w:rsidRPr="00F37F52" w:rsidRDefault="00ED095E" w:rsidP="00F37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49CE6D6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6"/>
        <w:szCs w:val="26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6286D4F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58EF"/>
    <w:multiLevelType w:val="hybridMultilevel"/>
    <w:tmpl w:val="AA0E4CC2"/>
    <w:lvl w:ilvl="0" w:tplc="5EA453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AE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9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6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CD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E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C9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358"/>
    <w:multiLevelType w:val="hybridMultilevel"/>
    <w:tmpl w:val="A8845E62"/>
    <w:lvl w:ilvl="0" w:tplc="0DF4C5D8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763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868F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165563BC"/>
    <w:multiLevelType w:val="hybridMultilevel"/>
    <w:tmpl w:val="717AE1C4"/>
    <w:lvl w:ilvl="0" w:tplc="4498DD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D01C6298" w:tentative="1">
      <w:start w:val="1"/>
      <w:numFmt w:val="lowerLetter"/>
      <w:lvlText w:val="%2."/>
      <w:lvlJc w:val="left"/>
      <w:pPr>
        <w:ind w:left="1440" w:hanging="360"/>
      </w:pPr>
    </w:lvl>
    <w:lvl w:ilvl="2" w:tplc="ECA89BA0" w:tentative="1">
      <w:start w:val="1"/>
      <w:numFmt w:val="lowerRoman"/>
      <w:lvlText w:val="%3."/>
      <w:lvlJc w:val="right"/>
      <w:pPr>
        <w:ind w:left="2160" w:hanging="180"/>
      </w:pPr>
    </w:lvl>
    <w:lvl w:ilvl="3" w:tplc="E9E46428" w:tentative="1">
      <w:start w:val="1"/>
      <w:numFmt w:val="decimal"/>
      <w:lvlText w:val="%4."/>
      <w:lvlJc w:val="left"/>
      <w:pPr>
        <w:ind w:left="2880" w:hanging="360"/>
      </w:pPr>
    </w:lvl>
    <w:lvl w:ilvl="4" w:tplc="C090D722" w:tentative="1">
      <w:start w:val="1"/>
      <w:numFmt w:val="lowerLetter"/>
      <w:lvlText w:val="%5."/>
      <w:lvlJc w:val="left"/>
      <w:pPr>
        <w:ind w:left="3600" w:hanging="360"/>
      </w:pPr>
    </w:lvl>
    <w:lvl w:ilvl="5" w:tplc="DB7CC570" w:tentative="1">
      <w:start w:val="1"/>
      <w:numFmt w:val="lowerRoman"/>
      <w:lvlText w:val="%6."/>
      <w:lvlJc w:val="right"/>
      <w:pPr>
        <w:ind w:left="4320" w:hanging="180"/>
      </w:pPr>
    </w:lvl>
    <w:lvl w:ilvl="6" w:tplc="F5322770" w:tentative="1">
      <w:start w:val="1"/>
      <w:numFmt w:val="decimal"/>
      <w:lvlText w:val="%7."/>
      <w:lvlJc w:val="left"/>
      <w:pPr>
        <w:ind w:left="5040" w:hanging="360"/>
      </w:pPr>
    </w:lvl>
    <w:lvl w:ilvl="7" w:tplc="46940352" w:tentative="1">
      <w:start w:val="1"/>
      <w:numFmt w:val="lowerLetter"/>
      <w:lvlText w:val="%8."/>
      <w:lvlJc w:val="left"/>
      <w:pPr>
        <w:ind w:left="5760" w:hanging="360"/>
      </w:pPr>
    </w:lvl>
    <w:lvl w:ilvl="8" w:tplc="CD2C9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5D89"/>
    <w:multiLevelType w:val="hybridMultilevel"/>
    <w:tmpl w:val="A094ECB0"/>
    <w:lvl w:ilvl="0" w:tplc="F272A5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E1DA2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9" w15:restartNumberingAfterBreak="0">
    <w:nsid w:val="1ACB00E6"/>
    <w:multiLevelType w:val="hybridMultilevel"/>
    <w:tmpl w:val="717AE1C4"/>
    <w:lvl w:ilvl="0" w:tplc="5D2013C0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DA25E04" w:tentative="1">
      <w:start w:val="1"/>
      <w:numFmt w:val="lowerLetter"/>
      <w:lvlText w:val="%2."/>
      <w:lvlJc w:val="left"/>
      <w:pPr>
        <w:ind w:left="1440" w:hanging="360"/>
      </w:pPr>
    </w:lvl>
    <w:lvl w:ilvl="2" w:tplc="1EB2DE80" w:tentative="1">
      <w:start w:val="1"/>
      <w:numFmt w:val="lowerRoman"/>
      <w:lvlText w:val="%3."/>
      <w:lvlJc w:val="right"/>
      <w:pPr>
        <w:ind w:left="2160" w:hanging="180"/>
      </w:pPr>
    </w:lvl>
    <w:lvl w:ilvl="3" w:tplc="6366CE18" w:tentative="1">
      <w:start w:val="1"/>
      <w:numFmt w:val="decimal"/>
      <w:lvlText w:val="%4."/>
      <w:lvlJc w:val="left"/>
      <w:pPr>
        <w:ind w:left="2880" w:hanging="360"/>
      </w:pPr>
    </w:lvl>
    <w:lvl w:ilvl="4" w:tplc="E5C8C72E" w:tentative="1">
      <w:start w:val="1"/>
      <w:numFmt w:val="lowerLetter"/>
      <w:lvlText w:val="%5."/>
      <w:lvlJc w:val="left"/>
      <w:pPr>
        <w:ind w:left="3600" w:hanging="360"/>
      </w:pPr>
    </w:lvl>
    <w:lvl w:ilvl="5" w:tplc="C67C2956" w:tentative="1">
      <w:start w:val="1"/>
      <w:numFmt w:val="lowerRoman"/>
      <w:lvlText w:val="%6."/>
      <w:lvlJc w:val="right"/>
      <w:pPr>
        <w:ind w:left="4320" w:hanging="180"/>
      </w:pPr>
    </w:lvl>
    <w:lvl w:ilvl="6" w:tplc="415251B4" w:tentative="1">
      <w:start w:val="1"/>
      <w:numFmt w:val="decimal"/>
      <w:lvlText w:val="%7."/>
      <w:lvlJc w:val="left"/>
      <w:pPr>
        <w:ind w:left="5040" w:hanging="360"/>
      </w:pPr>
    </w:lvl>
    <w:lvl w:ilvl="7" w:tplc="C04E2926" w:tentative="1">
      <w:start w:val="1"/>
      <w:numFmt w:val="lowerLetter"/>
      <w:lvlText w:val="%8."/>
      <w:lvlJc w:val="left"/>
      <w:pPr>
        <w:ind w:left="5760" w:hanging="360"/>
      </w:pPr>
    </w:lvl>
    <w:lvl w:ilvl="8" w:tplc="F02EC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64E7"/>
    <w:multiLevelType w:val="hybridMultilevel"/>
    <w:tmpl w:val="655E53F0"/>
    <w:lvl w:ilvl="0" w:tplc="F272A556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91B1F77"/>
    <w:multiLevelType w:val="hybridMultilevel"/>
    <w:tmpl w:val="B5B44B8E"/>
    <w:lvl w:ilvl="0" w:tplc="04050017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46B7"/>
    <w:multiLevelType w:val="hybridMultilevel"/>
    <w:tmpl w:val="546E6772"/>
    <w:lvl w:ilvl="0" w:tplc="803C0C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BF9"/>
    <w:multiLevelType w:val="singleLevel"/>
    <w:tmpl w:val="0DAE4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8"/>
      </w:rPr>
    </w:lvl>
  </w:abstractNum>
  <w:abstractNum w:abstractNumId="14" w15:restartNumberingAfterBreak="0">
    <w:nsid w:val="32E717EA"/>
    <w:multiLevelType w:val="singleLevel"/>
    <w:tmpl w:val="79CE6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671322"/>
    <w:multiLevelType w:val="multilevel"/>
    <w:tmpl w:val="7DC21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82B65"/>
    <w:multiLevelType w:val="hybridMultilevel"/>
    <w:tmpl w:val="717AE1C4"/>
    <w:lvl w:ilvl="0" w:tplc="F9DCEEF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4B8EFC76" w:tentative="1">
      <w:start w:val="1"/>
      <w:numFmt w:val="lowerLetter"/>
      <w:lvlText w:val="%2."/>
      <w:lvlJc w:val="left"/>
      <w:pPr>
        <w:ind w:left="1440" w:hanging="360"/>
      </w:pPr>
    </w:lvl>
    <w:lvl w:ilvl="2" w:tplc="F2B6F78A" w:tentative="1">
      <w:start w:val="1"/>
      <w:numFmt w:val="lowerRoman"/>
      <w:lvlText w:val="%3."/>
      <w:lvlJc w:val="right"/>
      <w:pPr>
        <w:ind w:left="2160" w:hanging="180"/>
      </w:pPr>
    </w:lvl>
    <w:lvl w:ilvl="3" w:tplc="2E5041D0" w:tentative="1">
      <w:start w:val="1"/>
      <w:numFmt w:val="decimal"/>
      <w:lvlText w:val="%4."/>
      <w:lvlJc w:val="left"/>
      <w:pPr>
        <w:ind w:left="2880" w:hanging="360"/>
      </w:pPr>
    </w:lvl>
    <w:lvl w:ilvl="4" w:tplc="5DD88BD0" w:tentative="1">
      <w:start w:val="1"/>
      <w:numFmt w:val="lowerLetter"/>
      <w:lvlText w:val="%5."/>
      <w:lvlJc w:val="left"/>
      <w:pPr>
        <w:ind w:left="3600" w:hanging="360"/>
      </w:pPr>
    </w:lvl>
    <w:lvl w:ilvl="5" w:tplc="4BCE9042" w:tentative="1">
      <w:start w:val="1"/>
      <w:numFmt w:val="lowerRoman"/>
      <w:lvlText w:val="%6."/>
      <w:lvlJc w:val="right"/>
      <w:pPr>
        <w:ind w:left="4320" w:hanging="180"/>
      </w:pPr>
    </w:lvl>
    <w:lvl w:ilvl="6" w:tplc="D0306366" w:tentative="1">
      <w:start w:val="1"/>
      <w:numFmt w:val="decimal"/>
      <w:lvlText w:val="%7."/>
      <w:lvlJc w:val="left"/>
      <w:pPr>
        <w:ind w:left="5040" w:hanging="360"/>
      </w:pPr>
    </w:lvl>
    <w:lvl w:ilvl="7" w:tplc="A08EDC6A" w:tentative="1">
      <w:start w:val="1"/>
      <w:numFmt w:val="lowerLetter"/>
      <w:lvlText w:val="%8."/>
      <w:lvlJc w:val="left"/>
      <w:pPr>
        <w:ind w:left="5760" w:hanging="360"/>
      </w:pPr>
    </w:lvl>
    <w:lvl w:ilvl="8" w:tplc="59020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16B8"/>
    <w:multiLevelType w:val="hybridMultilevel"/>
    <w:tmpl w:val="1586370C"/>
    <w:lvl w:ilvl="0" w:tplc="F272A556">
      <w:start w:val="9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365368"/>
    <w:multiLevelType w:val="hybridMultilevel"/>
    <w:tmpl w:val="228A8FC6"/>
    <w:lvl w:ilvl="0" w:tplc="F272A556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A75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AB0F36"/>
    <w:multiLevelType w:val="hybridMultilevel"/>
    <w:tmpl w:val="717AE1C4"/>
    <w:lvl w:ilvl="0" w:tplc="1E4CC62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94420F3E" w:tentative="1">
      <w:start w:val="1"/>
      <w:numFmt w:val="lowerLetter"/>
      <w:lvlText w:val="%2."/>
      <w:lvlJc w:val="left"/>
      <w:pPr>
        <w:ind w:left="1440" w:hanging="360"/>
      </w:pPr>
    </w:lvl>
    <w:lvl w:ilvl="2" w:tplc="0A4C51E6" w:tentative="1">
      <w:start w:val="1"/>
      <w:numFmt w:val="lowerRoman"/>
      <w:lvlText w:val="%3."/>
      <w:lvlJc w:val="right"/>
      <w:pPr>
        <w:ind w:left="2160" w:hanging="180"/>
      </w:pPr>
    </w:lvl>
    <w:lvl w:ilvl="3" w:tplc="7C7C3402" w:tentative="1">
      <w:start w:val="1"/>
      <w:numFmt w:val="decimal"/>
      <w:lvlText w:val="%4."/>
      <w:lvlJc w:val="left"/>
      <w:pPr>
        <w:ind w:left="2880" w:hanging="360"/>
      </w:pPr>
    </w:lvl>
    <w:lvl w:ilvl="4" w:tplc="827C6014" w:tentative="1">
      <w:start w:val="1"/>
      <w:numFmt w:val="lowerLetter"/>
      <w:lvlText w:val="%5."/>
      <w:lvlJc w:val="left"/>
      <w:pPr>
        <w:ind w:left="3600" w:hanging="360"/>
      </w:pPr>
    </w:lvl>
    <w:lvl w:ilvl="5" w:tplc="65724F22" w:tentative="1">
      <w:start w:val="1"/>
      <w:numFmt w:val="lowerRoman"/>
      <w:lvlText w:val="%6."/>
      <w:lvlJc w:val="right"/>
      <w:pPr>
        <w:ind w:left="4320" w:hanging="180"/>
      </w:pPr>
    </w:lvl>
    <w:lvl w:ilvl="6" w:tplc="2BD2A466" w:tentative="1">
      <w:start w:val="1"/>
      <w:numFmt w:val="decimal"/>
      <w:lvlText w:val="%7."/>
      <w:lvlJc w:val="left"/>
      <w:pPr>
        <w:ind w:left="5040" w:hanging="360"/>
      </w:pPr>
    </w:lvl>
    <w:lvl w:ilvl="7" w:tplc="8C96E0B2" w:tentative="1">
      <w:start w:val="1"/>
      <w:numFmt w:val="lowerLetter"/>
      <w:lvlText w:val="%8."/>
      <w:lvlJc w:val="left"/>
      <w:pPr>
        <w:ind w:left="5760" w:hanging="360"/>
      </w:pPr>
    </w:lvl>
    <w:lvl w:ilvl="8" w:tplc="A8765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12EEA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8356C"/>
    <w:multiLevelType w:val="hybridMultilevel"/>
    <w:tmpl w:val="4FA24A1A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30308"/>
    <w:multiLevelType w:val="hybridMultilevel"/>
    <w:tmpl w:val="83F25D30"/>
    <w:lvl w:ilvl="0" w:tplc="CAE8D65E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C17028"/>
    <w:multiLevelType w:val="singleLevel"/>
    <w:tmpl w:val="1C684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12138A"/>
    <w:multiLevelType w:val="multilevel"/>
    <w:tmpl w:val="5CA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07FBE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8" w15:restartNumberingAfterBreak="0">
    <w:nsid w:val="64B6574C"/>
    <w:multiLevelType w:val="hybridMultilevel"/>
    <w:tmpl w:val="C86A4896"/>
    <w:lvl w:ilvl="0" w:tplc="D46A6ABA">
      <w:start w:val="1"/>
      <w:numFmt w:val="decimal"/>
      <w:lvlText w:val="%1."/>
      <w:lvlJc w:val="left"/>
      <w:pPr>
        <w:ind w:left="725" w:hanging="360"/>
      </w:pPr>
    </w:lvl>
    <w:lvl w:ilvl="1" w:tplc="DAF0C892" w:tentative="1">
      <w:start w:val="1"/>
      <w:numFmt w:val="lowerLetter"/>
      <w:lvlText w:val="%2."/>
      <w:lvlJc w:val="left"/>
      <w:pPr>
        <w:ind w:left="1445" w:hanging="360"/>
      </w:pPr>
    </w:lvl>
    <w:lvl w:ilvl="2" w:tplc="36083AD8" w:tentative="1">
      <w:start w:val="1"/>
      <w:numFmt w:val="lowerRoman"/>
      <w:lvlText w:val="%3."/>
      <w:lvlJc w:val="right"/>
      <w:pPr>
        <w:ind w:left="2165" w:hanging="180"/>
      </w:pPr>
    </w:lvl>
    <w:lvl w:ilvl="3" w:tplc="F348A9B2" w:tentative="1">
      <w:start w:val="1"/>
      <w:numFmt w:val="decimal"/>
      <w:lvlText w:val="%4."/>
      <w:lvlJc w:val="left"/>
      <w:pPr>
        <w:ind w:left="2885" w:hanging="360"/>
      </w:pPr>
    </w:lvl>
    <w:lvl w:ilvl="4" w:tplc="AF5CD508" w:tentative="1">
      <w:start w:val="1"/>
      <w:numFmt w:val="lowerLetter"/>
      <w:lvlText w:val="%5."/>
      <w:lvlJc w:val="left"/>
      <w:pPr>
        <w:ind w:left="3605" w:hanging="360"/>
      </w:pPr>
    </w:lvl>
    <w:lvl w:ilvl="5" w:tplc="36DA9D4E" w:tentative="1">
      <w:start w:val="1"/>
      <w:numFmt w:val="lowerRoman"/>
      <w:lvlText w:val="%6."/>
      <w:lvlJc w:val="right"/>
      <w:pPr>
        <w:ind w:left="4325" w:hanging="180"/>
      </w:pPr>
    </w:lvl>
    <w:lvl w:ilvl="6" w:tplc="4570368C" w:tentative="1">
      <w:start w:val="1"/>
      <w:numFmt w:val="decimal"/>
      <w:lvlText w:val="%7."/>
      <w:lvlJc w:val="left"/>
      <w:pPr>
        <w:ind w:left="5045" w:hanging="360"/>
      </w:pPr>
    </w:lvl>
    <w:lvl w:ilvl="7" w:tplc="F42004C8" w:tentative="1">
      <w:start w:val="1"/>
      <w:numFmt w:val="lowerLetter"/>
      <w:lvlText w:val="%8."/>
      <w:lvlJc w:val="left"/>
      <w:pPr>
        <w:ind w:left="5765" w:hanging="360"/>
      </w:pPr>
    </w:lvl>
    <w:lvl w:ilvl="8" w:tplc="AF66604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9" w15:restartNumberingAfterBreak="0">
    <w:nsid w:val="65484CE2"/>
    <w:multiLevelType w:val="multilevel"/>
    <w:tmpl w:val="DC0AF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19129F"/>
    <w:multiLevelType w:val="singleLevel"/>
    <w:tmpl w:val="1966D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B06DD1"/>
    <w:multiLevelType w:val="multilevel"/>
    <w:tmpl w:val="6F3C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90834"/>
    <w:multiLevelType w:val="hybridMultilevel"/>
    <w:tmpl w:val="DBACD204"/>
    <w:lvl w:ilvl="0" w:tplc="AC5CF3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877C1356" w:tentative="1">
      <w:start w:val="1"/>
      <w:numFmt w:val="lowerLetter"/>
      <w:lvlText w:val="%2."/>
      <w:lvlJc w:val="left"/>
      <w:pPr>
        <w:ind w:left="1440" w:hanging="360"/>
      </w:pPr>
    </w:lvl>
    <w:lvl w:ilvl="2" w:tplc="1812CD6C" w:tentative="1">
      <w:start w:val="1"/>
      <w:numFmt w:val="lowerRoman"/>
      <w:lvlText w:val="%3."/>
      <w:lvlJc w:val="right"/>
      <w:pPr>
        <w:ind w:left="2160" w:hanging="180"/>
      </w:pPr>
    </w:lvl>
    <w:lvl w:ilvl="3" w:tplc="220CA426" w:tentative="1">
      <w:start w:val="1"/>
      <w:numFmt w:val="decimal"/>
      <w:lvlText w:val="%4."/>
      <w:lvlJc w:val="left"/>
      <w:pPr>
        <w:ind w:left="2880" w:hanging="360"/>
      </w:pPr>
    </w:lvl>
    <w:lvl w:ilvl="4" w:tplc="AF98C754" w:tentative="1">
      <w:start w:val="1"/>
      <w:numFmt w:val="lowerLetter"/>
      <w:lvlText w:val="%5."/>
      <w:lvlJc w:val="left"/>
      <w:pPr>
        <w:ind w:left="3600" w:hanging="360"/>
      </w:pPr>
    </w:lvl>
    <w:lvl w:ilvl="5" w:tplc="562A1D2A" w:tentative="1">
      <w:start w:val="1"/>
      <w:numFmt w:val="lowerRoman"/>
      <w:lvlText w:val="%6."/>
      <w:lvlJc w:val="right"/>
      <w:pPr>
        <w:ind w:left="4320" w:hanging="180"/>
      </w:pPr>
    </w:lvl>
    <w:lvl w:ilvl="6" w:tplc="35406470" w:tentative="1">
      <w:start w:val="1"/>
      <w:numFmt w:val="decimal"/>
      <w:lvlText w:val="%7."/>
      <w:lvlJc w:val="left"/>
      <w:pPr>
        <w:ind w:left="5040" w:hanging="360"/>
      </w:pPr>
    </w:lvl>
    <w:lvl w:ilvl="7" w:tplc="A62C7B92" w:tentative="1">
      <w:start w:val="1"/>
      <w:numFmt w:val="lowerLetter"/>
      <w:lvlText w:val="%8."/>
      <w:lvlJc w:val="left"/>
      <w:pPr>
        <w:ind w:left="5760" w:hanging="360"/>
      </w:pPr>
    </w:lvl>
    <w:lvl w:ilvl="8" w:tplc="02E42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36658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4607D1"/>
    <w:multiLevelType w:val="hybridMultilevel"/>
    <w:tmpl w:val="FD3A2B38"/>
    <w:lvl w:ilvl="0" w:tplc="783CF6AC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E06ADAA4" w:tentative="1">
      <w:start w:val="1"/>
      <w:numFmt w:val="lowerLetter"/>
      <w:lvlText w:val="%2."/>
      <w:lvlJc w:val="left"/>
      <w:pPr>
        <w:ind w:left="1440" w:hanging="360"/>
      </w:pPr>
    </w:lvl>
    <w:lvl w:ilvl="2" w:tplc="5A4C810E" w:tentative="1">
      <w:start w:val="1"/>
      <w:numFmt w:val="lowerRoman"/>
      <w:lvlText w:val="%3."/>
      <w:lvlJc w:val="right"/>
      <w:pPr>
        <w:ind w:left="2160" w:hanging="180"/>
      </w:pPr>
    </w:lvl>
    <w:lvl w:ilvl="3" w:tplc="96583AAA" w:tentative="1">
      <w:start w:val="1"/>
      <w:numFmt w:val="decimal"/>
      <w:lvlText w:val="%4."/>
      <w:lvlJc w:val="left"/>
      <w:pPr>
        <w:ind w:left="2880" w:hanging="360"/>
      </w:pPr>
    </w:lvl>
    <w:lvl w:ilvl="4" w:tplc="E5907844" w:tentative="1">
      <w:start w:val="1"/>
      <w:numFmt w:val="lowerLetter"/>
      <w:lvlText w:val="%5."/>
      <w:lvlJc w:val="left"/>
      <w:pPr>
        <w:ind w:left="3600" w:hanging="360"/>
      </w:pPr>
    </w:lvl>
    <w:lvl w:ilvl="5" w:tplc="68B8BEEC" w:tentative="1">
      <w:start w:val="1"/>
      <w:numFmt w:val="lowerRoman"/>
      <w:lvlText w:val="%6."/>
      <w:lvlJc w:val="right"/>
      <w:pPr>
        <w:ind w:left="4320" w:hanging="180"/>
      </w:pPr>
    </w:lvl>
    <w:lvl w:ilvl="6" w:tplc="FA7E632A" w:tentative="1">
      <w:start w:val="1"/>
      <w:numFmt w:val="decimal"/>
      <w:lvlText w:val="%7."/>
      <w:lvlJc w:val="left"/>
      <w:pPr>
        <w:ind w:left="5040" w:hanging="360"/>
      </w:pPr>
    </w:lvl>
    <w:lvl w:ilvl="7" w:tplc="A7F26576" w:tentative="1">
      <w:start w:val="1"/>
      <w:numFmt w:val="lowerLetter"/>
      <w:lvlText w:val="%8."/>
      <w:lvlJc w:val="left"/>
      <w:pPr>
        <w:ind w:left="5760" w:hanging="360"/>
      </w:pPr>
    </w:lvl>
    <w:lvl w:ilvl="8" w:tplc="C5F6E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F23DD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6" w15:restartNumberingAfterBreak="0">
    <w:nsid w:val="7A3A4590"/>
    <w:multiLevelType w:val="singleLevel"/>
    <w:tmpl w:val="CA663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BC1A9F"/>
    <w:multiLevelType w:val="singleLevel"/>
    <w:tmpl w:val="E86AC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222C6D"/>
    <w:multiLevelType w:val="singleLevel"/>
    <w:tmpl w:val="1DBE4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5"/>
  </w:num>
  <w:num w:numId="5">
    <w:abstractNumId w:val="27"/>
  </w:num>
  <w:num w:numId="6">
    <w:abstractNumId w:val="8"/>
  </w:num>
  <w:num w:numId="7">
    <w:abstractNumId w:val="20"/>
  </w:num>
  <w:num w:numId="8">
    <w:abstractNumId w:val="33"/>
  </w:num>
  <w:num w:numId="9">
    <w:abstractNumId w:val="4"/>
  </w:num>
  <w:num w:numId="10">
    <w:abstractNumId w:val="30"/>
  </w:num>
  <w:num w:numId="11">
    <w:abstractNumId w:val="14"/>
  </w:num>
  <w:num w:numId="12">
    <w:abstractNumId w:val="38"/>
  </w:num>
  <w:num w:numId="13">
    <w:abstractNumId w:val="25"/>
  </w:num>
  <w:num w:numId="14">
    <w:abstractNumId w:val="36"/>
  </w:num>
  <w:num w:numId="15">
    <w:abstractNumId w:val="37"/>
  </w:num>
  <w:num w:numId="16">
    <w:abstractNumId w:val="17"/>
  </w:num>
  <w:num w:numId="17">
    <w:abstractNumId w:val="31"/>
  </w:num>
  <w:num w:numId="18">
    <w:abstractNumId w:val="2"/>
  </w:num>
  <w:num w:numId="19">
    <w:abstractNumId w:val="7"/>
  </w:num>
  <w:num w:numId="20">
    <w:abstractNumId w:val="28"/>
  </w:num>
  <w:num w:numId="21">
    <w:abstractNumId w:val="29"/>
  </w:num>
  <w:num w:numId="22">
    <w:abstractNumId w:val="3"/>
  </w:num>
  <w:num w:numId="23">
    <w:abstractNumId w:val="23"/>
  </w:num>
  <w:num w:numId="24">
    <w:abstractNumId w:val="18"/>
  </w:num>
  <w:num w:numId="25">
    <w:abstractNumId w:val="10"/>
  </w:num>
  <w:num w:numId="26">
    <w:abstractNumId w:val="19"/>
  </w:num>
  <w:num w:numId="27">
    <w:abstractNumId w:val="12"/>
  </w:num>
  <w:num w:numId="28">
    <w:abstractNumId w:val="24"/>
  </w:num>
  <w:num w:numId="29">
    <w:abstractNumId w:val="26"/>
    <w:lvlOverride w:ilvl="0">
      <w:startOverride w:val="1"/>
    </w:lvlOverride>
  </w:num>
  <w:num w:numId="30">
    <w:abstractNumId w:val="5"/>
  </w:num>
  <w:num w:numId="31">
    <w:abstractNumId w:val="32"/>
  </w:num>
  <w:num w:numId="32">
    <w:abstractNumId w:val="11"/>
  </w:num>
  <w:num w:numId="33">
    <w:abstractNumId w:val="34"/>
  </w:num>
  <w:num w:numId="34">
    <w:abstractNumId w:val="1"/>
  </w:num>
  <w:num w:numId="35">
    <w:abstractNumId w:val="22"/>
  </w:num>
  <w:num w:numId="36">
    <w:abstractNumId w:val="6"/>
  </w:num>
  <w:num w:numId="37">
    <w:abstractNumId w:val="21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4C"/>
    <w:rsid w:val="00005F3D"/>
    <w:rsid w:val="000152BE"/>
    <w:rsid w:val="00023627"/>
    <w:rsid w:val="00036D56"/>
    <w:rsid w:val="00046F04"/>
    <w:rsid w:val="000510AD"/>
    <w:rsid w:val="0005372A"/>
    <w:rsid w:val="00053F51"/>
    <w:rsid w:val="0005540D"/>
    <w:rsid w:val="00064AAF"/>
    <w:rsid w:val="000715B2"/>
    <w:rsid w:val="00074784"/>
    <w:rsid w:val="00074D48"/>
    <w:rsid w:val="00075D75"/>
    <w:rsid w:val="00076CEA"/>
    <w:rsid w:val="0007751E"/>
    <w:rsid w:val="00092C3C"/>
    <w:rsid w:val="000A4C01"/>
    <w:rsid w:val="000B3D8C"/>
    <w:rsid w:val="000B6129"/>
    <w:rsid w:val="000B67D7"/>
    <w:rsid w:val="000B7563"/>
    <w:rsid w:val="000C21F2"/>
    <w:rsid w:val="000C360B"/>
    <w:rsid w:val="000D3659"/>
    <w:rsid w:val="000E2D57"/>
    <w:rsid w:val="000F4295"/>
    <w:rsid w:val="000F460E"/>
    <w:rsid w:val="00102957"/>
    <w:rsid w:val="001031E4"/>
    <w:rsid w:val="00103D9E"/>
    <w:rsid w:val="001074D7"/>
    <w:rsid w:val="00114A46"/>
    <w:rsid w:val="00121901"/>
    <w:rsid w:val="0012232C"/>
    <w:rsid w:val="00123E0F"/>
    <w:rsid w:val="00125DA7"/>
    <w:rsid w:val="00126B4E"/>
    <w:rsid w:val="00130B9B"/>
    <w:rsid w:val="00135FA8"/>
    <w:rsid w:val="001425D4"/>
    <w:rsid w:val="00144B0E"/>
    <w:rsid w:val="00145CF6"/>
    <w:rsid w:val="00150376"/>
    <w:rsid w:val="001509F7"/>
    <w:rsid w:val="00150DD4"/>
    <w:rsid w:val="001529BC"/>
    <w:rsid w:val="0016250B"/>
    <w:rsid w:val="00163D40"/>
    <w:rsid w:val="00171A5C"/>
    <w:rsid w:val="00177BA0"/>
    <w:rsid w:val="00183976"/>
    <w:rsid w:val="00184406"/>
    <w:rsid w:val="0018712F"/>
    <w:rsid w:val="00187393"/>
    <w:rsid w:val="00190023"/>
    <w:rsid w:val="001927C7"/>
    <w:rsid w:val="00197F1A"/>
    <w:rsid w:val="001A3F38"/>
    <w:rsid w:val="001A6078"/>
    <w:rsid w:val="001B4756"/>
    <w:rsid w:val="001B7138"/>
    <w:rsid w:val="001B78F7"/>
    <w:rsid w:val="001C2310"/>
    <w:rsid w:val="001C57DA"/>
    <w:rsid w:val="001C61CC"/>
    <w:rsid w:val="001D1CA7"/>
    <w:rsid w:val="001D227E"/>
    <w:rsid w:val="001D259A"/>
    <w:rsid w:val="001D484B"/>
    <w:rsid w:val="001D6567"/>
    <w:rsid w:val="001E4B3A"/>
    <w:rsid w:val="0020139A"/>
    <w:rsid w:val="00204F04"/>
    <w:rsid w:val="0020598C"/>
    <w:rsid w:val="002105F3"/>
    <w:rsid w:val="00211357"/>
    <w:rsid w:val="0021722E"/>
    <w:rsid w:val="00220242"/>
    <w:rsid w:val="00220463"/>
    <w:rsid w:val="002229FB"/>
    <w:rsid w:val="00225C67"/>
    <w:rsid w:val="00225ED7"/>
    <w:rsid w:val="002261A8"/>
    <w:rsid w:val="00233232"/>
    <w:rsid w:val="00236835"/>
    <w:rsid w:val="00237C69"/>
    <w:rsid w:val="0024663E"/>
    <w:rsid w:val="00247720"/>
    <w:rsid w:val="00251440"/>
    <w:rsid w:val="00251C70"/>
    <w:rsid w:val="0026071A"/>
    <w:rsid w:val="002625CC"/>
    <w:rsid w:val="00264D50"/>
    <w:rsid w:val="00265C50"/>
    <w:rsid w:val="00282EF2"/>
    <w:rsid w:val="00282FB6"/>
    <w:rsid w:val="00284BE8"/>
    <w:rsid w:val="002875D8"/>
    <w:rsid w:val="0029024C"/>
    <w:rsid w:val="0029575E"/>
    <w:rsid w:val="002A417E"/>
    <w:rsid w:val="002A454F"/>
    <w:rsid w:val="002B1D14"/>
    <w:rsid w:val="002B685D"/>
    <w:rsid w:val="002B7877"/>
    <w:rsid w:val="002C2657"/>
    <w:rsid w:val="002C5631"/>
    <w:rsid w:val="002D2B61"/>
    <w:rsid w:val="002D488D"/>
    <w:rsid w:val="002D4C65"/>
    <w:rsid w:val="002D5604"/>
    <w:rsid w:val="002D76AB"/>
    <w:rsid w:val="002E1FBF"/>
    <w:rsid w:val="002E3776"/>
    <w:rsid w:val="002E3EA8"/>
    <w:rsid w:val="002E6378"/>
    <w:rsid w:val="002E75B2"/>
    <w:rsid w:val="002E78E0"/>
    <w:rsid w:val="002F14BE"/>
    <w:rsid w:val="002F66D3"/>
    <w:rsid w:val="0030538C"/>
    <w:rsid w:val="003135D3"/>
    <w:rsid w:val="003139EA"/>
    <w:rsid w:val="003210C9"/>
    <w:rsid w:val="0032146D"/>
    <w:rsid w:val="003318F6"/>
    <w:rsid w:val="00333484"/>
    <w:rsid w:val="00342D4D"/>
    <w:rsid w:val="003532E0"/>
    <w:rsid w:val="00356909"/>
    <w:rsid w:val="00360D37"/>
    <w:rsid w:val="00364596"/>
    <w:rsid w:val="00365A25"/>
    <w:rsid w:val="00367C5E"/>
    <w:rsid w:val="0037143A"/>
    <w:rsid w:val="00376F58"/>
    <w:rsid w:val="00382D60"/>
    <w:rsid w:val="003854EB"/>
    <w:rsid w:val="00387DB5"/>
    <w:rsid w:val="00391447"/>
    <w:rsid w:val="0039337D"/>
    <w:rsid w:val="0039482B"/>
    <w:rsid w:val="0039522F"/>
    <w:rsid w:val="00396760"/>
    <w:rsid w:val="003A1769"/>
    <w:rsid w:val="003A36E3"/>
    <w:rsid w:val="003B0EDE"/>
    <w:rsid w:val="003C7A77"/>
    <w:rsid w:val="003D01EA"/>
    <w:rsid w:val="003D1B2F"/>
    <w:rsid w:val="003D3E42"/>
    <w:rsid w:val="003F65AE"/>
    <w:rsid w:val="003F6944"/>
    <w:rsid w:val="003F6E51"/>
    <w:rsid w:val="003F71B9"/>
    <w:rsid w:val="00404128"/>
    <w:rsid w:val="00423B79"/>
    <w:rsid w:val="00425F4F"/>
    <w:rsid w:val="0042756A"/>
    <w:rsid w:val="004329EC"/>
    <w:rsid w:val="00442827"/>
    <w:rsid w:val="00443F57"/>
    <w:rsid w:val="00444932"/>
    <w:rsid w:val="00447E16"/>
    <w:rsid w:val="004503EB"/>
    <w:rsid w:val="0045174F"/>
    <w:rsid w:val="00451983"/>
    <w:rsid w:val="00451E59"/>
    <w:rsid w:val="00452D94"/>
    <w:rsid w:val="00455FD8"/>
    <w:rsid w:val="00456387"/>
    <w:rsid w:val="004603A0"/>
    <w:rsid w:val="00462CB4"/>
    <w:rsid w:val="004663F2"/>
    <w:rsid w:val="00484BF1"/>
    <w:rsid w:val="004904D0"/>
    <w:rsid w:val="00490CA6"/>
    <w:rsid w:val="0049216D"/>
    <w:rsid w:val="00497F39"/>
    <w:rsid w:val="004A07B1"/>
    <w:rsid w:val="004A12F4"/>
    <w:rsid w:val="004A3717"/>
    <w:rsid w:val="004A3A84"/>
    <w:rsid w:val="004A5171"/>
    <w:rsid w:val="004A5DEE"/>
    <w:rsid w:val="004B0774"/>
    <w:rsid w:val="004C2975"/>
    <w:rsid w:val="004C6F22"/>
    <w:rsid w:val="004C7BBF"/>
    <w:rsid w:val="004D2CA6"/>
    <w:rsid w:val="004D66F7"/>
    <w:rsid w:val="004E1B06"/>
    <w:rsid w:val="004E6777"/>
    <w:rsid w:val="004F1229"/>
    <w:rsid w:val="004F3FF1"/>
    <w:rsid w:val="004F6A40"/>
    <w:rsid w:val="00501E49"/>
    <w:rsid w:val="0050349F"/>
    <w:rsid w:val="00504484"/>
    <w:rsid w:val="00505D24"/>
    <w:rsid w:val="00514A3B"/>
    <w:rsid w:val="00515583"/>
    <w:rsid w:val="00517F69"/>
    <w:rsid w:val="005211E3"/>
    <w:rsid w:val="00523B8A"/>
    <w:rsid w:val="00525B8B"/>
    <w:rsid w:val="00525F31"/>
    <w:rsid w:val="00527C10"/>
    <w:rsid w:val="00530D4B"/>
    <w:rsid w:val="005379AF"/>
    <w:rsid w:val="00541D7F"/>
    <w:rsid w:val="00542EBA"/>
    <w:rsid w:val="00550E07"/>
    <w:rsid w:val="00552A53"/>
    <w:rsid w:val="005563EA"/>
    <w:rsid w:val="00560062"/>
    <w:rsid w:val="00561AA5"/>
    <w:rsid w:val="0056487B"/>
    <w:rsid w:val="005673B0"/>
    <w:rsid w:val="005736E6"/>
    <w:rsid w:val="00573788"/>
    <w:rsid w:val="0057609B"/>
    <w:rsid w:val="00576C78"/>
    <w:rsid w:val="00583A9D"/>
    <w:rsid w:val="00591809"/>
    <w:rsid w:val="00591878"/>
    <w:rsid w:val="0059332E"/>
    <w:rsid w:val="00594922"/>
    <w:rsid w:val="00596EF1"/>
    <w:rsid w:val="00597144"/>
    <w:rsid w:val="005A1252"/>
    <w:rsid w:val="005A1E7C"/>
    <w:rsid w:val="005A1EBC"/>
    <w:rsid w:val="005A245E"/>
    <w:rsid w:val="005A3141"/>
    <w:rsid w:val="005A4560"/>
    <w:rsid w:val="005A7A64"/>
    <w:rsid w:val="005B166C"/>
    <w:rsid w:val="005B5567"/>
    <w:rsid w:val="005C08CB"/>
    <w:rsid w:val="005C20E8"/>
    <w:rsid w:val="005C30DE"/>
    <w:rsid w:val="005C5AC7"/>
    <w:rsid w:val="005C691F"/>
    <w:rsid w:val="005D36CD"/>
    <w:rsid w:val="005D6036"/>
    <w:rsid w:val="005E2EC5"/>
    <w:rsid w:val="005E4D69"/>
    <w:rsid w:val="005F23D1"/>
    <w:rsid w:val="005F2B20"/>
    <w:rsid w:val="005F3A59"/>
    <w:rsid w:val="005F6594"/>
    <w:rsid w:val="00600752"/>
    <w:rsid w:val="00600907"/>
    <w:rsid w:val="00605C1C"/>
    <w:rsid w:val="006126F2"/>
    <w:rsid w:val="006128EB"/>
    <w:rsid w:val="00612A3C"/>
    <w:rsid w:val="00613E10"/>
    <w:rsid w:val="00615F30"/>
    <w:rsid w:val="00616F5B"/>
    <w:rsid w:val="00622483"/>
    <w:rsid w:val="006265D9"/>
    <w:rsid w:val="0063264B"/>
    <w:rsid w:val="006341DA"/>
    <w:rsid w:val="00637B2D"/>
    <w:rsid w:val="006446BC"/>
    <w:rsid w:val="00647ABB"/>
    <w:rsid w:val="00662034"/>
    <w:rsid w:val="00663AD4"/>
    <w:rsid w:val="00665EA6"/>
    <w:rsid w:val="006724B3"/>
    <w:rsid w:val="00675C8D"/>
    <w:rsid w:val="00677862"/>
    <w:rsid w:val="00687C63"/>
    <w:rsid w:val="006911FB"/>
    <w:rsid w:val="00692208"/>
    <w:rsid w:val="0069252E"/>
    <w:rsid w:val="006A144C"/>
    <w:rsid w:val="006A4571"/>
    <w:rsid w:val="006A47EC"/>
    <w:rsid w:val="006A64D9"/>
    <w:rsid w:val="006B22AD"/>
    <w:rsid w:val="006B23A5"/>
    <w:rsid w:val="006C04A3"/>
    <w:rsid w:val="006C0DF5"/>
    <w:rsid w:val="006C1194"/>
    <w:rsid w:val="006C1CA9"/>
    <w:rsid w:val="006C2643"/>
    <w:rsid w:val="006C39B0"/>
    <w:rsid w:val="006C5DF0"/>
    <w:rsid w:val="006C6ECD"/>
    <w:rsid w:val="006D0A81"/>
    <w:rsid w:val="006D2B1C"/>
    <w:rsid w:val="006D2F51"/>
    <w:rsid w:val="006D7EFD"/>
    <w:rsid w:val="006E03CB"/>
    <w:rsid w:val="006E2D8E"/>
    <w:rsid w:val="006E4553"/>
    <w:rsid w:val="00701358"/>
    <w:rsid w:val="00703DFD"/>
    <w:rsid w:val="0070533A"/>
    <w:rsid w:val="00707D97"/>
    <w:rsid w:val="00715CA6"/>
    <w:rsid w:val="00717354"/>
    <w:rsid w:val="00717868"/>
    <w:rsid w:val="00724A5C"/>
    <w:rsid w:val="0073313D"/>
    <w:rsid w:val="00740FC4"/>
    <w:rsid w:val="00745566"/>
    <w:rsid w:val="007460DE"/>
    <w:rsid w:val="00746E98"/>
    <w:rsid w:val="007525D4"/>
    <w:rsid w:val="00771313"/>
    <w:rsid w:val="00771C4D"/>
    <w:rsid w:val="0078085C"/>
    <w:rsid w:val="007818E0"/>
    <w:rsid w:val="007917FD"/>
    <w:rsid w:val="00794CE0"/>
    <w:rsid w:val="007A0128"/>
    <w:rsid w:val="007A07C8"/>
    <w:rsid w:val="007A373C"/>
    <w:rsid w:val="007A5DAE"/>
    <w:rsid w:val="007A763B"/>
    <w:rsid w:val="007A7A0D"/>
    <w:rsid w:val="007A7DB1"/>
    <w:rsid w:val="007B6905"/>
    <w:rsid w:val="007C0A76"/>
    <w:rsid w:val="007C1766"/>
    <w:rsid w:val="007C2940"/>
    <w:rsid w:val="007C4497"/>
    <w:rsid w:val="007C712F"/>
    <w:rsid w:val="007D1883"/>
    <w:rsid w:val="007D1B8A"/>
    <w:rsid w:val="007D5107"/>
    <w:rsid w:val="007E2D23"/>
    <w:rsid w:val="007F2B22"/>
    <w:rsid w:val="007F3571"/>
    <w:rsid w:val="008135F6"/>
    <w:rsid w:val="00816F5D"/>
    <w:rsid w:val="00822FD7"/>
    <w:rsid w:val="00826A0D"/>
    <w:rsid w:val="00831D1D"/>
    <w:rsid w:val="00832B15"/>
    <w:rsid w:val="00847ACD"/>
    <w:rsid w:val="00855464"/>
    <w:rsid w:val="00855A95"/>
    <w:rsid w:val="00857BBA"/>
    <w:rsid w:val="00860ABD"/>
    <w:rsid w:val="00860D15"/>
    <w:rsid w:val="008653DB"/>
    <w:rsid w:val="0087104E"/>
    <w:rsid w:val="008712AF"/>
    <w:rsid w:val="00873B11"/>
    <w:rsid w:val="008839BC"/>
    <w:rsid w:val="00893373"/>
    <w:rsid w:val="008A037F"/>
    <w:rsid w:val="008A203C"/>
    <w:rsid w:val="008A3C1F"/>
    <w:rsid w:val="008A6FD2"/>
    <w:rsid w:val="008B272E"/>
    <w:rsid w:val="008B4485"/>
    <w:rsid w:val="008B4FCD"/>
    <w:rsid w:val="008B6397"/>
    <w:rsid w:val="008B662E"/>
    <w:rsid w:val="008C18B5"/>
    <w:rsid w:val="008C297D"/>
    <w:rsid w:val="008C61D2"/>
    <w:rsid w:val="008C76D5"/>
    <w:rsid w:val="008D0D99"/>
    <w:rsid w:val="008D7E7B"/>
    <w:rsid w:val="008E4A2C"/>
    <w:rsid w:val="008E5309"/>
    <w:rsid w:val="008E7EBA"/>
    <w:rsid w:val="008F18B1"/>
    <w:rsid w:val="008F4454"/>
    <w:rsid w:val="008F454E"/>
    <w:rsid w:val="009051DD"/>
    <w:rsid w:val="0090717F"/>
    <w:rsid w:val="0091160A"/>
    <w:rsid w:val="00915793"/>
    <w:rsid w:val="00922F7D"/>
    <w:rsid w:val="009255D6"/>
    <w:rsid w:val="00925CF3"/>
    <w:rsid w:val="00925E4C"/>
    <w:rsid w:val="00927D1F"/>
    <w:rsid w:val="00927E84"/>
    <w:rsid w:val="00931C1C"/>
    <w:rsid w:val="00931E7D"/>
    <w:rsid w:val="00932EA9"/>
    <w:rsid w:val="00935041"/>
    <w:rsid w:val="00937543"/>
    <w:rsid w:val="009447BD"/>
    <w:rsid w:val="00947714"/>
    <w:rsid w:val="00957029"/>
    <w:rsid w:val="00957E4B"/>
    <w:rsid w:val="009606BD"/>
    <w:rsid w:val="00960B81"/>
    <w:rsid w:val="00973CC9"/>
    <w:rsid w:val="00980E67"/>
    <w:rsid w:val="00982937"/>
    <w:rsid w:val="00985C3A"/>
    <w:rsid w:val="0099068E"/>
    <w:rsid w:val="00990B1C"/>
    <w:rsid w:val="009947EE"/>
    <w:rsid w:val="00994B70"/>
    <w:rsid w:val="0099685C"/>
    <w:rsid w:val="009A46C5"/>
    <w:rsid w:val="009A4CC0"/>
    <w:rsid w:val="009B177B"/>
    <w:rsid w:val="009B193A"/>
    <w:rsid w:val="009B40E9"/>
    <w:rsid w:val="009B410F"/>
    <w:rsid w:val="009C0DDF"/>
    <w:rsid w:val="009D28F4"/>
    <w:rsid w:val="009D315B"/>
    <w:rsid w:val="009D6FAF"/>
    <w:rsid w:val="009E2DF4"/>
    <w:rsid w:val="009E41D0"/>
    <w:rsid w:val="009F092D"/>
    <w:rsid w:val="009F11D4"/>
    <w:rsid w:val="009F3FA8"/>
    <w:rsid w:val="009F5C21"/>
    <w:rsid w:val="00A0727B"/>
    <w:rsid w:val="00A074E6"/>
    <w:rsid w:val="00A07D2E"/>
    <w:rsid w:val="00A13C23"/>
    <w:rsid w:val="00A16C10"/>
    <w:rsid w:val="00A31EEF"/>
    <w:rsid w:val="00A40B7D"/>
    <w:rsid w:val="00A424AA"/>
    <w:rsid w:val="00A43B4A"/>
    <w:rsid w:val="00A460F0"/>
    <w:rsid w:val="00A515C1"/>
    <w:rsid w:val="00A51E13"/>
    <w:rsid w:val="00A52FC1"/>
    <w:rsid w:val="00A56F8E"/>
    <w:rsid w:val="00A60A31"/>
    <w:rsid w:val="00A623B7"/>
    <w:rsid w:val="00A63645"/>
    <w:rsid w:val="00A665F5"/>
    <w:rsid w:val="00A711A5"/>
    <w:rsid w:val="00A73D43"/>
    <w:rsid w:val="00A755E5"/>
    <w:rsid w:val="00A7619A"/>
    <w:rsid w:val="00A76CD4"/>
    <w:rsid w:val="00A80BFC"/>
    <w:rsid w:val="00A82106"/>
    <w:rsid w:val="00A840F7"/>
    <w:rsid w:val="00A84BD7"/>
    <w:rsid w:val="00A877AA"/>
    <w:rsid w:val="00A91CFC"/>
    <w:rsid w:val="00A92389"/>
    <w:rsid w:val="00A93F75"/>
    <w:rsid w:val="00A97271"/>
    <w:rsid w:val="00AA178C"/>
    <w:rsid w:val="00AA518D"/>
    <w:rsid w:val="00AB0FD2"/>
    <w:rsid w:val="00AB7969"/>
    <w:rsid w:val="00AD6481"/>
    <w:rsid w:val="00AE1C7B"/>
    <w:rsid w:val="00AE507E"/>
    <w:rsid w:val="00AE712D"/>
    <w:rsid w:val="00AF5E97"/>
    <w:rsid w:val="00B0289D"/>
    <w:rsid w:val="00B14622"/>
    <w:rsid w:val="00B255AD"/>
    <w:rsid w:val="00B30CE9"/>
    <w:rsid w:val="00B31AA4"/>
    <w:rsid w:val="00B33D46"/>
    <w:rsid w:val="00B3731D"/>
    <w:rsid w:val="00B40F40"/>
    <w:rsid w:val="00B4619A"/>
    <w:rsid w:val="00B47242"/>
    <w:rsid w:val="00B52250"/>
    <w:rsid w:val="00B530BD"/>
    <w:rsid w:val="00B54DA5"/>
    <w:rsid w:val="00B55F89"/>
    <w:rsid w:val="00B57BF7"/>
    <w:rsid w:val="00B6215B"/>
    <w:rsid w:val="00B63547"/>
    <w:rsid w:val="00B64C92"/>
    <w:rsid w:val="00B7049E"/>
    <w:rsid w:val="00B719F5"/>
    <w:rsid w:val="00B74D76"/>
    <w:rsid w:val="00B90400"/>
    <w:rsid w:val="00B912B4"/>
    <w:rsid w:val="00BA0B21"/>
    <w:rsid w:val="00BA4F33"/>
    <w:rsid w:val="00BA5801"/>
    <w:rsid w:val="00BA6B03"/>
    <w:rsid w:val="00BB5A1B"/>
    <w:rsid w:val="00BB6792"/>
    <w:rsid w:val="00BC6FE0"/>
    <w:rsid w:val="00BD05F0"/>
    <w:rsid w:val="00BD1E04"/>
    <w:rsid w:val="00BD2F88"/>
    <w:rsid w:val="00BD4069"/>
    <w:rsid w:val="00BD50E8"/>
    <w:rsid w:val="00BE1849"/>
    <w:rsid w:val="00BE2293"/>
    <w:rsid w:val="00BF21CF"/>
    <w:rsid w:val="00BF5240"/>
    <w:rsid w:val="00BF5D2F"/>
    <w:rsid w:val="00BF6981"/>
    <w:rsid w:val="00C018DA"/>
    <w:rsid w:val="00C01B37"/>
    <w:rsid w:val="00C07531"/>
    <w:rsid w:val="00C07A9E"/>
    <w:rsid w:val="00C07F4F"/>
    <w:rsid w:val="00C114A3"/>
    <w:rsid w:val="00C129FD"/>
    <w:rsid w:val="00C14A90"/>
    <w:rsid w:val="00C2478E"/>
    <w:rsid w:val="00C24D7C"/>
    <w:rsid w:val="00C31CC8"/>
    <w:rsid w:val="00C324EC"/>
    <w:rsid w:val="00C36A75"/>
    <w:rsid w:val="00C452EF"/>
    <w:rsid w:val="00C50ED4"/>
    <w:rsid w:val="00C56E1B"/>
    <w:rsid w:val="00C61B97"/>
    <w:rsid w:val="00C6307E"/>
    <w:rsid w:val="00C75F52"/>
    <w:rsid w:val="00C760A8"/>
    <w:rsid w:val="00C81ACB"/>
    <w:rsid w:val="00C82608"/>
    <w:rsid w:val="00C8767A"/>
    <w:rsid w:val="00C91A86"/>
    <w:rsid w:val="00CA18AF"/>
    <w:rsid w:val="00CA3B2C"/>
    <w:rsid w:val="00CB6D12"/>
    <w:rsid w:val="00CC7DAE"/>
    <w:rsid w:val="00CD024A"/>
    <w:rsid w:val="00CD089C"/>
    <w:rsid w:val="00CD4830"/>
    <w:rsid w:val="00CD53D7"/>
    <w:rsid w:val="00CD7714"/>
    <w:rsid w:val="00CE0310"/>
    <w:rsid w:val="00CE4E6C"/>
    <w:rsid w:val="00CF2571"/>
    <w:rsid w:val="00CF2E17"/>
    <w:rsid w:val="00CF75D2"/>
    <w:rsid w:val="00D040B8"/>
    <w:rsid w:val="00D13F7F"/>
    <w:rsid w:val="00D17366"/>
    <w:rsid w:val="00D203DA"/>
    <w:rsid w:val="00D208DF"/>
    <w:rsid w:val="00D256C1"/>
    <w:rsid w:val="00D30119"/>
    <w:rsid w:val="00D31BFE"/>
    <w:rsid w:val="00D43DBD"/>
    <w:rsid w:val="00D54FD0"/>
    <w:rsid w:val="00D56444"/>
    <w:rsid w:val="00D7213B"/>
    <w:rsid w:val="00D83E36"/>
    <w:rsid w:val="00D870A6"/>
    <w:rsid w:val="00D91611"/>
    <w:rsid w:val="00DA2161"/>
    <w:rsid w:val="00DA4267"/>
    <w:rsid w:val="00DD03B5"/>
    <w:rsid w:val="00DD0FFD"/>
    <w:rsid w:val="00DD5C75"/>
    <w:rsid w:val="00DD7F66"/>
    <w:rsid w:val="00DE4593"/>
    <w:rsid w:val="00DE571A"/>
    <w:rsid w:val="00DF20B6"/>
    <w:rsid w:val="00DF4185"/>
    <w:rsid w:val="00E007CB"/>
    <w:rsid w:val="00E03500"/>
    <w:rsid w:val="00E07B7B"/>
    <w:rsid w:val="00E121F2"/>
    <w:rsid w:val="00E23639"/>
    <w:rsid w:val="00E23750"/>
    <w:rsid w:val="00E23E45"/>
    <w:rsid w:val="00E270D2"/>
    <w:rsid w:val="00E31089"/>
    <w:rsid w:val="00E335F3"/>
    <w:rsid w:val="00E34B21"/>
    <w:rsid w:val="00E359BF"/>
    <w:rsid w:val="00E361C2"/>
    <w:rsid w:val="00E40757"/>
    <w:rsid w:val="00E42102"/>
    <w:rsid w:val="00E4383F"/>
    <w:rsid w:val="00E45054"/>
    <w:rsid w:val="00E45D5B"/>
    <w:rsid w:val="00E54660"/>
    <w:rsid w:val="00E55B1A"/>
    <w:rsid w:val="00E62565"/>
    <w:rsid w:val="00E63BC8"/>
    <w:rsid w:val="00E63C8F"/>
    <w:rsid w:val="00E66C7A"/>
    <w:rsid w:val="00E70E35"/>
    <w:rsid w:val="00E72080"/>
    <w:rsid w:val="00E770A3"/>
    <w:rsid w:val="00E82A32"/>
    <w:rsid w:val="00E841E5"/>
    <w:rsid w:val="00E86CF5"/>
    <w:rsid w:val="00E96E8A"/>
    <w:rsid w:val="00E9768E"/>
    <w:rsid w:val="00EA1188"/>
    <w:rsid w:val="00EB2E4D"/>
    <w:rsid w:val="00EB65A1"/>
    <w:rsid w:val="00EB7BD6"/>
    <w:rsid w:val="00EC185C"/>
    <w:rsid w:val="00EC4440"/>
    <w:rsid w:val="00EC4DAE"/>
    <w:rsid w:val="00EC6321"/>
    <w:rsid w:val="00ED095E"/>
    <w:rsid w:val="00ED1AEF"/>
    <w:rsid w:val="00ED4EC6"/>
    <w:rsid w:val="00ED7FFA"/>
    <w:rsid w:val="00EE0E9C"/>
    <w:rsid w:val="00EE2643"/>
    <w:rsid w:val="00EE2C21"/>
    <w:rsid w:val="00EF00DB"/>
    <w:rsid w:val="00EF2749"/>
    <w:rsid w:val="00F025E1"/>
    <w:rsid w:val="00F044FB"/>
    <w:rsid w:val="00F15A87"/>
    <w:rsid w:val="00F23966"/>
    <w:rsid w:val="00F30398"/>
    <w:rsid w:val="00F3194E"/>
    <w:rsid w:val="00F34056"/>
    <w:rsid w:val="00F37AED"/>
    <w:rsid w:val="00F37F52"/>
    <w:rsid w:val="00F40971"/>
    <w:rsid w:val="00F418CA"/>
    <w:rsid w:val="00F46139"/>
    <w:rsid w:val="00F6649F"/>
    <w:rsid w:val="00F72E98"/>
    <w:rsid w:val="00F83C5B"/>
    <w:rsid w:val="00F8458F"/>
    <w:rsid w:val="00F85C35"/>
    <w:rsid w:val="00F8781E"/>
    <w:rsid w:val="00F87C6A"/>
    <w:rsid w:val="00F903D4"/>
    <w:rsid w:val="00F9406E"/>
    <w:rsid w:val="00F97957"/>
    <w:rsid w:val="00FA0517"/>
    <w:rsid w:val="00FA34E3"/>
    <w:rsid w:val="00FA4632"/>
    <w:rsid w:val="00FA6209"/>
    <w:rsid w:val="00FA76AD"/>
    <w:rsid w:val="00FB028F"/>
    <w:rsid w:val="00FC08AB"/>
    <w:rsid w:val="00FD56F4"/>
    <w:rsid w:val="00FE0437"/>
    <w:rsid w:val="00FE2668"/>
    <w:rsid w:val="00FE2850"/>
    <w:rsid w:val="00FE2931"/>
    <w:rsid w:val="00FE51F1"/>
    <w:rsid w:val="00FE76E6"/>
    <w:rsid w:val="00FF690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BC727"/>
  <w15:docId w15:val="{84C05554-1B42-45E8-BCD1-45A97F20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5D8"/>
    <w:rPr>
      <w:rFonts w:ascii="Arial" w:hAnsi="Arial"/>
    </w:rPr>
  </w:style>
  <w:style w:type="paragraph" w:styleId="Nadpis1">
    <w:name w:val="heading 1"/>
    <w:basedOn w:val="Normln"/>
    <w:next w:val="Normln"/>
    <w:qFormat/>
    <w:rsid w:val="00EC4440"/>
    <w:pPr>
      <w:keepNext/>
      <w:numPr>
        <w:numId w:val="1"/>
      </w:numPr>
      <w:spacing w:before="120" w:after="60"/>
      <w:ind w:left="924" w:hanging="357"/>
      <w:jc w:val="both"/>
      <w:outlineLvl w:val="0"/>
    </w:pPr>
    <w:rPr>
      <w:b/>
      <w:kern w:val="28"/>
      <w:sz w:val="26"/>
    </w:rPr>
  </w:style>
  <w:style w:type="paragraph" w:styleId="Nadpis2">
    <w:name w:val="heading 2"/>
    <w:basedOn w:val="Normln"/>
    <w:next w:val="Normln"/>
    <w:autoRedefine/>
    <w:qFormat/>
    <w:rsid w:val="00076CEA"/>
    <w:pPr>
      <w:keepNext/>
      <w:numPr>
        <w:ilvl w:val="1"/>
        <w:numId w:val="21"/>
      </w:numPr>
      <w:spacing w:before="120" w:after="60"/>
      <w:ind w:left="998" w:hanging="43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CB6D1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B6D1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B6D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CB6D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CB6D1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B6D1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CB6D1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6D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6D12"/>
  </w:style>
  <w:style w:type="paragraph" w:styleId="Rozloendokumentu">
    <w:name w:val="Document Map"/>
    <w:basedOn w:val="Normln"/>
    <w:semiHidden/>
    <w:rsid w:val="00CB6D12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CB6D12"/>
    <w:pPr>
      <w:jc w:val="center"/>
    </w:pPr>
    <w:rPr>
      <w:b/>
      <w:sz w:val="24"/>
    </w:rPr>
  </w:style>
  <w:style w:type="paragraph" w:styleId="Zkladntext">
    <w:name w:val="Body Text"/>
    <w:basedOn w:val="Normln"/>
    <w:rsid w:val="00CB6D12"/>
    <w:pPr>
      <w:jc w:val="both"/>
    </w:pPr>
    <w:rPr>
      <w:sz w:val="22"/>
    </w:rPr>
  </w:style>
  <w:style w:type="paragraph" w:styleId="Zkladntextodsazen">
    <w:name w:val="Body Text Indent"/>
    <w:basedOn w:val="Normln"/>
    <w:rsid w:val="00CB6D12"/>
    <w:pPr>
      <w:widowControl w:val="0"/>
      <w:tabs>
        <w:tab w:val="left" w:pos="284"/>
        <w:tab w:val="left" w:pos="4536"/>
      </w:tabs>
      <w:jc w:val="both"/>
    </w:pPr>
    <w:rPr>
      <w:snapToGrid w:val="0"/>
      <w:sz w:val="22"/>
    </w:rPr>
  </w:style>
  <w:style w:type="paragraph" w:styleId="Zkladntext2">
    <w:name w:val="Body Text 2"/>
    <w:basedOn w:val="Normln"/>
    <w:rsid w:val="00CB6D12"/>
    <w:pPr>
      <w:jc w:val="both"/>
    </w:pPr>
    <w:rPr>
      <w:b/>
      <w:sz w:val="22"/>
    </w:rPr>
  </w:style>
  <w:style w:type="paragraph" w:styleId="Zkladntextodsazen2">
    <w:name w:val="Body Text Indent 2"/>
    <w:basedOn w:val="Normln"/>
    <w:rsid w:val="00CB6D12"/>
    <w:pPr>
      <w:tabs>
        <w:tab w:val="left" w:pos="4253"/>
      </w:tabs>
      <w:ind w:left="708"/>
    </w:pPr>
    <w:rPr>
      <w:b/>
      <w:sz w:val="22"/>
    </w:rPr>
  </w:style>
  <w:style w:type="character" w:styleId="Hypertextovodkaz">
    <w:name w:val="Hyperlink"/>
    <w:basedOn w:val="Standardnpsmoodstavce"/>
    <w:rsid w:val="00387DB5"/>
    <w:rPr>
      <w:color w:val="0000FF"/>
      <w:u w:val="single"/>
    </w:rPr>
  </w:style>
  <w:style w:type="paragraph" w:customStyle="1" w:styleId="dka">
    <w:name w:val="Řádka"/>
    <w:rsid w:val="00177BA0"/>
    <w:pPr>
      <w:widowControl w:val="0"/>
      <w:snapToGrid w:val="0"/>
    </w:pPr>
    <w:rPr>
      <w:color w:val="000000"/>
      <w:sz w:val="24"/>
    </w:rPr>
  </w:style>
  <w:style w:type="character" w:styleId="Zdraznn">
    <w:name w:val="Emphasis"/>
    <w:basedOn w:val="Standardnpsmoodstavce"/>
    <w:qFormat/>
    <w:rsid w:val="00184406"/>
    <w:rPr>
      <w:i/>
      <w:iCs/>
    </w:rPr>
  </w:style>
  <w:style w:type="character" w:styleId="Siln">
    <w:name w:val="Strong"/>
    <w:basedOn w:val="Standardnpsmoodstavce"/>
    <w:qFormat/>
    <w:rsid w:val="00184406"/>
    <w:rPr>
      <w:b/>
      <w:bCs/>
    </w:rPr>
  </w:style>
  <w:style w:type="table" w:styleId="Mkatabulky">
    <w:name w:val="Table Grid"/>
    <w:basedOn w:val="Normlntabulka"/>
    <w:rsid w:val="009D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3C7A7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1">
    <w:name w:val="nadpis11"/>
    <w:basedOn w:val="Standardnpsmoodstavce"/>
    <w:rsid w:val="001031E4"/>
    <w:rPr>
      <w:rFonts w:ascii="Arial" w:hAnsi="Arial" w:cs="Arial" w:hint="default"/>
      <w:b/>
      <w:bCs/>
      <w:color w:val="EE82EE"/>
      <w:spacing w:val="75"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29575E"/>
    <w:rPr>
      <w:b/>
      <w:sz w:val="24"/>
    </w:rPr>
  </w:style>
  <w:style w:type="character" w:styleId="Odkaznakoment">
    <w:name w:val="annotation reference"/>
    <w:basedOn w:val="Standardnpsmoodstavce"/>
    <w:semiHidden/>
    <w:unhideWhenUsed/>
    <w:rsid w:val="00EE2C2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2C21"/>
  </w:style>
  <w:style w:type="character" w:customStyle="1" w:styleId="TextkomenteChar">
    <w:name w:val="Text komentáře Char"/>
    <w:basedOn w:val="Standardnpsmoodstavce"/>
    <w:link w:val="Textkomente"/>
    <w:uiPriority w:val="99"/>
    <w:rsid w:val="00EE2C21"/>
  </w:style>
  <w:style w:type="paragraph" w:styleId="Textbubliny">
    <w:name w:val="Balloon Text"/>
    <w:basedOn w:val="Normln"/>
    <w:link w:val="TextbublinyChar"/>
    <w:uiPriority w:val="99"/>
    <w:semiHidden/>
    <w:unhideWhenUsed/>
    <w:rsid w:val="00EE2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3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F52"/>
  </w:style>
  <w:style w:type="paragraph" w:styleId="Odstavecseseznamem">
    <w:name w:val="List Paragraph"/>
    <w:basedOn w:val="Normln"/>
    <w:uiPriority w:val="34"/>
    <w:qFormat/>
    <w:rsid w:val="00225C67"/>
    <w:pPr>
      <w:ind w:left="720"/>
      <w:contextualSpacing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15B"/>
    <w:rPr>
      <w:rFonts w:ascii="Arial" w:hAnsi="Arial"/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DD5C75"/>
    <w:rPr>
      <w:rFonts w:ascii="Arial" w:hAnsi="Arial"/>
    </w:rPr>
  </w:style>
  <w:style w:type="paragraph" w:customStyle="1" w:styleId="Vchoz">
    <w:name w:val="Výchozí"/>
    <w:rsid w:val="00C2478E"/>
    <w:pPr>
      <w:suppressAutoHyphens/>
      <w:overflowPunct w:val="0"/>
      <w:spacing w:after="200" w:line="276" w:lineRule="auto"/>
    </w:pPr>
    <w:rPr>
      <w:color w:val="00000A"/>
      <w:sz w:val="24"/>
      <w:szCs w:val="24"/>
    </w:rPr>
  </w:style>
  <w:style w:type="character" w:customStyle="1" w:styleId="Internetovodkaz">
    <w:name w:val="Internetový odkaz"/>
    <w:basedOn w:val="Standardnpsmoodstavce"/>
    <w:rsid w:val="00C2478E"/>
    <w:rPr>
      <w:color w:val="0000FF"/>
      <w:u w:val="single"/>
      <w:lang w:val="cs-CZ" w:eastAsia="cs-CZ" w:bidi="cs-CZ"/>
    </w:rPr>
  </w:style>
  <w:style w:type="paragraph" w:customStyle="1" w:styleId="Zkladntext21">
    <w:name w:val="Základní text 21"/>
    <w:basedOn w:val="Normln"/>
    <w:rsid w:val="001509F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</w:rPr>
  </w:style>
  <w:style w:type="paragraph" w:customStyle="1" w:styleId="Eslovn">
    <w:name w:val="Eíslování"/>
    <w:basedOn w:val="Normln"/>
    <w:rsid w:val="001509F7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7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9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940260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454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9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4153202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3711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ouci.skladu@brado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6E19-F914-466E-A04A-90543348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Marius Pedersen a.s.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KD</dc:creator>
  <cp:lastModifiedBy>Uživatel systému Windows</cp:lastModifiedBy>
  <cp:revision>2</cp:revision>
  <cp:lastPrinted>2021-02-15T08:42:00Z</cp:lastPrinted>
  <dcterms:created xsi:type="dcterms:W3CDTF">2021-03-09T06:42:00Z</dcterms:created>
  <dcterms:modified xsi:type="dcterms:W3CDTF">2021-03-09T06:42:00Z</dcterms:modified>
</cp:coreProperties>
</file>