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E7BD" w14:textId="77777777" w:rsidR="00696CE8" w:rsidRPr="009C6206" w:rsidRDefault="00696CE8" w:rsidP="00696CE8">
      <w:pPr>
        <w:jc w:val="center"/>
        <w:rPr>
          <w:rFonts w:ascii="Arial" w:hAnsi="Arial" w:cs="Arial"/>
          <w:b/>
          <w:sz w:val="28"/>
          <w:szCs w:val="28"/>
        </w:rPr>
      </w:pPr>
      <w:r w:rsidRPr="009C6206">
        <w:rPr>
          <w:rFonts w:ascii="Arial" w:hAnsi="Arial" w:cs="Arial"/>
          <w:b/>
          <w:sz w:val="28"/>
          <w:szCs w:val="28"/>
        </w:rPr>
        <w:t xml:space="preserve">Dodatek č. 2 ke </w:t>
      </w:r>
    </w:p>
    <w:p w14:paraId="4BAE0C7C" w14:textId="77777777" w:rsidR="00696CE8" w:rsidRPr="009C6206" w:rsidRDefault="00696CE8" w:rsidP="00696CE8">
      <w:pPr>
        <w:jc w:val="center"/>
        <w:rPr>
          <w:rFonts w:ascii="Arial" w:hAnsi="Arial" w:cs="Arial"/>
          <w:b/>
          <w:sz w:val="28"/>
          <w:szCs w:val="28"/>
        </w:rPr>
      </w:pPr>
      <w:r w:rsidRPr="009C6206">
        <w:rPr>
          <w:rFonts w:ascii="Arial" w:hAnsi="Arial" w:cs="Arial"/>
          <w:b/>
          <w:sz w:val="28"/>
          <w:szCs w:val="28"/>
        </w:rPr>
        <w:t>SMLOUVĚ O UŽÍVÁNÍ</w:t>
      </w:r>
    </w:p>
    <w:p w14:paraId="6F21CE2E" w14:textId="77777777" w:rsidR="00696CE8" w:rsidRPr="009C6206" w:rsidRDefault="00696CE8" w:rsidP="00696CE8">
      <w:pPr>
        <w:jc w:val="center"/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uzavřené dne 1. 11. 2016</w:t>
      </w:r>
    </w:p>
    <w:p w14:paraId="7EEFB271" w14:textId="77777777" w:rsidR="00696CE8" w:rsidRPr="009C6206" w:rsidRDefault="00696CE8" w:rsidP="00696CE8">
      <w:pPr>
        <w:jc w:val="center"/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podle zákona č. 89/2012 Sb., občanský zákoník, mezi smluvními stranami, kterými jsou:</w:t>
      </w:r>
    </w:p>
    <w:p w14:paraId="4C9DA371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</w:p>
    <w:p w14:paraId="569412C5" w14:textId="77777777" w:rsidR="00696CE8" w:rsidRPr="009C6206" w:rsidRDefault="00696CE8" w:rsidP="00696CE8">
      <w:pPr>
        <w:rPr>
          <w:rFonts w:ascii="Georgia" w:hAnsi="Georgia"/>
          <w:b/>
          <w:sz w:val="20"/>
          <w:szCs w:val="20"/>
        </w:rPr>
      </w:pPr>
      <w:r w:rsidRPr="009C6206">
        <w:rPr>
          <w:rFonts w:ascii="Georgia" w:hAnsi="Georgia"/>
          <w:b/>
          <w:sz w:val="20"/>
          <w:szCs w:val="20"/>
        </w:rPr>
        <w:t>Centrum Kociánka</w:t>
      </w:r>
    </w:p>
    <w:p w14:paraId="09A0FEEA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Se sídlem: Kociánka 93/2, Brno, PSČ 612 47</w:t>
      </w:r>
    </w:p>
    <w:p w14:paraId="00600757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Jednající ředitelem Mgr. Tomáše Komárkem</w:t>
      </w:r>
    </w:p>
    <w:p w14:paraId="7F064E26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IČ: 00093378</w:t>
      </w:r>
    </w:p>
    <w:p w14:paraId="2FF0F4D4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DIČ: CZ00093378</w:t>
      </w:r>
    </w:p>
    <w:p w14:paraId="49ED35F7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 xml:space="preserve">Bankovní spojení: </w:t>
      </w:r>
    </w:p>
    <w:p w14:paraId="2C3C337A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Státní příspěvková organizace zřízená Ministerstvem práce a sociálních věcí</w:t>
      </w:r>
    </w:p>
    <w:p w14:paraId="1C8F94A2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na straně jedné (dále jen „CK“)</w:t>
      </w:r>
    </w:p>
    <w:p w14:paraId="4B45BF00" w14:textId="77777777" w:rsidR="00696CE8" w:rsidRPr="009C6206" w:rsidRDefault="00696CE8" w:rsidP="00696CE8">
      <w:pPr>
        <w:rPr>
          <w:rFonts w:ascii="Georgia" w:hAnsi="Georgia"/>
          <w:b/>
          <w:sz w:val="20"/>
          <w:szCs w:val="20"/>
        </w:rPr>
      </w:pPr>
    </w:p>
    <w:p w14:paraId="4DBD4D06" w14:textId="77777777" w:rsidR="00696CE8" w:rsidRPr="009C6206" w:rsidRDefault="00696CE8" w:rsidP="00696CE8">
      <w:pPr>
        <w:rPr>
          <w:rFonts w:ascii="Georgia" w:hAnsi="Georgia"/>
          <w:b/>
          <w:sz w:val="20"/>
          <w:szCs w:val="20"/>
        </w:rPr>
      </w:pPr>
    </w:p>
    <w:p w14:paraId="7240B9D7" w14:textId="77777777" w:rsidR="00696CE8" w:rsidRPr="009C6206" w:rsidRDefault="00C04412" w:rsidP="00696CE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Česká </w:t>
      </w:r>
      <w:proofErr w:type="gramStart"/>
      <w:r>
        <w:rPr>
          <w:rFonts w:ascii="Georgia" w:hAnsi="Georgia"/>
          <w:b/>
          <w:sz w:val="20"/>
          <w:szCs w:val="20"/>
        </w:rPr>
        <w:t>Republika</w:t>
      </w:r>
      <w:proofErr w:type="gramEnd"/>
      <w:r>
        <w:rPr>
          <w:rFonts w:ascii="Georgia" w:hAnsi="Georgia"/>
          <w:b/>
          <w:sz w:val="20"/>
          <w:szCs w:val="20"/>
        </w:rPr>
        <w:t xml:space="preserve"> - </w:t>
      </w:r>
      <w:r w:rsidR="00696CE8" w:rsidRPr="009C6206">
        <w:rPr>
          <w:rFonts w:ascii="Georgia" w:hAnsi="Georgia"/>
          <w:b/>
          <w:sz w:val="20"/>
          <w:szCs w:val="20"/>
        </w:rPr>
        <w:t xml:space="preserve">Ministerstvo práce a sociálních věcí </w:t>
      </w:r>
    </w:p>
    <w:p w14:paraId="38266511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Se sídlem: Na Poříčním právu 376/1, Praha 2, PSČ 128 00</w:t>
      </w:r>
    </w:p>
    <w:p w14:paraId="34000FAC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IČ: 00551023</w:t>
      </w:r>
    </w:p>
    <w:p w14:paraId="016612CE" w14:textId="32F31745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Zastoupeno</w:t>
      </w:r>
      <w:r w:rsidR="00E72B0A">
        <w:rPr>
          <w:rFonts w:ascii="Georgia" w:hAnsi="Georgia"/>
          <w:sz w:val="20"/>
          <w:szCs w:val="20"/>
        </w:rPr>
        <w:t>:</w:t>
      </w:r>
    </w:p>
    <w:p w14:paraId="43EC09BB" w14:textId="77777777" w:rsidR="00696CE8" w:rsidRPr="009C6206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 xml:space="preserve">Telefon, e-mail: </w:t>
      </w:r>
    </w:p>
    <w:p w14:paraId="513E1ACF" w14:textId="77777777" w:rsidR="00696CE8" w:rsidRPr="00821B4B" w:rsidRDefault="00696CE8" w:rsidP="00696CE8">
      <w:pPr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 xml:space="preserve">(dále jen </w:t>
      </w:r>
      <w:r w:rsidRPr="00821B4B">
        <w:rPr>
          <w:rFonts w:ascii="Georgia" w:hAnsi="Georgia"/>
          <w:sz w:val="20"/>
          <w:szCs w:val="20"/>
        </w:rPr>
        <w:t>„MPSV“)</w:t>
      </w:r>
    </w:p>
    <w:p w14:paraId="56974E44" w14:textId="77777777" w:rsidR="00696CE8" w:rsidRPr="00821B4B" w:rsidRDefault="00696CE8" w:rsidP="00696CE8">
      <w:pPr>
        <w:jc w:val="center"/>
        <w:rPr>
          <w:rFonts w:ascii="Arial" w:hAnsi="Arial" w:cs="Arial"/>
          <w:b/>
        </w:rPr>
      </w:pPr>
      <w:r w:rsidRPr="00821B4B">
        <w:rPr>
          <w:rFonts w:ascii="Arial" w:hAnsi="Arial" w:cs="Arial"/>
          <w:b/>
        </w:rPr>
        <w:t>I.</w:t>
      </w:r>
    </w:p>
    <w:p w14:paraId="05A26318" w14:textId="77777777" w:rsidR="00696CE8" w:rsidRDefault="00696CE8" w:rsidP="00696CE8">
      <w:pPr>
        <w:jc w:val="center"/>
        <w:rPr>
          <w:rFonts w:ascii="Arial" w:hAnsi="Arial" w:cs="Arial"/>
          <w:b/>
        </w:rPr>
      </w:pPr>
      <w:r w:rsidRPr="00821B4B">
        <w:rPr>
          <w:rFonts w:ascii="Arial" w:hAnsi="Arial" w:cs="Arial"/>
          <w:b/>
        </w:rPr>
        <w:t>Předmět dodatku</w:t>
      </w:r>
    </w:p>
    <w:p w14:paraId="41C041C5" w14:textId="77777777" w:rsidR="00821B4B" w:rsidRPr="00821B4B" w:rsidRDefault="00821B4B" w:rsidP="00696CE8">
      <w:pPr>
        <w:jc w:val="center"/>
        <w:rPr>
          <w:rFonts w:ascii="Arial" w:hAnsi="Arial" w:cs="Arial"/>
          <w:b/>
        </w:rPr>
      </w:pPr>
    </w:p>
    <w:p w14:paraId="07A8094C" w14:textId="77777777" w:rsidR="00696CE8" w:rsidRPr="00821B4B" w:rsidRDefault="00696CE8" w:rsidP="00696CE8">
      <w:pPr>
        <w:jc w:val="both"/>
        <w:rPr>
          <w:rFonts w:ascii="Georgia" w:hAnsi="Georgia"/>
          <w:sz w:val="20"/>
          <w:szCs w:val="20"/>
        </w:rPr>
      </w:pPr>
      <w:r w:rsidRPr="00821B4B">
        <w:rPr>
          <w:rFonts w:ascii="Georgia" w:hAnsi="Georgia"/>
          <w:sz w:val="20"/>
          <w:szCs w:val="20"/>
        </w:rPr>
        <w:t>Smluvní strany 1. 11. 2016 uzavřely smlouvu o užívání, kterou projevily vůli změnit v </w:t>
      </w:r>
      <w:proofErr w:type="spellStart"/>
      <w:r w:rsidRPr="00821B4B">
        <w:rPr>
          <w:rFonts w:ascii="Georgia" w:hAnsi="Georgia"/>
          <w:sz w:val="20"/>
          <w:szCs w:val="20"/>
        </w:rPr>
        <w:t>ust</w:t>
      </w:r>
      <w:proofErr w:type="spellEnd"/>
      <w:r w:rsidRPr="00821B4B">
        <w:rPr>
          <w:rFonts w:ascii="Georgia" w:hAnsi="Georgia"/>
          <w:sz w:val="20"/>
          <w:szCs w:val="20"/>
        </w:rPr>
        <w:t>. II. bod 2.1 písmeno B.</w:t>
      </w:r>
    </w:p>
    <w:p w14:paraId="54795D35" w14:textId="77777777" w:rsidR="00696CE8" w:rsidRPr="00821B4B" w:rsidRDefault="00696CE8" w:rsidP="00696CE8">
      <w:pPr>
        <w:jc w:val="both"/>
        <w:rPr>
          <w:rFonts w:ascii="Georgia" w:hAnsi="Georgia"/>
          <w:sz w:val="20"/>
          <w:szCs w:val="20"/>
        </w:rPr>
      </w:pPr>
      <w:r w:rsidRPr="00821B4B">
        <w:rPr>
          <w:rFonts w:ascii="Georgia" w:hAnsi="Georgia"/>
          <w:sz w:val="20"/>
          <w:szCs w:val="20"/>
        </w:rPr>
        <w:t xml:space="preserve">Ustanovení článku smlouvy článek II. bod 2.1 písmeno  B/ nově zní: </w:t>
      </w:r>
    </w:p>
    <w:p w14:paraId="4EF9A7B9" w14:textId="77777777" w:rsidR="00696CE8" w:rsidRPr="00821B4B" w:rsidRDefault="00696CE8" w:rsidP="00696CE8">
      <w:pPr>
        <w:jc w:val="both"/>
        <w:rPr>
          <w:rFonts w:ascii="Georgia" w:hAnsi="Georgia"/>
          <w:b/>
          <w:sz w:val="20"/>
          <w:szCs w:val="20"/>
        </w:rPr>
      </w:pPr>
      <w:r w:rsidRPr="00821B4B">
        <w:rPr>
          <w:rFonts w:ascii="Georgia" w:hAnsi="Georgia"/>
          <w:b/>
          <w:i/>
          <w:sz w:val="20"/>
          <w:szCs w:val="20"/>
          <w:u w:val="single"/>
        </w:rPr>
        <w:t>B/Prodloužení projektu "Podpora implementace dětských skupin" (</w:t>
      </w:r>
      <w:proofErr w:type="spellStart"/>
      <w:r w:rsidRPr="00821B4B">
        <w:rPr>
          <w:rFonts w:ascii="Georgia" w:hAnsi="Georgia"/>
          <w:b/>
          <w:i/>
          <w:sz w:val="20"/>
          <w:szCs w:val="20"/>
          <w:u w:val="single"/>
        </w:rPr>
        <w:t>reg</w:t>
      </w:r>
      <w:proofErr w:type="spellEnd"/>
      <w:r w:rsidRPr="00821B4B">
        <w:rPr>
          <w:rFonts w:ascii="Georgia" w:hAnsi="Georgia"/>
          <w:b/>
          <w:i/>
          <w:sz w:val="20"/>
          <w:szCs w:val="20"/>
          <w:u w:val="single"/>
        </w:rPr>
        <w:t>. č. CZ.03.1.51/0.0/0.0/15_009/0002266) do 31. 12. 2021.</w:t>
      </w:r>
    </w:p>
    <w:p w14:paraId="5AA44C82" w14:textId="77777777" w:rsidR="00696CE8" w:rsidRPr="00821B4B" w:rsidRDefault="00696CE8" w:rsidP="00696CE8">
      <w:pPr>
        <w:jc w:val="both"/>
        <w:rPr>
          <w:rFonts w:ascii="Georgia" w:hAnsi="Georgia"/>
          <w:sz w:val="20"/>
          <w:szCs w:val="20"/>
        </w:rPr>
      </w:pPr>
    </w:p>
    <w:p w14:paraId="6C17EB12" w14:textId="77777777" w:rsidR="00696CE8" w:rsidRPr="00821B4B" w:rsidRDefault="00696CE8" w:rsidP="00696CE8">
      <w:pPr>
        <w:keepNext/>
        <w:jc w:val="center"/>
        <w:rPr>
          <w:rFonts w:ascii="Georgia" w:hAnsi="Georgia"/>
          <w:b/>
          <w:sz w:val="20"/>
          <w:szCs w:val="20"/>
        </w:rPr>
      </w:pPr>
    </w:p>
    <w:p w14:paraId="6CA1F531" w14:textId="77777777" w:rsidR="00696CE8" w:rsidRPr="00821B4B" w:rsidRDefault="00696CE8" w:rsidP="00696CE8">
      <w:pPr>
        <w:keepNext/>
        <w:jc w:val="center"/>
        <w:rPr>
          <w:rFonts w:ascii="Arial" w:hAnsi="Arial" w:cs="Arial"/>
          <w:b/>
        </w:rPr>
      </w:pPr>
      <w:r w:rsidRPr="00821B4B">
        <w:rPr>
          <w:rFonts w:ascii="Arial" w:hAnsi="Arial" w:cs="Arial"/>
          <w:b/>
        </w:rPr>
        <w:t>II.</w:t>
      </w:r>
    </w:p>
    <w:p w14:paraId="1C48491F" w14:textId="77777777" w:rsidR="00696CE8" w:rsidRDefault="00696CE8" w:rsidP="00696CE8">
      <w:pPr>
        <w:keepNext/>
        <w:jc w:val="center"/>
        <w:rPr>
          <w:rFonts w:ascii="Arial" w:hAnsi="Arial" w:cs="Arial"/>
          <w:b/>
        </w:rPr>
      </w:pPr>
      <w:r w:rsidRPr="00821B4B">
        <w:rPr>
          <w:rFonts w:ascii="Arial" w:hAnsi="Arial" w:cs="Arial"/>
          <w:b/>
        </w:rPr>
        <w:t>Závěrečná ustanovení</w:t>
      </w:r>
    </w:p>
    <w:p w14:paraId="1C29E888" w14:textId="77777777" w:rsidR="00821B4B" w:rsidRPr="00821B4B" w:rsidRDefault="00821B4B" w:rsidP="00696CE8">
      <w:pPr>
        <w:keepNext/>
        <w:jc w:val="center"/>
        <w:rPr>
          <w:rFonts w:ascii="Arial" w:hAnsi="Arial" w:cs="Arial"/>
          <w:b/>
        </w:rPr>
      </w:pPr>
    </w:p>
    <w:p w14:paraId="0ECA5AB6" w14:textId="77777777" w:rsidR="00696CE8" w:rsidRPr="00821B4B" w:rsidRDefault="00696CE8" w:rsidP="00821B4B">
      <w:pPr>
        <w:pStyle w:val="Odstavecseseznamem"/>
        <w:numPr>
          <w:ilvl w:val="0"/>
          <w:numId w:val="6"/>
        </w:numPr>
        <w:ind w:left="190"/>
        <w:jc w:val="both"/>
        <w:rPr>
          <w:rFonts w:ascii="Georgia" w:hAnsi="Georgia"/>
          <w:sz w:val="20"/>
          <w:szCs w:val="20"/>
        </w:rPr>
      </w:pPr>
      <w:r w:rsidRPr="00821B4B">
        <w:rPr>
          <w:rFonts w:ascii="Georgia" w:hAnsi="Georgia"/>
          <w:sz w:val="20"/>
          <w:szCs w:val="20"/>
        </w:rPr>
        <w:t xml:space="preserve">Dodatek č. 2 je vyhotoven ve čtyřech </w:t>
      </w:r>
      <w:proofErr w:type="spellStart"/>
      <w:r w:rsidRPr="00821B4B">
        <w:rPr>
          <w:rFonts w:ascii="Georgia" w:hAnsi="Georgia"/>
          <w:sz w:val="20"/>
          <w:szCs w:val="20"/>
        </w:rPr>
        <w:t>paré</w:t>
      </w:r>
      <w:proofErr w:type="spellEnd"/>
      <w:r w:rsidRPr="00821B4B">
        <w:rPr>
          <w:rFonts w:ascii="Georgia" w:hAnsi="Georgia"/>
          <w:sz w:val="20"/>
          <w:szCs w:val="20"/>
        </w:rPr>
        <w:t xml:space="preserve"> s platností originálu. Po podpisu obdrží CK jedno vyhotovení a MPSV tři vyhotovení.</w:t>
      </w:r>
    </w:p>
    <w:p w14:paraId="0406BF87" w14:textId="77777777" w:rsidR="00696CE8" w:rsidRPr="00821B4B" w:rsidRDefault="00821B4B" w:rsidP="00821B4B">
      <w:pPr>
        <w:pStyle w:val="Odstavecseseznamem"/>
        <w:numPr>
          <w:ilvl w:val="0"/>
          <w:numId w:val="6"/>
        </w:numPr>
        <w:ind w:left="190"/>
        <w:jc w:val="both"/>
        <w:rPr>
          <w:rFonts w:ascii="Georgia" w:hAnsi="Georgia"/>
          <w:sz w:val="20"/>
          <w:szCs w:val="20"/>
        </w:rPr>
      </w:pPr>
      <w:r w:rsidRPr="00821B4B">
        <w:rPr>
          <w:rFonts w:ascii="Georgia" w:hAnsi="Georgia"/>
          <w:sz w:val="20"/>
          <w:szCs w:val="20"/>
        </w:rPr>
        <w:t>Veškerá</w:t>
      </w:r>
      <w:r w:rsidR="00696CE8" w:rsidRPr="00821B4B">
        <w:rPr>
          <w:rFonts w:ascii="Georgia" w:hAnsi="Georgia"/>
          <w:sz w:val="20"/>
          <w:szCs w:val="20"/>
        </w:rPr>
        <w:t xml:space="preserve"> ostatní ustanovení smlouvy, jež nejsou předmětem tohoto dodatku, zůstávají v platnosti.</w:t>
      </w:r>
    </w:p>
    <w:p w14:paraId="11EE557E" w14:textId="77777777" w:rsidR="00696CE8" w:rsidRPr="00821B4B" w:rsidRDefault="00696CE8" w:rsidP="00821B4B">
      <w:pPr>
        <w:pStyle w:val="Odstavecseseznamem"/>
        <w:numPr>
          <w:ilvl w:val="0"/>
          <w:numId w:val="6"/>
        </w:numPr>
        <w:ind w:left="190"/>
        <w:jc w:val="both"/>
        <w:rPr>
          <w:rFonts w:ascii="Georgia" w:hAnsi="Georgia"/>
          <w:sz w:val="20"/>
          <w:szCs w:val="20"/>
        </w:rPr>
      </w:pPr>
      <w:r w:rsidRPr="00821B4B">
        <w:rPr>
          <w:rFonts w:ascii="Georgia" w:hAnsi="Georgia"/>
          <w:sz w:val="20"/>
          <w:szCs w:val="20"/>
        </w:rPr>
        <w:t>Dodatek</w:t>
      </w:r>
      <w:r w:rsidR="00821B4B">
        <w:rPr>
          <w:rFonts w:ascii="Georgia" w:hAnsi="Georgia"/>
          <w:sz w:val="20"/>
          <w:szCs w:val="20"/>
        </w:rPr>
        <w:t xml:space="preserve"> </w:t>
      </w:r>
      <w:proofErr w:type="gramStart"/>
      <w:r w:rsidR="00821B4B">
        <w:rPr>
          <w:rFonts w:ascii="Georgia" w:hAnsi="Georgia"/>
          <w:sz w:val="20"/>
          <w:szCs w:val="20"/>
        </w:rPr>
        <w:t xml:space="preserve">č.2 </w:t>
      </w:r>
      <w:r w:rsidRPr="00821B4B">
        <w:rPr>
          <w:rFonts w:ascii="Georgia" w:hAnsi="Georgia"/>
          <w:sz w:val="20"/>
          <w:szCs w:val="20"/>
        </w:rPr>
        <w:t xml:space="preserve"> ke</w:t>
      </w:r>
      <w:proofErr w:type="gramEnd"/>
      <w:r w:rsidRPr="00821B4B">
        <w:rPr>
          <w:rFonts w:ascii="Georgia" w:hAnsi="Georgia"/>
          <w:sz w:val="20"/>
          <w:szCs w:val="20"/>
        </w:rPr>
        <w:t xml:space="preserve"> smlouvě bude zveřejněn v Registru smluv Ministerstva vnitra a dnem zveřejnění nabývá</w:t>
      </w:r>
      <w:r w:rsidR="009C6206" w:rsidRPr="00821B4B">
        <w:rPr>
          <w:rFonts w:ascii="Georgia" w:hAnsi="Georgia"/>
          <w:sz w:val="20"/>
          <w:szCs w:val="20"/>
        </w:rPr>
        <w:t xml:space="preserve"> účinnost</w:t>
      </w:r>
      <w:r w:rsidRPr="00821B4B">
        <w:rPr>
          <w:rFonts w:ascii="Georgia" w:hAnsi="Georgia"/>
          <w:sz w:val="20"/>
          <w:szCs w:val="20"/>
        </w:rPr>
        <w:t>.</w:t>
      </w:r>
    </w:p>
    <w:p w14:paraId="7F528621" w14:textId="77777777" w:rsidR="00696CE8" w:rsidRPr="009C6206" w:rsidRDefault="00696CE8" w:rsidP="00696CE8">
      <w:pPr>
        <w:jc w:val="both"/>
        <w:rPr>
          <w:rFonts w:ascii="Georgia" w:hAnsi="Georgia"/>
          <w:sz w:val="20"/>
          <w:szCs w:val="20"/>
        </w:rPr>
      </w:pPr>
    </w:p>
    <w:p w14:paraId="1BF0AB82" w14:textId="77777777" w:rsidR="00696CE8" w:rsidRPr="009C6206" w:rsidRDefault="00696CE8" w:rsidP="00696CE8">
      <w:pPr>
        <w:jc w:val="both"/>
        <w:rPr>
          <w:rFonts w:ascii="Georgia" w:hAnsi="Georgia"/>
          <w:sz w:val="20"/>
          <w:szCs w:val="20"/>
        </w:rPr>
      </w:pPr>
    </w:p>
    <w:p w14:paraId="7AF05617" w14:textId="77777777" w:rsidR="00696CE8" w:rsidRPr="009C6206" w:rsidRDefault="00696CE8" w:rsidP="00696CE8">
      <w:pPr>
        <w:jc w:val="both"/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>V Brně dne 17.12.2020</w:t>
      </w:r>
      <w:r w:rsidRPr="009C6206">
        <w:rPr>
          <w:rFonts w:ascii="Georgia" w:hAnsi="Georgia"/>
          <w:sz w:val="20"/>
          <w:szCs w:val="20"/>
        </w:rPr>
        <w:tab/>
      </w:r>
      <w:r w:rsidRPr="009C6206">
        <w:rPr>
          <w:rFonts w:ascii="Georgia" w:hAnsi="Georgia"/>
          <w:sz w:val="20"/>
          <w:szCs w:val="20"/>
        </w:rPr>
        <w:tab/>
      </w:r>
      <w:r w:rsidRPr="009C6206">
        <w:rPr>
          <w:rFonts w:ascii="Georgia" w:hAnsi="Georgia"/>
          <w:sz w:val="20"/>
          <w:szCs w:val="20"/>
        </w:rPr>
        <w:tab/>
        <w:t xml:space="preserve"> </w:t>
      </w:r>
    </w:p>
    <w:p w14:paraId="7123B593" w14:textId="77777777" w:rsidR="00696CE8" w:rsidRPr="009C6206" w:rsidRDefault="00696CE8" w:rsidP="00696CE8">
      <w:pPr>
        <w:jc w:val="both"/>
        <w:rPr>
          <w:rFonts w:ascii="Georgia" w:hAnsi="Georgia"/>
          <w:sz w:val="20"/>
          <w:szCs w:val="20"/>
        </w:rPr>
      </w:pPr>
    </w:p>
    <w:p w14:paraId="01F9C71C" w14:textId="77777777" w:rsidR="00696CE8" w:rsidRPr="009C6206" w:rsidRDefault="00696CE8" w:rsidP="00696CE8">
      <w:pPr>
        <w:jc w:val="both"/>
        <w:rPr>
          <w:rFonts w:ascii="Georgia" w:hAnsi="Georgia"/>
          <w:sz w:val="20"/>
          <w:szCs w:val="20"/>
        </w:rPr>
      </w:pPr>
    </w:p>
    <w:p w14:paraId="665836A4" w14:textId="77777777" w:rsidR="00696CE8" w:rsidRPr="009C6206" w:rsidRDefault="00696CE8" w:rsidP="00696CE8">
      <w:pPr>
        <w:jc w:val="both"/>
        <w:rPr>
          <w:rFonts w:ascii="Georgia" w:hAnsi="Georgia"/>
          <w:sz w:val="20"/>
          <w:szCs w:val="20"/>
        </w:rPr>
      </w:pPr>
      <w:r w:rsidRPr="009C6206">
        <w:rPr>
          <w:rFonts w:ascii="Georgia" w:hAnsi="Georgia"/>
          <w:sz w:val="20"/>
          <w:szCs w:val="20"/>
        </w:rPr>
        <w:t xml:space="preserve"> …………………………</w:t>
      </w:r>
      <w:r w:rsidRPr="009C6206">
        <w:rPr>
          <w:rFonts w:ascii="Georgia" w:hAnsi="Georgia"/>
          <w:sz w:val="20"/>
          <w:szCs w:val="20"/>
        </w:rPr>
        <w:tab/>
        <w:t xml:space="preserve">                    </w:t>
      </w:r>
      <w:r w:rsidR="009C6206">
        <w:rPr>
          <w:rFonts w:ascii="Georgia" w:hAnsi="Georgia"/>
          <w:sz w:val="20"/>
          <w:szCs w:val="20"/>
        </w:rPr>
        <w:t xml:space="preserve">                        </w:t>
      </w:r>
      <w:r w:rsidRPr="009C6206">
        <w:rPr>
          <w:rFonts w:ascii="Georgia" w:hAnsi="Georgia"/>
          <w:sz w:val="20"/>
          <w:szCs w:val="20"/>
        </w:rPr>
        <w:t xml:space="preserve">   ………………………………………</w:t>
      </w:r>
    </w:p>
    <w:p w14:paraId="725B1A2C" w14:textId="77777777" w:rsidR="000B4B46" w:rsidRPr="000B4B46" w:rsidRDefault="000B4B46">
      <w:pPr>
        <w:rPr>
          <w:rFonts w:ascii="Georgia" w:hAnsi="Georgia" w:cs="Arial"/>
          <w:sz w:val="20"/>
          <w:szCs w:val="20"/>
        </w:rPr>
      </w:pPr>
    </w:p>
    <w:sectPr w:rsidR="000B4B46" w:rsidRPr="000B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4C33F" w14:textId="77777777" w:rsidR="002653B1" w:rsidRDefault="002653B1" w:rsidP="00C04412">
      <w:r>
        <w:separator/>
      </w:r>
    </w:p>
  </w:endnote>
  <w:endnote w:type="continuationSeparator" w:id="0">
    <w:p w14:paraId="7533EC5F" w14:textId="77777777" w:rsidR="002653B1" w:rsidRDefault="002653B1" w:rsidP="00C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2278C" w14:textId="77777777" w:rsidR="002653B1" w:rsidRDefault="002653B1" w:rsidP="00C04412">
      <w:r>
        <w:separator/>
      </w:r>
    </w:p>
  </w:footnote>
  <w:footnote w:type="continuationSeparator" w:id="0">
    <w:p w14:paraId="78C64B02" w14:textId="77777777" w:rsidR="002653B1" w:rsidRDefault="002653B1" w:rsidP="00C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3856"/>
    <w:multiLevelType w:val="multilevel"/>
    <w:tmpl w:val="F702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91441"/>
    <w:multiLevelType w:val="hybridMultilevel"/>
    <w:tmpl w:val="52DC5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33523"/>
    <w:multiLevelType w:val="hybridMultilevel"/>
    <w:tmpl w:val="3E968F06"/>
    <w:lvl w:ilvl="0" w:tplc="2E409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B7A"/>
    <w:multiLevelType w:val="hybridMultilevel"/>
    <w:tmpl w:val="5C92C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6D0A95"/>
    <w:multiLevelType w:val="multilevel"/>
    <w:tmpl w:val="2DD6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EE"/>
    <w:rsid w:val="000B4B46"/>
    <w:rsid w:val="00181BEE"/>
    <w:rsid w:val="00187542"/>
    <w:rsid w:val="00233426"/>
    <w:rsid w:val="002653B1"/>
    <w:rsid w:val="002E5008"/>
    <w:rsid w:val="002F665A"/>
    <w:rsid w:val="00381554"/>
    <w:rsid w:val="00460015"/>
    <w:rsid w:val="0053728F"/>
    <w:rsid w:val="00555875"/>
    <w:rsid w:val="005E3DFA"/>
    <w:rsid w:val="00696CE8"/>
    <w:rsid w:val="00720EC6"/>
    <w:rsid w:val="007C7550"/>
    <w:rsid w:val="00821B4B"/>
    <w:rsid w:val="0083160F"/>
    <w:rsid w:val="009C6206"/>
    <w:rsid w:val="00A77238"/>
    <w:rsid w:val="00AE0A7B"/>
    <w:rsid w:val="00B87DEC"/>
    <w:rsid w:val="00C04412"/>
    <w:rsid w:val="00C375F0"/>
    <w:rsid w:val="00CC5901"/>
    <w:rsid w:val="00DD50A4"/>
    <w:rsid w:val="00E155C6"/>
    <w:rsid w:val="00E72B0A"/>
    <w:rsid w:val="00E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DB9F6"/>
  <w15:docId w15:val="{C085B24A-3231-4747-97B3-0B0A3450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375F0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C375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7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008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D5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1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782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1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18" w:space="0" w:color="C3D0D6"/>
                                <w:left w:val="single" w:sz="6" w:space="0" w:color="C3D0D6"/>
                                <w:bottom w:val="single" w:sz="6" w:space="0" w:color="C3D0D6"/>
                                <w:right w:val="single" w:sz="6" w:space="0" w:color="C3D0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767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6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992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7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358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2758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CBD1"/>
                                <w:right w:val="none" w:sz="0" w:space="0" w:color="auto"/>
                              </w:divBdr>
                            </w:div>
                            <w:div w:id="19765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9" w:color="BECBD1"/>
                                <w:bottom w:val="single" w:sz="6" w:space="15" w:color="BECBD1"/>
                                <w:right w:val="single" w:sz="6" w:space="29" w:color="BECBD1"/>
                              </w:divBdr>
                              <w:divsChild>
                                <w:div w:id="13812463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32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653">
                                  <w:marLeft w:val="0"/>
                                  <w:marRight w:val="30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Görner Jakub Ing. (MPSV)</cp:lastModifiedBy>
  <cp:revision>3</cp:revision>
  <cp:lastPrinted>2020-10-12T12:07:00Z</cp:lastPrinted>
  <dcterms:created xsi:type="dcterms:W3CDTF">2021-03-08T09:47:00Z</dcterms:created>
  <dcterms:modified xsi:type="dcterms:W3CDTF">2021-03-08T13:50:00Z</dcterms:modified>
</cp:coreProperties>
</file>