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AA17D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sz w:val="22"/>
          <w:szCs w:val="22"/>
        </w:rPr>
        <w:t>Zarybník</w:t>
      </w:r>
      <w:proofErr w:type="spellEnd"/>
      <w:r>
        <w:rPr>
          <w:rFonts w:ascii="Arial" w:hAnsi="Arial" w:cs="Arial"/>
          <w:sz w:val="22"/>
          <w:szCs w:val="22"/>
        </w:rPr>
        <w:t xml:space="preserve"> 516, Měřín, PSČ 594 42, IČO 26227789, </w:t>
      </w:r>
    </w:p>
    <w:p w14:paraId="78A1E331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Mgr. Večeřová Lucie</w:t>
      </w:r>
    </w:p>
    <w:p w14:paraId="7595C423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 ř e j í m a t e l")</w:t>
      </w:r>
    </w:p>
    <w:p w14:paraId="0D926954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44DF83AC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4DCB3440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7A06221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2EE14E87" w14:textId="73842DA6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Špalek Marek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47312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/</w:t>
      </w:r>
      <w:r w:rsidR="00473124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trvale bytem Nový </w:t>
      </w:r>
      <w:proofErr w:type="spellStart"/>
      <w:r>
        <w:rPr>
          <w:rFonts w:ascii="Arial" w:hAnsi="Arial" w:cs="Arial"/>
          <w:sz w:val="22"/>
          <w:szCs w:val="22"/>
        </w:rPr>
        <w:t>Šaldorf</w:t>
      </w:r>
      <w:proofErr w:type="spellEnd"/>
      <w:r>
        <w:rPr>
          <w:rFonts w:ascii="Arial" w:hAnsi="Arial" w:cs="Arial"/>
          <w:sz w:val="22"/>
          <w:szCs w:val="22"/>
        </w:rPr>
        <w:t xml:space="preserve"> č. ev. </w:t>
      </w:r>
      <w:r w:rsidR="0047312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/</w:t>
      </w:r>
      <w:r w:rsidR="0047312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, Nový </w:t>
      </w:r>
      <w:proofErr w:type="spellStart"/>
      <w:r>
        <w:rPr>
          <w:rFonts w:ascii="Arial" w:hAnsi="Arial" w:cs="Arial"/>
          <w:sz w:val="22"/>
          <w:szCs w:val="22"/>
        </w:rPr>
        <w:t>Šaldorf-Sedlešovice</w:t>
      </w:r>
      <w:proofErr w:type="spellEnd"/>
      <w:r>
        <w:rPr>
          <w:rFonts w:ascii="Arial" w:hAnsi="Arial" w:cs="Arial"/>
          <w:sz w:val="22"/>
          <w:szCs w:val="22"/>
        </w:rPr>
        <w:t>, PSČ 671 81</w:t>
      </w:r>
    </w:p>
    <w:p w14:paraId="148E4FE9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329C6055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42869AE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0D6B1906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0ABA25E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380C9EA" w14:textId="77777777" w:rsidR="00A230D6" w:rsidRDefault="00A230D6" w:rsidP="00A230D6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ECEE0B5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Žižkov,</w:t>
      </w:r>
    </w:p>
    <w:p w14:paraId="118F83A1" w14:textId="77777777" w:rsidR="00A230D6" w:rsidRDefault="00A230D6" w:rsidP="00A230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49B98557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6D3D29E1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E7C7D52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CZ01312774</w:t>
      </w:r>
    </w:p>
    <w:p w14:paraId="68E091DF" w14:textId="77777777" w:rsidR="00A230D6" w:rsidRDefault="00A230D6" w:rsidP="00A230D6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16374A05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1F4C26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 tuto:</w:t>
      </w:r>
    </w:p>
    <w:p w14:paraId="65B93FB2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0ECD6D1A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79DF4553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737AE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A3F1CE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22459999" w14:textId="16DE3866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19.8.2010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A230D6">
        <w:rPr>
          <w:rFonts w:ascii="Arial" w:hAnsi="Arial" w:cs="Arial"/>
          <w:sz w:val="22"/>
          <w:szCs w:val="22"/>
        </w:rPr>
        <w:t xml:space="preserve">vedoucím krajského pracoviště pro Jihomoravský kraj Ing. Janem Ševčíkem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A230D6">
        <w:rPr>
          <w:rFonts w:ascii="Arial" w:hAnsi="Arial" w:cs="Arial"/>
          <w:b/>
          <w:bCs/>
          <w:sz w:val="22"/>
          <w:szCs w:val="22"/>
        </w:rPr>
        <w:t>1024781059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18.2.2021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A230D6">
        <w:rPr>
          <w:rFonts w:ascii="Arial" w:hAnsi="Arial" w:cs="Arial"/>
          <w:b/>
          <w:bCs/>
          <w:sz w:val="22"/>
          <w:szCs w:val="22"/>
        </w:rPr>
        <w:t>20 240 468,00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dvacet milionů dvě stě čtyřicet tisíc čtyři sta šedesát osm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32252D4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6D07D76" w14:textId="77777777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20 240 468,00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 závazek hradit takto:</w:t>
      </w:r>
    </w:p>
    <w:p w14:paraId="7769E7AA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0B63F9FF" w14:textId="77777777" w:rsidR="00A230D6" w:rsidRDefault="00A230D6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A230D6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1396E217" w14:textId="77777777" w:rsidR="00A230D6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A230D6" w:rsidSect="00A230D6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1.9.2021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1.9.2022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1.9.2023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1.9.2024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1.9.2025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1.9.2026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1.9.2027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1.9.2028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1.9.2029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1.9.2030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1.9.2031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1.9.2032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1.9.2033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1.9.2034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1.9.2035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1.9.2036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1.9.2037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1.9.2038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1.9.2039</w:t>
      </w:r>
      <w:r>
        <w:rPr>
          <w:rFonts w:ascii="Arial" w:hAnsi="Arial" w:cs="Arial"/>
          <w:sz w:val="22"/>
          <w:szCs w:val="22"/>
        </w:rPr>
        <w:tab/>
        <w:t>1 012 023,00 Kč</w:t>
      </w:r>
      <w:r>
        <w:rPr>
          <w:rFonts w:ascii="Arial" w:hAnsi="Arial" w:cs="Arial"/>
          <w:sz w:val="22"/>
          <w:szCs w:val="22"/>
        </w:rPr>
        <w:br/>
        <w:t>31.8.2040</w:t>
      </w:r>
      <w:r>
        <w:rPr>
          <w:rFonts w:ascii="Arial" w:hAnsi="Arial" w:cs="Arial"/>
          <w:sz w:val="22"/>
          <w:szCs w:val="22"/>
        </w:rPr>
        <w:tab/>
        <w:t>1 012 031,00 Kč</w:t>
      </w:r>
      <w:r>
        <w:rPr>
          <w:rFonts w:ascii="Arial" w:hAnsi="Arial" w:cs="Arial"/>
          <w:sz w:val="22"/>
          <w:szCs w:val="22"/>
        </w:rPr>
        <w:br/>
      </w:r>
    </w:p>
    <w:p w14:paraId="75A587A3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A5160F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4F01BB2C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10765FDA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2847F202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A230D6">
        <w:rPr>
          <w:rFonts w:ascii="Arial" w:hAnsi="Arial" w:cs="Arial"/>
          <w:b/>
          <w:bCs/>
          <w:sz w:val="22"/>
          <w:szCs w:val="22"/>
        </w:rPr>
        <w:t>1024781059</w:t>
      </w:r>
      <w:r w:rsidR="00475787">
        <w:rPr>
          <w:rFonts w:ascii="Arial" w:hAnsi="Arial" w:cs="Arial"/>
          <w:sz w:val="22"/>
          <w:szCs w:val="22"/>
        </w:rPr>
        <w:t>.</w:t>
      </w:r>
    </w:p>
    <w:p w14:paraId="6B1BF8F6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B2AE51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27A3503D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Hlk64530082"/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3F4A066F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15E594BD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bookmarkStart w:id="1" w:name="_Hlk64529931"/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bookmarkEnd w:id="1"/>
    <w:p w14:paraId="2387C3EB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9F6C46E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DA8574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C8BF3C" w14:textId="08DE9622" w:rsidR="00A230D6" w:rsidRDefault="004E1B31" w:rsidP="00A230D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Měříně dne 3.3.2021</w:t>
      </w:r>
      <w:r>
        <w:rPr>
          <w:rFonts w:ascii="Arial" w:hAnsi="Arial" w:cs="Arial"/>
          <w:sz w:val="22"/>
          <w:szCs w:val="22"/>
        </w:rPr>
        <w:tab/>
        <w:t>Ve Znojmě dne 1.3.2021</w:t>
      </w:r>
    </w:p>
    <w:p w14:paraId="6A5D23A1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122CD898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5D7E086C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471602D5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27778ED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2C66E3E1" w14:textId="77777777" w:rsidR="00A230D6" w:rsidRDefault="00A230D6" w:rsidP="00A230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410908" w14:textId="77777777" w:rsidR="00A230D6" w:rsidRDefault="00A230D6" w:rsidP="00A230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Ing. Špalek Marek</w:t>
      </w:r>
    </w:p>
    <w:p w14:paraId="140426AA" w14:textId="77777777" w:rsidR="00A230D6" w:rsidRDefault="00A230D6" w:rsidP="00A230D6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předseda představenstva 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7E4C086B" w14:textId="77777777" w:rsidR="00A230D6" w:rsidRDefault="00A230D6" w:rsidP="00A230D6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Mgr.Večeřová</w:t>
      </w:r>
      <w:proofErr w:type="spellEnd"/>
      <w:r>
        <w:rPr>
          <w:rFonts w:ascii="Arial" w:hAnsi="Arial" w:cs="Arial"/>
          <w:sz w:val="22"/>
          <w:szCs w:val="22"/>
        </w:rPr>
        <w:t xml:space="preserve"> Lucie</w:t>
      </w:r>
      <w:r>
        <w:rPr>
          <w:rFonts w:ascii="Arial" w:hAnsi="Arial" w:cs="Arial"/>
          <w:sz w:val="22"/>
          <w:szCs w:val="22"/>
        </w:rPr>
        <w:tab/>
      </w:r>
    </w:p>
    <w:p w14:paraId="45EBFEB6" w14:textId="77777777" w:rsidR="00A230D6" w:rsidRDefault="00A230D6" w:rsidP="00A230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655037C3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51783192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5FC2E21E" w14:textId="01D0FFE7" w:rsidR="00A230D6" w:rsidRDefault="009729FE" w:rsidP="00A230D6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 dne 8.3.2021</w:t>
      </w:r>
    </w:p>
    <w:p w14:paraId="5269811F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48B7581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65279746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AE34839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3C568CD9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</w:p>
    <w:p w14:paraId="5F662803" w14:textId="77777777" w:rsidR="00A230D6" w:rsidRDefault="00A230D6" w:rsidP="00A230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D19EA5B" w14:textId="77777777" w:rsidR="00A230D6" w:rsidRDefault="00A230D6" w:rsidP="00A230D6">
      <w:pPr>
        <w:pStyle w:val="adresa"/>
        <w:tabs>
          <w:tab w:val="left" w:pos="708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6409B26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</w:p>
    <w:p w14:paraId="478CBE78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7D73EE3D" w14:textId="77777777" w:rsidR="00A230D6" w:rsidRDefault="00A230D6" w:rsidP="00A230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</w:p>
    <w:p w14:paraId="63878289" w14:textId="77777777" w:rsidR="00A230D6" w:rsidRDefault="00A230D6" w:rsidP="00A230D6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60A79CA8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1931BF89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</w:p>
    <w:p w14:paraId="248DB0D4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AC5887C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711E439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</w:p>
    <w:p w14:paraId="446D3D31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D15C84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3D6F404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</w:p>
    <w:p w14:paraId="785C22E7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1B3F5E0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FEC52E3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</w:p>
    <w:p w14:paraId="5834B75E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796B6717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285EC44F" w14:textId="77777777" w:rsidR="00A230D6" w:rsidRDefault="00A230D6" w:rsidP="00A230D6">
      <w:pPr>
        <w:jc w:val="both"/>
        <w:rPr>
          <w:rFonts w:ascii="Arial" w:hAnsi="Arial" w:cs="Arial"/>
          <w:sz w:val="22"/>
          <w:szCs w:val="22"/>
        </w:rPr>
      </w:pPr>
    </w:p>
    <w:p w14:paraId="3C579E5E" w14:textId="7A43D524" w:rsidR="009575AD" w:rsidRPr="00B05308" w:rsidRDefault="00A230D6" w:rsidP="00A23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  <w:bookmarkEnd w:id="0"/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8AB77" w14:textId="77777777" w:rsidR="00B7028E" w:rsidRDefault="00B7028E">
      <w:r>
        <w:separator/>
      </w:r>
    </w:p>
  </w:endnote>
  <w:endnote w:type="continuationSeparator" w:id="0">
    <w:p w14:paraId="45FC9739" w14:textId="77777777" w:rsidR="00B7028E" w:rsidRDefault="00B7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E1E13" w14:textId="77777777" w:rsidR="00B7028E" w:rsidRDefault="00B7028E">
      <w:r>
        <w:separator/>
      </w:r>
    </w:p>
  </w:footnote>
  <w:footnote w:type="continuationSeparator" w:id="0">
    <w:p w14:paraId="009D6D07" w14:textId="77777777" w:rsidR="00B7028E" w:rsidRDefault="00B7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3110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3124"/>
    <w:rsid w:val="00475745"/>
    <w:rsid w:val="00475787"/>
    <w:rsid w:val="004A6EA9"/>
    <w:rsid w:val="004D30F7"/>
    <w:rsid w:val="004E0C2F"/>
    <w:rsid w:val="004E1B31"/>
    <w:rsid w:val="00511E67"/>
    <w:rsid w:val="00514618"/>
    <w:rsid w:val="00526CF0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729FE"/>
    <w:rsid w:val="0099576D"/>
    <w:rsid w:val="009A62A5"/>
    <w:rsid w:val="009C2DE9"/>
    <w:rsid w:val="009D37EE"/>
    <w:rsid w:val="00A230D6"/>
    <w:rsid w:val="00A31A8A"/>
    <w:rsid w:val="00A31C3B"/>
    <w:rsid w:val="00A807E6"/>
    <w:rsid w:val="00AE4090"/>
    <w:rsid w:val="00AE5523"/>
    <w:rsid w:val="00B007D0"/>
    <w:rsid w:val="00B05308"/>
    <w:rsid w:val="00B102CF"/>
    <w:rsid w:val="00B7028E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94789"/>
  <w14:defaultImageDpi w14:val="0"/>
  <w15:docId w15:val="{8D7FDF8B-9B64-4A6C-8A87-BB8A524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88F68-B42A-4D44-9751-F91FE6D68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E66A0-647F-409B-9DA1-D40E9D8BA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78F01-D4E8-4DB4-A60C-D1466A760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4147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5</cp:revision>
  <cp:lastPrinted>2000-06-20T10:00:00Z</cp:lastPrinted>
  <dcterms:created xsi:type="dcterms:W3CDTF">2021-02-18T07:53:00Z</dcterms:created>
  <dcterms:modified xsi:type="dcterms:W3CDTF">2021-03-08T13:22:00Z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