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DA4" w:rsidRDefault="009C7DA4" w:rsidP="00DF211F">
      <w:pPr>
        <w:pStyle w:val="Bezmezer"/>
      </w:pPr>
    </w:p>
    <w:p w:rsidR="00DF211F" w:rsidRDefault="00DF211F" w:rsidP="00DF211F">
      <w:pPr>
        <w:pStyle w:val="Bezmezer"/>
      </w:pPr>
    </w:p>
    <w:p w:rsidR="00DF211F" w:rsidRDefault="00DF211F" w:rsidP="00DF211F">
      <w:pPr>
        <w:pStyle w:val="Default"/>
      </w:pPr>
    </w:p>
    <w:p w:rsidR="00747F60" w:rsidRDefault="00DF211F" w:rsidP="00DF211F">
      <w:pPr>
        <w:pStyle w:val="Default"/>
        <w:rPr>
          <w:b/>
          <w:bCs/>
          <w:sz w:val="48"/>
          <w:szCs w:val="48"/>
        </w:rPr>
      </w:pPr>
      <w:r>
        <w:t xml:space="preserve"> </w:t>
      </w:r>
      <w:r>
        <w:rPr>
          <w:b/>
          <w:bCs/>
          <w:sz w:val="48"/>
          <w:szCs w:val="48"/>
        </w:rPr>
        <w:t xml:space="preserve">Smlouva o dílo </w:t>
      </w:r>
    </w:p>
    <w:p w:rsidR="00747F60" w:rsidRDefault="00DF211F" w:rsidP="00DF211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dle § 2586 a násl. zákona č.89/2012 Sb. Občanského zákoníku </w:t>
      </w:r>
    </w:p>
    <w:p w:rsidR="00747F60" w:rsidRDefault="00747F60" w:rsidP="00DF211F">
      <w:pPr>
        <w:pStyle w:val="Default"/>
        <w:rPr>
          <w:sz w:val="23"/>
          <w:szCs w:val="23"/>
        </w:rPr>
      </w:pPr>
    </w:p>
    <w:p w:rsidR="00DF211F" w:rsidRDefault="00DF211F" w:rsidP="00DF211F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I. SMLUVNÍ STRANY </w:t>
      </w:r>
    </w:p>
    <w:p w:rsidR="00DF211F" w:rsidRDefault="00DF211F" w:rsidP="00DF211F">
      <w:pPr>
        <w:pStyle w:val="Default"/>
        <w:rPr>
          <w:color w:val="auto"/>
        </w:rPr>
      </w:pPr>
    </w:p>
    <w:p w:rsidR="00747F60" w:rsidRDefault="002B4932" w:rsidP="00DF211F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Mateřská škola </w:t>
      </w:r>
      <w:proofErr w:type="spellStart"/>
      <w:r>
        <w:rPr>
          <w:b/>
          <w:bCs/>
          <w:color w:val="auto"/>
          <w:sz w:val="23"/>
          <w:szCs w:val="23"/>
        </w:rPr>
        <w:t>Laštůvkova</w:t>
      </w:r>
      <w:proofErr w:type="spellEnd"/>
      <w:r>
        <w:rPr>
          <w:b/>
          <w:bCs/>
          <w:color w:val="auto"/>
          <w:sz w:val="23"/>
          <w:szCs w:val="23"/>
        </w:rPr>
        <w:t xml:space="preserve"> 57/59, </w:t>
      </w:r>
      <w:proofErr w:type="spellStart"/>
      <w:r>
        <w:rPr>
          <w:b/>
          <w:bCs/>
          <w:color w:val="auto"/>
          <w:sz w:val="23"/>
          <w:szCs w:val="23"/>
        </w:rPr>
        <w:t>Brno</w:t>
      </w:r>
      <w:proofErr w:type="spellEnd"/>
      <w:r>
        <w:rPr>
          <w:b/>
          <w:bCs/>
          <w:color w:val="auto"/>
          <w:sz w:val="23"/>
          <w:szCs w:val="23"/>
        </w:rPr>
        <w:t xml:space="preserve">-Bystrc, </w:t>
      </w:r>
      <w:proofErr w:type="spellStart"/>
      <w:proofErr w:type="gramStart"/>
      <w:r>
        <w:rPr>
          <w:b/>
          <w:bCs/>
          <w:color w:val="auto"/>
          <w:sz w:val="23"/>
          <w:szCs w:val="23"/>
        </w:rPr>
        <w:t>p.o</w:t>
      </w:r>
      <w:proofErr w:type="spellEnd"/>
      <w:r>
        <w:rPr>
          <w:b/>
          <w:bCs/>
          <w:color w:val="auto"/>
          <w:sz w:val="23"/>
          <w:szCs w:val="23"/>
        </w:rPr>
        <w:t>.</w:t>
      </w:r>
      <w:proofErr w:type="gramEnd"/>
    </w:p>
    <w:p w:rsidR="00747F60" w:rsidRDefault="00DF211F" w:rsidP="00DF211F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adresa: </w:t>
      </w:r>
      <w:r w:rsidR="002B4932">
        <w:rPr>
          <w:color w:val="auto"/>
          <w:sz w:val="23"/>
          <w:szCs w:val="23"/>
        </w:rPr>
        <w:t>Laštůvkova 57/59, Brno 635 00</w:t>
      </w:r>
    </w:p>
    <w:p w:rsidR="00747F60" w:rsidRDefault="00DF211F" w:rsidP="00DF211F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zastoupená: </w:t>
      </w:r>
      <w:proofErr w:type="spellStart"/>
      <w:proofErr w:type="gramStart"/>
      <w:r w:rsidR="002B4932">
        <w:rPr>
          <w:color w:val="auto"/>
          <w:sz w:val="23"/>
          <w:szCs w:val="23"/>
        </w:rPr>
        <w:t>Mgr.Dagmar</w:t>
      </w:r>
      <w:proofErr w:type="spellEnd"/>
      <w:proofErr w:type="gramEnd"/>
      <w:r w:rsidR="002B4932">
        <w:rPr>
          <w:color w:val="auto"/>
          <w:sz w:val="23"/>
          <w:szCs w:val="23"/>
        </w:rPr>
        <w:t xml:space="preserve"> Procházkovou</w:t>
      </w:r>
      <w:r>
        <w:rPr>
          <w:color w:val="auto"/>
          <w:sz w:val="23"/>
          <w:szCs w:val="23"/>
        </w:rPr>
        <w:t>, ředitelko</w:t>
      </w:r>
      <w:r w:rsidR="002B4932">
        <w:rPr>
          <w:color w:val="auto"/>
          <w:sz w:val="23"/>
          <w:szCs w:val="23"/>
        </w:rPr>
        <w:t xml:space="preserve">u MŠ </w:t>
      </w:r>
    </w:p>
    <w:p w:rsidR="00747F60" w:rsidRDefault="002B4932" w:rsidP="00DF211F">
      <w:pPr>
        <w:pStyle w:val="Default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IČ: 70888531</w:t>
      </w:r>
    </w:p>
    <w:p w:rsidR="002B4932" w:rsidRDefault="002B4932" w:rsidP="00DF211F">
      <w:pPr>
        <w:pStyle w:val="Default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Bankovní spojení: KB </w:t>
      </w:r>
      <w:proofErr w:type="spellStart"/>
      <w:proofErr w:type="gramStart"/>
      <w:r w:rsidR="00721CA2">
        <w:rPr>
          <w:b/>
          <w:bCs/>
          <w:color w:val="auto"/>
          <w:sz w:val="23"/>
          <w:szCs w:val="23"/>
        </w:rPr>
        <w:t>č.účtu</w:t>
      </w:r>
      <w:proofErr w:type="spellEnd"/>
      <w:proofErr w:type="gramEnd"/>
      <w:r w:rsidR="00721CA2">
        <w:rPr>
          <w:b/>
          <w:bCs/>
          <w:color w:val="auto"/>
          <w:sz w:val="23"/>
          <w:szCs w:val="23"/>
        </w:rPr>
        <w:t>:  38434621/0100</w:t>
      </w:r>
    </w:p>
    <w:p w:rsidR="00DF211F" w:rsidRPr="00721CA2" w:rsidRDefault="00DF211F" w:rsidP="00DF211F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(dále jen objednatel) </w:t>
      </w:r>
    </w:p>
    <w:p w:rsidR="00DF211F" w:rsidRPr="00721CA2" w:rsidRDefault="00DF211F" w:rsidP="00DF211F">
      <w:pPr>
        <w:pStyle w:val="Default"/>
        <w:rPr>
          <w:color w:val="auto"/>
          <w:sz w:val="23"/>
          <w:szCs w:val="23"/>
        </w:rPr>
      </w:pPr>
      <w:r>
        <w:rPr>
          <w:color w:val="auto"/>
        </w:rPr>
        <w:t xml:space="preserve"> </w:t>
      </w:r>
      <w:r w:rsidR="002B4932">
        <w:rPr>
          <w:b/>
          <w:bCs/>
          <w:color w:val="auto"/>
          <w:sz w:val="23"/>
          <w:szCs w:val="23"/>
        </w:rPr>
        <w:t xml:space="preserve">a </w:t>
      </w:r>
      <w:r>
        <w:rPr>
          <w:b/>
          <w:bCs/>
          <w:color w:val="auto"/>
          <w:sz w:val="23"/>
          <w:szCs w:val="23"/>
        </w:rPr>
        <w:t xml:space="preserve"> </w:t>
      </w:r>
    </w:p>
    <w:p w:rsidR="00DF211F" w:rsidRDefault="002B4932" w:rsidP="00DF211F">
      <w:pPr>
        <w:pStyle w:val="Default"/>
        <w:rPr>
          <w:color w:val="auto"/>
        </w:rPr>
      </w:pPr>
      <w:proofErr w:type="spellStart"/>
      <w:r>
        <w:rPr>
          <w:color w:val="auto"/>
        </w:rPr>
        <w:t>Rajan</w:t>
      </w:r>
      <w:proofErr w:type="spellEnd"/>
      <w:r>
        <w:rPr>
          <w:color w:val="auto"/>
        </w:rPr>
        <w:t xml:space="preserve"> EKO s.r.o.</w:t>
      </w:r>
    </w:p>
    <w:p w:rsidR="002B4932" w:rsidRDefault="002B4932" w:rsidP="00DF211F">
      <w:pPr>
        <w:pStyle w:val="Default"/>
        <w:rPr>
          <w:color w:val="auto"/>
        </w:rPr>
      </w:pPr>
      <w:r>
        <w:rPr>
          <w:color w:val="auto"/>
        </w:rPr>
        <w:t>Dobrovského 331</w:t>
      </w:r>
    </w:p>
    <w:p w:rsidR="002B4932" w:rsidRDefault="002B4932" w:rsidP="00DF211F">
      <w:pPr>
        <w:pStyle w:val="Default"/>
        <w:rPr>
          <w:color w:val="auto"/>
          <w:sz w:val="23"/>
          <w:szCs w:val="23"/>
        </w:rPr>
      </w:pPr>
      <w:r>
        <w:rPr>
          <w:color w:val="auto"/>
        </w:rPr>
        <w:t>516 01 Rychnov nad Kněžnou</w:t>
      </w:r>
    </w:p>
    <w:p w:rsidR="002B4932" w:rsidRDefault="00DF211F" w:rsidP="00DF211F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Zastoupená: </w:t>
      </w:r>
      <w:r w:rsidR="002B4932">
        <w:rPr>
          <w:color w:val="auto"/>
          <w:sz w:val="23"/>
          <w:szCs w:val="23"/>
        </w:rPr>
        <w:t>Skácel Radek</w:t>
      </w:r>
      <w:r>
        <w:rPr>
          <w:color w:val="auto"/>
          <w:sz w:val="23"/>
          <w:szCs w:val="23"/>
        </w:rPr>
        <w:t xml:space="preserve"> </w:t>
      </w:r>
    </w:p>
    <w:p w:rsidR="002B4932" w:rsidRDefault="002B4932" w:rsidP="00DF211F">
      <w:pPr>
        <w:pStyle w:val="Default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Kontaktní telefon: IČ: 28817991 DIČ: CZ28817991</w:t>
      </w:r>
      <w:r w:rsidR="00DF211F">
        <w:rPr>
          <w:b/>
          <w:bCs/>
          <w:color w:val="auto"/>
          <w:sz w:val="23"/>
          <w:szCs w:val="23"/>
        </w:rPr>
        <w:t xml:space="preserve"> </w:t>
      </w:r>
    </w:p>
    <w:p w:rsidR="002B4932" w:rsidRDefault="00DF211F" w:rsidP="00DF211F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Bankovní spojení: </w:t>
      </w:r>
      <w:r>
        <w:rPr>
          <w:color w:val="auto"/>
          <w:sz w:val="23"/>
          <w:szCs w:val="23"/>
        </w:rPr>
        <w:t xml:space="preserve">Číslo účtu: </w:t>
      </w:r>
      <w:r w:rsidR="002B4932">
        <w:rPr>
          <w:color w:val="auto"/>
          <w:sz w:val="23"/>
          <w:szCs w:val="23"/>
        </w:rPr>
        <w:t>202618773/0600</w:t>
      </w:r>
    </w:p>
    <w:p w:rsidR="002B4932" w:rsidRPr="002B4932" w:rsidRDefault="00DF211F" w:rsidP="00DF211F">
      <w:pPr>
        <w:pStyle w:val="Default"/>
      </w:pPr>
      <w:r>
        <w:rPr>
          <w:b/>
          <w:bCs/>
          <w:color w:val="auto"/>
          <w:sz w:val="23"/>
          <w:szCs w:val="23"/>
        </w:rPr>
        <w:t>(dále</w:t>
      </w:r>
      <w:r w:rsidR="002B4932">
        <w:t xml:space="preserve"> </w:t>
      </w:r>
      <w:r>
        <w:rPr>
          <w:b/>
          <w:bCs/>
          <w:sz w:val="23"/>
          <w:szCs w:val="23"/>
        </w:rPr>
        <w:t xml:space="preserve">jen zhotovitel) </w:t>
      </w:r>
    </w:p>
    <w:p w:rsidR="002B4932" w:rsidRDefault="002B4932" w:rsidP="00DF211F">
      <w:pPr>
        <w:pStyle w:val="Default"/>
        <w:rPr>
          <w:b/>
          <w:bCs/>
          <w:sz w:val="23"/>
          <w:szCs w:val="23"/>
        </w:rPr>
      </w:pPr>
    </w:p>
    <w:p w:rsidR="00DF211F" w:rsidRPr="00721CA2" w:rsidRDefault="00DF211F" w:rsidP="00DF211F">
      <w:pPr>
        <w:pStyle w:val="Default"/>
        <w:rPr>
          <w:sz w:val="22"/>
          <w:szCs w:val="22"/>
        </w:rPr>
      </w:pPr>
      <w:r w:rsidRPr="00721CA2">
        <w:rPr>
          <w:b/>
          <w:bCs/>
          <w:sz w:val="22"/>
          <w:szCs w:val="22"/>
        </w:rPr>
        <w:t xml:space="preserve">II. ZÁKLADNÍ USTANOVENÍ </w:t>
      </w:r>
    </w:p>
    <w:p w:rsidR="00DF211F" w:rsidRPr="00721CA2" w:rsidRDefault="00DF211F" w:rsidP="00DF211F">
      <w:pPr>
        <w:pStyle w:val="Default"/>
        <w:rPr>
          <w:color w:val="auto"/>
          <w:sz w:val="22"/>
          <w:szCs w:val="22"/>
        </w:rPr>
      </w:pPr>
      <w:r w:rsidRPr="00721CA2">
        <w:rPr>
          <w:color w:val="auto"/>
          <w:sz w:val="22"/>
          <w:szCs w:val="22"/>
        </w:rPr>
        <w:t xml:space="preserve"> 1. Zhotovitel se zavazuje, že zhotoví v rozsahu a za podmínek dohodnutých v této smlouvě </w:t>
      </w:r>
    </w:p>
    <w:p w:rsidR="00DF211F" w:rsidRPr="00721CA2" w:rsidRDefault="00DF211F" w:rsidP="00DF211F">
      <w:pPr>
        <w:pStyle w:val="Default"/>
        <w:rPr>
          <w:color w:val="auto"/>
          <w:sz w:val="22"/>
          <w:szCs w:val="22"/>
        </w:rPr>
      </w:pPr>
      <w:r w:rsidRPr="00721CA2">
        <w:rPr>
          <w:color w:val="auto"/>
          <w:sz w:val="22"/>
          <w:szCs w:val="22"/>
        </w:rPr>
        <w:t xml:space="preserve"> pro objednatele a objedna</w:t>
      </w:r>
      <w:r w:rsidR="002B4932" w:rsidRPr="00721CA2">
        <w:rPr>
          <w:color w:val="auto"/>
          <w:sz w:val="22"/>
          <w:szCs w:val="22"/>
        </w:rPr>
        <w:t>teli dodá a odevzdá stavební dílo.</w:t>
      </w:r>
    </w:p>
    <w:p w:rsidR="00DF211F" w:rsidRPr="00721CA2" w:rsidRDefault="00DF211F" w:rsidP="00DF211F">
      <w:pPr>
        <w:pStyle w:val="Default"/>
        <w:rPr>
          <w:color w:val="auto"/>
          <w:sz w:val="22"/>
          <w:szCs w:val="22"/>
        </w:rPr>
      </w:pPr>
      <w:r w:rsidRPr="00721CA2">
        <w:rPr>
          <w:color w:val="auto"/>
          <w:sz w:val="22"/>
          <w:szCs w:val="22"/>
        </w:rPr>
        <w:t xml:space="preserve"> 2. Objednatel se zavazuje, že dokončené dílo, které je předmětem této smlouvy převezme, </w:t>
      </w:r>
    </w:p>
    <w:p w:rsidR="00DF211F" w:rsidRPr="00721CA2" w:rsidRDefault="00DF211F" w:rsidP="00DF211F">
      <w:pPr>
        <w:pStyle w:val="Default"/>
        <w:rPr>
          <w:color w:val="auto"/>
          <w:sz w:val="22"/>
          <w:szCs w:val="22"/>
        </w:rPr>
      </w:pPr>
      <w:r w:rsidRPr="00721CA2">
        <w:rPr>
          <w:color w:val="auto"/>
          <w:sz w:val="22"/>
          <w:szCs w:val="22"/>
        </w:rPr>
        <w:t xml:space="preserve"> zaplatí za jeho zhotovení dohodnutou cenu a poskytne zhotoviteli dohodnuté </w:t>
      </w:r>
    </w:p>
    <w:p w:rsidR="00DF211F" w:rsidRPr="00721CA2" w:rsidRDefault="00DF211F" w:rsidP="00DF211F">
      <w:pPr>
        <w:pStyle w:val="Default"/>
        <w:rPr>
          <w:color w:val="auto"/>
          <w:sz w:val="22"/>
          <w:szCs w:val="22"/>
        </w:rPr>
      </w:pPr>
      <w:r w:rsidRPr="00721CA2">
        <w:rPr>
          <w:color w:val="auto"/>
          <w:sz w:val="22"/>
          <w:szCs w:val="22"/>
        </w:rPr>
        <w:t xml:space="preserve"> spolupůsobení vyplývající z této smlouvy. </w:t>
      </w:r>
    </w:p>
    <w:p w:rsidR="00DF211F" w:rsidRPr="00721CA2" w:rsidRDefault="00DF211F" w:rsidP="002B4932">
      <w:pPr>
        <w:pStyle w:val="Default"/>
        <w:rPr>
          <w:color w:val="auto"/>
          <w:sz w:val="22"/>
          <w:szCs w:val="22"/>
        </w:rPr>
      </w:pPr>
      <w:r w:rsidRPr="00721CA2">
        <w:rPr>
          <w:color w:val="auto"/>
          <w:sz w:val="22"/>
          <w:szCs w:val="22"/>
        </w:rPr>
        <w:t xml:space="preserve"> 3. Zhotovitel se zavazuje, že předmět plnění poskytne řádně a včas. </w:t>
      </w:r>
    </w:p>
    <w:p w:rsidR="00DF211F" w:rsidRPr="00721CA2" w:rsidRDefault="00DF211F" w:rsidP="00DF211F">
      <w:pPr>
        <w:pStyle w:val="Default"/>
        <w:rPr>
          <w:sz w:val="22"/>
          <w:szCs w:val="22"/>
        </w:rPr>
      </w:pPr>
      <w:r w:rsidRPr="00721CA2">
        <w:rPr>
          <w:b/>
          <w:bCs/>
          <w:sz w:val="22"/>
          <w:szCs w:val="22"/>
        </w:rPr>
        <w:t xml:space="preserve">III. PŘEDMĚT PLNĚNÍ </w:t>
      </w:r>
    </w:p>
    <w:p w:rsidR="00DF211F" w:rsidRPr="00721CA2" w:rsidRDefault="00DF211F" w:rsidP="00EB05C4">
      <w:pPr>
        <w:pStyle w:val="Default"/>
        <w:rPr>
          <w:sz w:val="22"/>
          <w:szCs w:val="22"/>
        </w:rPr>
      </w:pPr>
      <w:r w:rsidRPr="00721CA2">
        <w:rPr>
          <w:sz w:val="22"/>
          <w:szCs w:val="22"/>
        </w:rPr>
        <w:t xml:space="preserve">1. Předmětem plnění ze strany zhotovitele je provedení díla dle zadávacích podkladů objednavatele, tj.: </w:t>
      </w:r>
      <w:r w:rsidR="00800E9B" w:rsidRPr="00721CA2">
        <w:rPr>
          <w:b/>
          <w:bCs/>
          <w:sz w:val="22"/>
          <w:szCs w:val="22"/>
        </w:rPr>
        <w:t>„Rekonstrukce</w:t>
      </w:r>
      <w:r w:rsidR="002B4932" w:rsidRPr="00721CA2">
        <w:rPr>
          <w:b/>
          <w:bCs/>
          <w:sz w:val="22"/>
          <w:szCs w:val="22"/>
        </w:rPr>
        <w:t xml:space="preserve"> herního pískoviště </w:t>
      </w:r>
      <w:r w:rsidR="00800E9B" w:rsidRPr="00721CA2">
        <w:rPr>
          <w:b/>
          <w:bCs/>
          <w:sz w:val="22"/>
          <w:szCs w:val="22"/>
        </w:rPr>
        <w:t xml:space="preserve">+ plachta na pískoviště třídy D, </w:t>
      </w:r>
      <w:r w:rsidR="002B4932" w:rsidRPr="00721CA2">
        <w:rPr>
          <w:b/>
          <w:bCs/>
          <w:sz w:val="22"/>
          <w:szCs w:val="22"/>
        </w:rPr>
        <w:t>v areálu MŠ Laštůvkova 57/59, Brno</w:t>
      </w:r>
      <w:r w:rsidRPr="00721CA2">
        <w:rPr>
          <w:b/>
          <w:bCs/>
          <w:sz w:val="22"/>
          <w:szCs w:val="22"/>
        </w:rPr>
        <w:t xml:space="preserve">“ </w:t>
      </w:r>
      <w:r w:rsidRPr="00721CA2">
        <w:rPr>
          <w:sz w:val="22"/>
          <w:szCs w:val="22"/>
        </w:rPr>
        <w:t xml:space="preserve">dle zadávacích podkladů objednavatele, tj.: </w:t>
      </w:r>
    </w:p>
    <w:p w:rsidR="00DF211F" w:rsidRPr="00721CA2" w:rsidRDefault="00DF211F" w:rsidP="00DF211F">
      <w:pPr>
        <w:pStyle w:val="Default"/>
        <w:rPr>
          <w:sz w:val="22"/>
          <w:szCs w:val="22"/>
        </w:rPr>
      </w:pPr>
      <w:r w:rsidRPr="00721CA2">
        <w:rPr>
          <w:sz w:val="22"/>
          <w:szCs w:val="22"/>
        </w:rPr>
        <w:t xml:space="preserve"> konzultací s objednavatelem při prohlídce stavby </w:t>
      </w:r>
    </w:p>
    <w:p w:rsidR="00DF211F" w:rsidRPr="00721CA2" w:rsidRDefault="00DF211F" w:rsidP="00DF211F">
      <w:pPr>
        <w:pStyle w:val="Default"/>
        <w:rPr>
          <w:sz w:val="22"/>
          <w:szCs w:val="22"/>
        </w:rPr>
      </w:pPr>
    </w:p>
    <w:p w:rsidR="00DF211F" w:rsidRPr="00721CA2" w:rsidRDefault="00DF211F" w:rsidP="00DF211F">
      <w:pPr>
        <w:pStyle w:val="Default"/>
        <w:rPr>
          <w:sz w:val="22"/>
          <w:szCs w:val="22"/>
        </w:rPr>
      </w:pPr>
      <w:r w:rsidRPr="00721CA2">
        <w:rPr>
          <w:sz w:val="22"/>
          <w:szCs w:val="22"/>
        </w:rPr>
        <w:t xml:space="preserve">Nabídka zhotovitele je zpracována dle dohody s objednavatelem v rozsahu položkového rozpočtu. </w:t>
      </w:r>
    </w:p>
    <w:p w:rsidR="00DF211F" w:rsidRPr="00721CA2" w:rsidRDefault="00DF211F" w:rsidP="00DF211F">
      <w:pPr>
        <w:pStyle w:val="Default"/>
        <w:rPr>
          <w:sz w:val="22"/>
          <w:szCs w:val="22"/>
        </w:rPr>
      </w:pPr>
      <w:r w:rsidRPr="00721CA2">
        <w:rPr>
          <w:sz w:val="22"/>
          <w:szCs w:val="22"/>
        </w:rPr>
        <w:t xml:space="preserve">2. Dílo bude provedeno v rozsahu stanoveném </w:t>
      </w:r>
      <w:r w:rsidR="003A6A8A" w:rsidRPr="00721CA2">
        <w:rPr>
          <w:sz w:val="22"/>
          <w:szCs w:val="22"/>
        </w:rPr>
        <w:t xml:space="preserve">cenovou </w:t>
      </w:r>
      <w:r w:rsidRPr="00721CA2">
        <w:rPr>
          <w:sz w:val="22"/>
          <w:szCs w:val="22"/>
        </w:rPr>
        <w:t>nabídk</w:t>
      </w:r>
      <w:r w:rsidR="00EB05C4" w:rsidRPr="00721CA2">
        <w:rPr>
          <w:sz w:val="22"/>
          <w:szCs w:val="22"/>
        </w:rPr>
        <w:t>ou zhotovitele</w:t>
      </w:r>
    </w:p>
    <w:p w:rsidR="00DF211F" w:rsidRPr="00721CA2" w:rsidRDefault="00DF211F" w:rsidP="00DF211F">
      <w:pPr>
        <w:pStyle w:val="Default"/>
        <w:rPr>
          <w:sz w:val="22"/>
          <w:szCs w:val="22"/>
        </w:rPr>
      </w:pPr>
      <w:r w:rsidRPr="00721CA2">
        <w:rPr>
          <w:sz w:val="22"/>
          <w:szCs w:val="22"/>
        </w:rPr>
        <w:t xml:space="preserve">3. Zhotovitel se zavazuje provést dílo v bezvadné jakosti, z nových materiálů podle </w:t>
      </w:r>
    </w:p>
    <w:p w:rsidR="00DF211F" w:rsidRPr="00721CA2" w:rsidRDefault="00DF211F" w:rsidP="00DF211F">
      <w:pPr>
        <w:pStyle w:val="Default"/>
        <w:rPr>
          <w:sz w:val="22"/>
          <w:szCs w:val="22"/>
        </w:rPr>
      </w:pPr>
      <w:r w:rsidRPr="00721CA2">
        <w:rPr>
          <w:sz w:val="22"/>
          <w:szCs w:val="22"/>
        </w:rPr>
        <w:t>technologických a praco</w:t>
      </w:r>
      <w:r w:rsidR="00EB05C4" w:rsidRPr="00721CA2">
        <w:rPr>
          <w:sz w:val="22"/>
          <w:szCs w:val="22"/>
        </w:rPr>
        <w:t>vních postupů.</w:t>
      </w:r>
      <w:r w:rsidRPr="00721CA2">
        <w:rPr>
          <w:sz w:val="22"/>
          <w:szCs w:val="22"/>
        </w:rPr>
        <w:t xml:space="preserve"> </w:t>
      </w:r>
    </w:p>
    <w:p w:rsidR="00DF211F" w:rsidRPr="00721CA2" w:rsidRDefault="00DF211F" w:rsidP="00DF211F">
      <w:pPr>
        <w:pStyle w:val="Default"/>
        <w:rPr>
          <w:sz w:val="22"/>
          <w:szCs w:val="22"/>
        </w:rPr>
      </w:pPr>
      <w:r w:rsidRPr="00721CA2">
        <w:rPr>
          <w:sz w:val="22"/>
          <w:szCs w:val="22"/>
        </w:rPr>
        <w:t xml:space="preserve">Zhotovitel je povinen dodržovat ustanovení příslušných ČN a platných předpisů týkajících </w:t>
      </w:r>
    </w:p>
    <w:p w:rsidR="00DF211F" w:rsidRPr="00721CA2" w:rsidRDefault="00DF211F" w:rsidP="00DF211F">
      <w:pPr>
        <w:pStyle w:val="Default"/>
        <w:rPr>
          <w:sz w:val="22"/>
          <w:szCs w:val="22"/>
        </w:rPr>
      </w:pPr>
      <w:proofErr w:type="gramStart"/>
      <w:r w:rsidRPr="00721CA2">
        <w:rPr>
          <w:sz w:val="22"/>
          <w:szCs w:val="22"/>
        </w:rPr>
        <w:t>se</w:t>
      </w:r>
      <w:proofErr w:type="gramEnd"/>
      <w:r w:rsidRPr="00721CA2">
        <w:rPr>
          <w:sz w:val="22"/>
          <w:szCs w:val="22"/>
        </w:rPr>
        <w:t xml:space="preserve"> předmětu díla, včetně požadavků na zajištění bezpečnosti práce dle zákona č. 309/2006 </w:t>
      </w:r>
    </w:p>
    <w:p w:rsidR="00DF211F" w:rsidRPr="00721CA2" w:rsidRDefault="00DF211F" w:rsidP="00DF211F">
      <w:pPr>
        <w:pStyle w:val="Default"/>
        <w:rPr>
          <w:sz w:val="22"/>
          <w:szCs w:val="22"/>
        </w:rPr>
      </w:pPr>
      <w:r w:rsidRPr="00721CA2">
        <w:rPr>
          <w:sz w:val="22"/>
          <w:szCs w:val="22"/>
        </w:rPr>
        <w:t xml:space="preserve">Sb., kterým se upravují další požadavky bezpečnosti a ochrany zdraví při práci v </w:t>
      </w:r>
    </w:p>
    <w:p w:rsidR="00DF211F" w:rsidRPr="00721CA2" w:rsidRDefault="00DF211F" w:rsidP="00DF211F">
      <w:pPr>
        <w:pStyle w:val="Default"/>
        <w:rPr>
          <w:sz w:val="22"/>
          <w:szCs w:val="22"/>
        </w:rPr>
      </w:pPr>
      <w:r w:rsidRPr="00721CA2">
        <w:rPr>
          <w:sz w:val="22"/>
          <w:szCs w:val="22"/>
        </w:rPr>
        <w:t xml:space="preserve">pracovněprávních </w:t>
      </w:r>
      <w:proofErr w:type="gramStart"/>
      <w:r w:rsidRPr="00721CA2">
        <w:rPr>
          <w:sz w:val="22"/>
          <w:szCs w:val="22"/>
        </w:rPr>
        <w:t>vztazích</w:t>
      </w:r>
      <w:proofErr w:type="gramEnd"/>
      <w:r w:rsidRPr="00721CA2">
        <w:rPr>
          <w:sz w:val="22"/>
          <w:szCs w:val="22"/>
        </w:rPr>
        <w:t xml:space="preserve"> a o zajištění bezpečnosti a ochrany zdraví při činnosti nebo </w:t>
      </w:r>
    </w:p>
    <w:p w:rsidR="00DF211F" w:rsidRPr="00721CA2" w:rsidRDefault="00DF211F" w:rsidP="00DF211F">
      <w:pPr>
        <w:pStyle w:val="Default"/>
        <w:rPr>
          <w:sz w:val="22"/>
          <w:szCs w:val="22"/>
        </w:rPr>
      </w:pPr>
      <w:r w:rsidRPr="00721CA2">
        <w:rPr>
          <w:sz w:val="22"/>
          <w:szCs w:val="22"/>
        </w:rPr>
        <w:t xml:space="preserve">poskytování služeb mimo pracovněprávní vztahy (zákon o zajištění dalších podmínek </w:t>
      </w:r>
    </w:p>
    <w:p w:rsidR="00DF211F" w:rsidRPr="00721CA2" w:rsidRDefault="00DF211F" w:rsidP="00DF211F">
      <w:pPr>
        <w:pStyle w:val="Default"/>
        <w:rPr>
          <w:sz w:val="22"/>
          <w:szCs w:val="22"/>
        </w:rPr>
      </w:pPr>
      <w:r w:rsidRPr="00721CA2">
        <w:rPr>
          <w:sz w:val="22"/>
          <w:szCs w:val="22"/>
        </w:rPr>
        <w:t xml:space="preserve">bezpečnosti a ochrany zdraví při práci) a Nařízení vlády č. 591/2006 Sb., o bližších </w:t>
      </w:r>
    </w:p>
    <w:p w:rsidR="00DF211F" w:rsidRPr="00721CA2" w:rsidRDefault="00DF211F" w:rsidP="00DF211F">
      <w:pPr>
        <w:pStyle w:val="Default"/>
        <w:rPr>
          <w:sz w:val="22"/>
          <w:szCs w:val="22"/>
        </w:rPr>
      </w:pPr>
      <w:r w:rsidRPr="00721CA2">
        <w:rPr>
          <w:sz w:val="22"/>
          <w:szCs w:val="22"/>
        </w:rPr>
        <w:t xml:space="preserve">minimálních </w:t>
      </w:r>
      <w:proofErr w:type="gramStart"/>
      <w:r w:rsidRPr="00721CA2">
        <w:rPr>
          <w:sz w:val="22"/>
          <w:szCs w:val="22"/>
        </w:rPr>
        <w:t>požadavcích</w:t>
      </w:r>
      <w:proofErr w:type="gramEnd"/>
      <w:r w:rsidRPr="00721CA2">
        <w:rPr>
          <w:sz w:val="22"/>
          <w:szCs w:val="22"/>
        </w:rPr>
        <w:t xml:space="preserve"> na bezpečnost a ochranu zdraví při práci na staveništích. </w:t>
      </w:r>
    </w:p>
    <w:p w:rsidR="00DF211F" w:rsidRPr="00721CA2" w:rsidRDefault="00DF211F" w:rsidP="00DF211F">
      <w:pPr>
        <w:pStyle w:val="Default"/>
        <w:rPr>
          <w:sz w:val="22"/>
          <w:szCs w:val="22"/>
        </w:rPr>
      </w:pPr>
      <w:r w:rsidRPr="00721CA2">
        <w:rPr>
          <w:sz w:val="22"/>
          <w:szCs w:val="22"/>
        </w:rPr>
        <w:t xml:space="preserve">Zhotovitel do stavby nezabuduje žádný výrobek, který nebyl certifikován. </w:t>
      </w:r>
    </w:p>
    <w:p w:rsidR="00721CA2" w:rsidRPr="00721CA2" w:rsidRDefault="00721CA2" w:rsidP="00DF211F">
      <w:pPr>
        <w:pStyle w:val="Default"/>
        <w:rPr>
          <w:sz w:val="22"/>
          <w:szCs w:val="22"/>
        </w:rPr>
      </w:pPr>
    </w:p>
    <w:p w:rsidR="00DF211F" w:rsidRPr="00721CA2" w:rsidRDefault="00DF211F" w:rsidP="00DF211F">
      <w:pPr>
        <w:pStyle w:val="Default"/>
        <w:rPr>
          <w:sz w:val="22"/>
          <w:szCs w:val="22"/>
        </w:rPr>
      </w:pPr>
      <w:r w:rsidRPr="00721CA2">
        <w:rPr>
          <w:b/>
          <w:bCs/>
          <w:sz w:val="22"/>
          <w:szCs w:val="22"/>
        </w:rPr>
        <w:t xml:space="preserve">IV. MÍSTO PLNĚNÍ </w:t>
      </w:r>
    </w:p>
    <w:p w:rsidR="00DF211F" w:rsidRPr="00721CA2" w:rsidRDefault="00EB05C4" w:rsidP="00DF211F">
      <w:pPr>
        <w:pStyle w:val="Default"/>
        <w:rPr>
          <w:sz w:val="22"/>
          <w:szCs w:val="22"/>
        </w:rPr>
      </w:pPr>
      <w:r w:rsidRPr="00721CA2">
        <w:rPr>
          <w:sz w:val="22"/>
          <w:szCs w:val="22"/>
        </w:rPr>
        <w:t>MŠ Laštůvkova 57/59, Brno 635 00</w:t>
      </w:r>
    </w:p>
    <w:p w:rsidR="00DF211F" w:rsidRPr="00721CA2" w:rsidRDefault="00EB05C4" w:rsidP="00DF211F">
      <w:pPr>
        <w:pStyle w:val="Default"/>
        <w:rPr>
          <w:sz w:val="22"/>
          <w:szCs w:val="22"/>
        </w:rPr>
      </w:pPr>
      <w:r w:rsidRPr="00721CA2">
        <w:rPr>
          <w:b/>
          <w:bCs/>
          <w:sz w:val="22"/>
          <w:szCs w:val="22"/>
        </w:rPr>
        <w:t>V</w:t>
      </w:r>
      <w:r w:rsidR="00DF211F" w:rsidRPr="00721CA2">
        <w:rPr>
          <w:b/>
          <w:bCs/>
          <w:sz w:val="22"/>
          <w:szCs w:val="22"/>
        </w:rPr>
        <w:t xml:space="preserve">. CENA DÍLA </w:t>
      </w:r>
    </w:p>
    <w:p w:rsidR="00DF211F" w:rsidRPr="00721CA2" w:rsidRDefault="00DF211F" w:rsidP="00DF211F">
      <w:pPr>
        <w:pStyle w:val="Default"/>
        <w:rPr>
          <w:sz w:val="22"/>
          <w:szCs w:val="22"/>
        </w:rPr>
      </w:pPr>
      <w:r w:rsidRPr="00721CA2">
        <w:rPr>
          <w:sz w:val="22"/>
          <w:szCs w:val="22"/>
        </w:rPr>
        <w:lastRenderedPageBreak/>
        <w:t xml:space="preserve">1. Cena díla je sjednána jako cena smluvní, vztahující se k předmětu díla </w:t>
      </w:r>
      <w:r w:rsidR="00EB05C4" w:rsidRPr="00721CA2">
        <w:rPr>
          <w:sz w:val="22"/>
          <w:szCs w:val="22"/>
        </w:rPr>
        <w:t>a termínu realizace</w:t>
      </w:r>
      <w:r w:rsidRPr="00721CA2">
        <w:rPr>
          <w:sz w:val="22"/>
          <w:szCs w:val="22"/>
        </w:rPr>
        <w:t xml:space="preserve">. Zahrnuje veškeré náklady na realizaci díla. </w:t>
      </w:r>
    </w:p>
    <w:p w:rsidR="00DF211F" w:rsidRPr="00721CA2" w:rsidRDefault="00DF211F" w:rsidP="00DF211F">
      <w:pPr>
        <w:pStyle w:val="Default"/>
        <w:rPr>
          <w:sz w:val="22"/>
          <w:szCs w:val="22"/>
        </w:rPr>
      </w:pPr>
      <w:r w:rsidRPr="00721CA2">
        <w:rPr>
          <w:b/>
          <w:bCs/>
          <w:i/>
          <w:iCs/>
          <w:sz w:val="22"/>
          <w:szCs w:val="22"/>
        </w:rPr>
        <w:t xml:space="preserve">Rekapitulace ceny díla: </w:t>
      </w:r>
    </w:p>
    <w:p w:rsidR="00DF211F" w:rsidRPr="00721CA2" w:rsidRDefault="00253B8D" w:rsidP="00DF211F">
      <w:pPr>
        <w:pStyle w:val="Default"/>
        <w:rPr>
          <w:sz w:val="22"/>
          <w:szCs w:val="22"/>
        </w:rPr>
      </w:pPr>
      <w:r w:rsidRPr="00721CA2">
        <w:rPr>
          <w:sz w:val="22"/>
          <w:szCs w:val="22"/>
        </w:rPr>
        <w:t>Cena celkem s DPH  30.318</w:t>
      </w:r>
      <w:r w:rsidR="00EB05C4" w:rsidRPr="00721CA2">
        <w:rPr>
          <w:sz w:val="22"/>
          <w:szCs w:val="22"/>
        </w:rPr>
        <w:t>,-Kč</w:t>
      </w:r>
    </w:p>
    <w:p w:rsidR="00DF211F" w:rsidRPr="00721CA2" w:rsidRDefault="00DF211F" w:rsidP="00DF211F">
      <w:pPr>
        <w:pStyle w:val="Default"/>
        <w:rPr>
          <w:sz w:val="22"/>
          <w:szCs w:val="22"/>
        </w:rPr>
      </w:pPr>
      <w:r w:rsidRPr="00721CA2">
        <w:rPr>
          <w:sz w:val="22"/>
          <w:szCs w:val="22"/>
        </w:rPr>
        <w:t xml:space="preserve">Tato cena je shodná s nabídkovou cenou a to cena nejvýše přípustná. Tuto cenu je možné překročit nebo snížit pouze za podmínek stanovených v této smlouvě. </w:t>
      </w:r>
    </w:p>
    <w:p w:rsidR="00DF211F" w:rsidRPr="00721CA2" w:rsidRDefault="00EB05C4" w:rsidP="00DF211F">
      <w:pPr>
        <w:pStyle w:val="Default"/>
        <w:rPr>
          <w:color w:val="auto"/>
          <w:sz w:val="22"/>
          <w:szCs w:val="22"/>
        </w:rPr>
      </w:pPr>
      <w:r w:rsidRPr="00721CA2">
        <w:rPr>
          <w:b/>
          <w:bCs/>
          <w:color w:val="auto"/>
          <w:sz w:val="22"/>
          <w:szCs w:val="22"/>
        </w:rPr>
        <w:t>V</w:t>
      </w:r>
      <w:r w:rsidR="00DF211F" w:rsidRPr="00721CA2">
        <w:rPr>
          <w:b/>
          <w:bCs/>
          <w:color w:val="auto"/>
          <w:sz w:val="22"/>
          <w:szCs w:val="22"/>
        </w:rPr>
        <w:t xml:space="preserve">I. FINANCOVÁNÍ </w:t>
      </w:r>
    </w:p>
    <w:p w:rsidR="00DF211F" w:rsidRPr="00721CA2" w:rsidRDefault="00DF211F" w:rsidP="00EB05C4">
      <w:pPr>
        <w:pStyle w:val="Default"/>
        <w:spacing w:after="27"/>
        <w:rPr>
          <w:color w:val="auto"/>
          <w:sz w:val="22"/>
          <w:szCs w:val="22"/>
        </w:rPr>
      </w:pPr>
      <w:r w:rsidRPr="00721CA2">
        <w:rPr>
          <w:color w:val="auto"/>
          <w:sz w:val="22"/>
          <w:szCs w:val="22"/>
        </w:rPr>
        <w:t>1. Realizace díla bude uhrazena na základě faktur</w:t>
      </w:r>
      <w:r w:rsidR="003A6A8A" w:rsidRPr="00721CA2">
        <w:rPr>
          <w:color w:val="auto"/>
          <w:sz w:val="22"/>
          <w:szCs w:val="22"/>
        </w:rPr>
        <w:t>y</w:t>
      </w:r>
    </w:p>
    <w:p w:rsidR="00DF211F" w:rsidRPr="00721CA2" w:rsidRDefault="00DF211F" w:rsidP="00DF211F">
      <w:pPr>
        <w:pStyle w:val="Default"/>
        <w:rPr>
          <w:sz w:val="22"/>
          <w:szCs w:val="22"/>
        </w:rPr>
      </w:pPr>
      <w:r w:rsidRPr="00721CA2">
        <w:rPr>
          <w:sz w:val="22"/>
          <w:szCs w:val="22"/>
        </w:rPr>
        <w:t xml:space="preserve">5. Konečná faktura bude vyhotovena a objednateli předložena po ukončení a předání díla a odstranění všech vad a nedodělků, nebránících užívání díla, zjištěných při předávání a přejímání stavby. </w:t>
      </w:r>
    </w:p>
    <w:p w:rsidR="00DF211F" w:rsidRPr="00721CA2" w:rsidRDefault="00EB05C4" w:rsidP="00DF211F">
      <w:pPr>
        <w:pStyle w:val="Default"/>
        <w:rPr>
          <w:sz w:val="22"/>
          <w:szCs w:val="22"/>
        </w:rPr>
      </w:pPr>
      <w:r w:rsidRPr="00721CA2">
        <w:rPr>
          <w:b/>
          <w:bCs/>
          <w:sz w:val="22"/>
          <w:szCs w:val="22"/>
        </w:rPr>
        <w:t>VI</w:t>
      </w:r>
      <w:r w:rsidR="00DF211F" w:rsidRPr="00721CA2">
        <w:rPr>
          <w:b/>
          <w:bCs/>
          <w:sz w:val="22"/>
          <w:szCs w:val="22"/>
        </w:rPr>
        <w:t xml:space="preserve">I. POVINNOSTI ZHOTOVITELE </w:t>
      </w:r>
    </w:p>
    <w:p w:rsidR="003A6A8A" w:rsidRPr="00721CA2" w:rsidRDefault="00DF211F" w:rsidP="003A6A8A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721CA2">
        <w:rPr>
          <w:sz w:val="22"/>
          <w:szCs w:val="22"/>
        </w:rPr>
        <w:t>Zhotovitel se zavazuje provést dílo v rozsahu a způsobem, dohodnutém v této smlouvě, a to na svůj náklad a nebezpečí. Případné poškození nepředaného a nepřevzatého předmětu díla ponese na svůj náklad zhotovitel.</w:t>
      </w:r>
    </w:p>
    <w:p w:rsidR="00DF211F" w:rsidRPr="00721CA2" w:rsidRDefault="003A6A8A" w:rsidP="003A6A8A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721CA2">
        <w:rPr>
          <w:sz w:val="22"/>
          <w:szCs w:val="22"/>
        </w:rPr>
        <w:t xml:space="preserve">Termín provedených prací - </w:t>
      </w:r>
      <w:r w:rsidR="00DF211F" w:rsidRPr="00721CA2">
        <w:rPr>
          <w:sz w:val="22"/>
          <w:szCs w:val="22"/>
        </w:rPr>
        <w:t xml:space="preserve"> </w:t>
      </w:r>
    </w:p>
    <w:p w:rsidR="00DF211F" w:rsidRPr="00721CA2" w:rsidRDefault="00DF211F" w:rsidP="00DF211F">
      <w:pPr>
        <w:pStyle w:val="Default"/>
        <w:spacing w:after="27"/>
        <w:rPr>
          <w:sz w:val="22"/>
          <w:szCs w:val="22"/>
        </w:rPr>
      </w:pPr>
      <w:r w:rsidRPr="00721CA2">
        <w:rPr>
          <w:sz w:val="22"/>
          <w:szCs w:val="22"/>
        </w:rPr>
        <w:t xml:space="preserve">2. Stavební a technologické práce budou realizovány v souladu s obecně platnými předpisy pro výstavbu, platnými v době zpracování projektové dokumentace a realizace stavby. </w:t>
      </w:r>
    </w:p>
    <w:p w:rsidR="00DF211F" w:rsidRPr="00721CA2" w:rsidRDefault="00EB05C4" w:rsidP="00EB05C4">
      <w:pPr>
        <w:pStyle w:val="Default"/>
        <w:spacing w:after="27"/>
        <w:rPr>
          <w:sz w:val="22"/>
          <w:szCs w:val="22"/>
        </w:rPr>
      </w:pPr>
      <w:r w:rsidRPr="00721CA2">
        <w:rPr>
          <w:sz w:val="22"/>
          <w:szCs w:val="22"/>
        </w:rPr>
        <w:t>3.</w:t>
      </w:r>
      <w:r w:rsidR="00DF211F" w:rsidRPr="00721CA2">
        <w:rPr>
          <w:sz w:val="22"/>
          <w:szCs w:val="22"/>
        </w:rPr>
        <w:t xml:space="preserve"> Zhotovitel nese zodpovědnost za vykonávání stavebních prací svými pracovníky. Přitom musí dodržovat zákonné a místní předpisy, týkající se ekologických a hygienických pravidel, jakož i předpisy, týkající se bezpečnosti a ochrany zdraví při provádění stavebních prací. Zodpovídá za řízení stavby a pořádek na staveništi. Zhotovitel odpovídá za to, že nenaruší pořádek a čistotu okolí objektu, zejména v části, kde je bezprostřední kontakt s plochami přístupnými veřejnosti. Zabezpečí staveniště a zamezí přístupu nepovolaných osob. </w:t>
      </w:r>
    </w:p>
    <w:p w:rsidR="00DF211F" w:rsidRPr="00721CA2" w:rsidRDefault="00EB05C4" w:rsidP="00DF211F">
      <w:pPr>
        <w:pStyle w:val="Default"/>
        <w:spacing w:after="27"/>
        <w:rPr>
          <w:sz w:val="22"/>
          <w:szCs w:val="22"/>
        </w:rPr>
      </w:pPr>
      <w:r w:rsidRPr="00721CA2">
        <w:rPr>
          <w:sz w:val="22"/>
          <w:szCs w:val="22"/>
        </w:rPr>
        <w:t>4</w:t>
      </w:r>
      <w:r w:rsidR="00DF211F" w:rsidRPr="00721CA2">
        <w:rPr>
          <w:sz w:val="22"/>
          <w:szCs w:val="22"/>
        </w:rPr>
        <w:t xml:space="preserve">. Práce, které vykazují již v průběhu jejich provádění nedostatky a závady, je zhotovitel povinen na vyzvání objednatele (technického dozoru) bez zbytečného odkladu napravit. </w:t>
      </w:r>
    </w:p>
    <w:p w:rsidR="00DF211F" w:rsidRPr="00721CA2" w:rsidRDefault="00EB05C4" w:rsidP="00DF211F">
      <w:pPr>
        <w:pStyle w:val="Default"/>
        <w:spacing w:after="27"/>
        <w:rPr>
          <w:sz w:val="22"/>
          <w:szCs w:val="22"/>
        </w:rPr>
      </w:pPr>
      <w:r w:rsidRPr="00721CA2">
        <w:rPr>
          <w:sz w:val="22"/>
          <w:szCs w:val="22"/>
        </w:rPr>
        <w:t>5</w:t>
      </w:r>
      <w:r w:rsidR="00DF211F" w:rsidRPr="00721CA2">
        <w:rPr>
          <w:sz w:val="22"/>
          <w:szCs w:val="22"/>
        </w:rPr>
        <w:t xml:space="preserve">. Zhotovitel je pojištěn proti odpovědnosti za škody a živelným pohromám. Dílo bude včasně zajištěno proti škodám včetně nepřetržitého komplexního a úplného pojištění všezahrnující pojistkou proti jakýmkoliv ztrátám, škodám až do doby ukončení stavby. </w:t>
      </w:r>
    </w:p>
    <w:p w:rsidR="00DF211F" w:rsidRPr="00721CA2" w:rsidRDefault="00EB05C4" w:rsidP="00DF211F">
      <w:pPr>
        <w:pStyle w:val="Default"/>
        <w:spacing w:after="27"/>
        <w:rPr>
          <w:sz w:val="22"/>
          <w:szCs w:val="22"/>
        </w:rPr>
      </w:pPr>
      <w:r w:rsidRPr="00721CA2">
        <w:rPr>
          <w:sz w:val="22"/>
          <w:szCs w:val="22"/>
        </w:rPr>
        <w:t>6</w:t>
      </w:r>
      <w:r w:rsidR="00DF211F" w:rsidRPr="00721CA2">
        <w:rPr>
          <w:sz w:val="22"/>
          <w:szCs w:val="22"/>
        </w:rPr>
        <w:t xml:space="preserve">. Po dobu provádění díla nese zhotovitel zodpovědnost za škody jím způsobené na díle v plném rozsahu. </w:t>
      </w:r>
    </w:p>
    <w:p w:rsidR="00DF211F" w:rsidRPr="00721CA2" w:rsidRDefault="00EB05C4" w:rsidP="00DF211F">
      <w:pPr>
        <w:pStyle w:val="Default"/>
        <w:rPr>
          <w:sz w:val="22"/>
          <w:szCs w:val="22"/>
        </w:rPr>
      </w:pPr>
      <w:r w:rsidRPr="00721CA2">
        <w:rPr>
          <w:b/>
          <w:bCs/>
          <w:sz w:val="22"/>
          <w:szCs w:val="22"/>
        </w:rPr>
        <w:t>VIII.</w:t>
      </w:r>
      <w:r w:rsidR="00DF211F" w:rsidRPr="00721CA2">
        <w:rPr>
          <w:b/>
          <w:bCs/>
          <w:sz w:val="22"/>
          <w:szCs w:val="22"/>
        </w:rPr>
        <w:t xml:space="preserve"> POVINNOSTI OBJEDNATELE </w:t>
      </w:r>
    </w:p>
    <w:p w:rsidR="00DF211F" w:rsidRPr="00721CA2" w:rsidRDefault="00DF211F" w:rsidP="00DF211F">
      <w:pPr>
        <w:pStyle w:val="Default"/>
        <w:spacing w:after="28"/>
        <w:rPr>
          <w:sz w:val="22"/>
          <w:szCs w:val="22"/>
        </w:rPr>
      </w:pPr>
      <w:r w:rsidRPr="00721CA2">
        <w:rPr>
          <w:sz w:val="22"/>
          <w:szCs w:val="22"/>
        </w:rPr>
        <w:t xml:space="preserve">1. Objednatel nesmí bez předchozí dohody se zhotovitelem užívat stavební dílo, které mu nebylo odevzdáno a jím převzato. </w:t>
      </w:r>
    </w:p>
    <w:p w:rsidR="00DF211F" w:rsidRPr="00721CA2" w:rsidRDefault="00AA0BF7" w:rsidP="008D1D89">
      <w:pPr>
        <w:pStyle w:val="Default"/>
        <w:spacing w:after="28"/>
        <w:rPr>
          <w:sz w:val="22"/>
          <w:szCs w:val="22"/>
        </w:rPr>
      </w:pPr>
      <w:r w:rsidRPr="00721CA2">
        <w:rPr>
          <w:sz w:val="22"/>
          <w:szCs w:val="22"/>
        </w:rPr>
        <w:t>2</w:t>
      </w:r>
      <w:r w:rsidR="00DF211F" w:rsidRPr="00721CA2">
        <w:rPr>
          <w:sz w:val="22"/>
          <w:szCs w:val="22"/>
        </w:rPr>
        <w:t>. Objednatel předá zhotoviteli staveniště prosté nároku třetích osob do zahájení díla. Hranice staveni</w:t>
      </w:r>
      <w:r w:rsidR="00EB05C4" w:rsidRPr="00721CA2">
        <w:rPr>
          <w:sz w:val="22"/>
          <w:szCs w:val="22"/>
        </w:rPr>
        <w:t xml:space="preserve">ště přesně vymezí. </w:t>
      </w:r>
    </w:p>
    <w:p w:rsidR="00DF211F" w:rsidRPr="00721CA2" w:rsidRDefault="00DF211F" w:rsidP="00DF211F">
      <w:pPr>
        <w:pStyle w:val="Default"/>
        <w:pageBreakBefore/>
        <w:rPr>
          <w:color w:val="auto"/>
          <w:sz w:val="22"/>
          <w:szCs w:val="22"/>
        </w:rPr>
      </w:pPr>
    </w:p>
    <w:p w:rsidR="00DF211F" w:rsidRPr="00721CA2" w:rsidRDefault="00DF211F" w:rsidP="00DF211F">
      <w:pPr>
        <w:pStyle w:val="Default"/>
        <w:rPr>
          <w:color w:val="auto"/>
          <w:sz w:val="22"/>
          <w:szCs w:val="22"/>
        </w:rPr>
      </w:pPr>
    </w:p>
    <w:p w:rsidR="00DF211F" w:rsidRPr="00721CA2" w:rsidRDefault="00721CA2" w:rsidP="00DF211F">
      <w:pPr>
        <w:pStyle w:val="Default"/>
        <w:rPr>
          <w:b/>
          <w:bCs/>
          <w:sz w:val="22"/>
          <w:szCs w:val="22"/>
        </w:rPr>
      </w:pPr>
      <w:r w:rsidRPr="00721CA2">
        <w:rPr>
          <w:b/>
          <w:bCs/>
          <w:sz w:val="22"/>
          <w:szCs w:val="22"/>
        </w:rPr>
        <w:t>IX</w:t>
      </w:r>
      <w:r w:rsidR="00DF211F" w:rsidRPr="00721CA2">
        <w:rPr>
          <w:b/>
          <w:bCs/>
          <w:sz w:val="22"/>
          <w:szCs w:val="22"/>
        </w:rPr>
        <w:t xml:space="preserve">. PŘEDÁNÍ A PŘEVZETÍ DÍLA </w:t>
      </w:r>
    </w:p>
    <w:p w:rsidR="00DF211F" w:rsidRPr="00721CA2" w:rsidRDefault="00DF211F" w:rsidP="00DF211F">
      <w:pPr>
        <w:pStyle w:val="Default"/>
        <w:spacing w:after="27"/>
        <w:rPr>
          <w:sz w:val="22"/>
          <w:szCs w:val="22"/>
        </w:rPr>
      </w:pPr>
      <w:r w:rsidRPr="00721CA2">
        <w:rPr>
          <w:sz w:val="22"/>
          <w:szCs w:val="22"/>
        </w:rPr>
        <w:t xml:space="preserve">1. Zhotovitel splní svou povinnost provést dílo ukončením jeho předmětu v souladu s podmínkami smlouvy a jeho předáním objednateli v dohodnutém termínu. </w:t>
      </w:r>
    </w:p>
    <w:p w:rsidR="00DF211F" w:rsidRPr="00721CA2" w:rsidRDefault="00AA0BF7" w:rsidP="008D1D89">
      <w:pPr>
        <w:pStyle w:val="Default"/>
        <w:spacing w:after="27"/>
        <w:rPr>
          <w:sz w:val="22"/>
          <w:szCs w:val="22"/>
        </w:rPr>
      </w:pPr>
      <w:r w:rsidRPr="00721CA2">
        <w:rPr>
          <w:sz w:val="22"/>
          <w:szCs w:val="22"/>
        </w:rPr>
        <w:t>2</w:t>
      </w:r>
      <w:r w:rsidR="00DF211F" w:rsidRPr="00721CA2">
        <w:rPr>
          <w:sz w:val="22"/>
          <w:szCs w:val="22"/>
        </w:rPr>
        <w:t>. Objednatel není povinen převzít dílo</w:t>
      </w:r>
      <w:r w:rsidRPr="00721CA2">
        <w:rPr>
          <w:sz w:val="22"/>
          <w:szCs w:val="22"/>
        </w:rPr>
        <w:t xml:space="preserve"> vykazující vady nebo nedodělky.</w:t>
      </w:r>
    </w:p>
    <w:p w:rsidR="00DF211F" w:rsidRPr="00721CA2" w:rsidRDefault="008D1D89" w:rsidP="00DF211F">
      <w:pPr>
        <w:pStyle w:val="Default"/>
        <w:rPr>
          <w:sz w:val="22"/>
          <w:szCs w:val="22"/>
        </w:rPr>
      </w:pPr>
      <w:r w:rsidRPr="00721CA2">
        <w:rPr>
          <w:sz w:val="22"/>
          <w:szCs w:val="22"/>
        </w:rPr>
        <w:t xml:space="preserve">3. </w:t>
      </w:r>
      <w:r w:rsidR="00DF211F" w:rsidRPr="00721CA2">
        <w:rPr>
          <w:sz w:val="22"/>
          <w:szCs w:val="22"/>
        </w:rPr>
        <w:t xml:space="preserve">Po předání a převzetí díla uvede zhotovitel pracovní plochy do původního stavu </w:t>
      </w:r>
    </w:p>
    <w:p w:rsidR="00DF211F" w:rsidRPr="00721CA2" w:rsidRDefault="008D1D89" w:rsidP="00DF211F">
      <w:pPr>
        <w:pStyle w:val="Default"/>
        <w:rPr>
          <w:sz w:val="22"/>
          <w:szCs w:val="22"/>
        </w:rPr>
      </w:pPr>
      <w:r w:rsidRPr="00721CA2">
        <w:rPr>
          <w:b/>
          <w:bCs/>
          <w:sz w:val="22"/>
          <w:szCs w:val="22"/>
        </w:rPr>
        <w:t>X</w:t>
      </w:r>
      <w:r w:rsidR="00DF211F" w:rsidRPr="00721CA2">
        <w:rPr>
          <w:b/>
          <w:bCs/>
          <w:sz w:val="22"/>
          <w:szCs w:val="22"/>
        </w:rPr>
        <w:t xml:space="preserve">. OSTATNÍ UJEDNÁNÍ </w:t>
      </w:r>
    </w:p>
    <w:p w:rsidR="00DF211F" w:rsidRPr="00721CA2" w:rsidRDefault="008D1D89" w:rsidP="00721CA2">
      <w:pPr>
        <w:pStyle w:val="Default"/>
        <w:spacing w:after="27"/>
        <w:rPr>
          <w:sz w:val="22"/>
          <w:szCs w:val="22"/>
        </w:rPr>
      </w:pPr>
      <w:r w:rsidRPr="00721CA2">
        <w:rPr>
          <w:sz w:val="22"/>
          <w:szCs w:val="22"/>
        </w:rPr>
        <w:t>1</w:t>
      </w:r>
      <w:r w:rsidR="00DF211F" w:rsidRPr="00721CA2">
        <w:rPr>
          <w:sz w:val="22"/>
          <w:szCs w:val="22"/>
        </w:rPr>
        <w:t xml:space="preserve">. Práva a povinnosti vyplývající z této smlouvy a jí výslovně neupravená se řídí příslušnými ustanoveními zákona č. 89/2012Sb. Občanského zákoníku v platném znění </w:t>
      </w:r>
    </w:p>
    <w:p w:rsidR="00DF211F" w:rsidRPr="00721CA2" w:rsidRDefault="00721CA2" w:rsidP="00DF211F">
      <w:pPr>
        <w:pStyle w:val="Default"/>
        <w:spacing w:after="27"/>
        <w:rPr>
          <w:sz w:val="22"/>
          <w:szCs w:val="22"/>
        </w:rPr>
      </w:pPr>
      <w:r w:rsidRPr="00721CA2">
        <w:rPr>
          <w:sz w:val="22"/>
          <w:szCs w:val="22"/>
        </w:rPr>
        <w:t>2</w:t>
      </w:r>
      <w:r w:rsidR="00DF211F" w:rsidRPr="00721CA2">
        <w:rPr>
          <w:sz w:val="22"/>
          <w:szCs w:val="22"/>
        </w:rPr>
        <w:t xml:space="preserve">. Záruka za dílo: </w:t>
      </w:r>
    </w:p>
    <w:p w:rsidR="00DF211F" w:rsidRPr="00721CA2" w:rsidRDefault="00DF211F" w:rsidP="00DF211F">
      <w:pPr>
        <w:pStyle w:val="Default"/>
        <w:spacing w:after="27"/>
        <w:rPr>
          <w:sz w:val="22"/>
          <w:szCs w:val="22"/>
        </w:rPr>
      </w:pPr>
      <w:r w:rsidRPr="00721CA2">
        <w:rPr>
          <w:sz w:val="22"/>
          <w:szCs w:val="22"/>
        </w:rPr>
        <w:t xml:space="preserve">a) zhotovitel se zaručuje, že dílo bude mít vlastnosti, odpovídající příslušným technickým čs. normám a obecně platným právním normám a předpisů. </w:t>
      </w:r>
    </w:p>
    <w:p w:rsidR="008D1D89" w:rsidRPr="00721CA2" w:rsidRDefault="00DF211F" w:rsidP="008D1D89">
      <w:pPr>
        <w:pStyle w:val="Default"/>
        <w:rPr>
          <w:sz w:val="22"/>
          <w:szCs w:val="22"/>
        </w:rPr>
      </w:pPr>
      <w:r w:rsidRPr="00721CA2">
        <w:rPr>
          <w:sz w:val="22"/>
          <w:szCs w:val="22"/>
        </w:rPr>
        <w:t>b) na dílo poskytuje zhotovitel záruku v d</w:t>
      </w:r>
      <w:r w:rsidR="008D1D89" w:rsidRPr="00721CA2">
        <w:rPr>
          <w:sz w:val="22"/>
          <w:szCs w:val="22"/>
        </w:rPr>
        <w:t>élce trvání 24</w:t>
      </w:r>
      <w:r w:rsidRPr="00721CA2">
        <w:rPr>
          <w:sz w:val="22"/>
          <w:szCs w:val="22"/>
        </w:rPr>
        <w:t xml:space="preserve"> měsíců ode dne předání a převzetí celé stavby. Záruka se vztahuje na vady díla, které se projeví u díla během záruční doby s výjimkou vad, u nichž zhotovitel prokáže, že jejich vznik nezavinil. Záruční listy výrobců materiálů předá zhotovitel objednateli po dokončení díla. Na předaná technická zařízení poskytne zhotovitel záruku dle výrobce takového zařízení doloženou dodacím a záručním listem. Zhotovitel objednatelem uplatněnou reklamaci odstraní ve lhůtě nejpozději do třech pracovních dnů v případě, že půjde o havarijní stav a do sedmi pracovních dnů v ostatních případech, a to od doby doručení reklamace zhotoviteli (písemně, faxem). </w:t>
      </w:r>
    </w:p>
    <w:p w:rsidR="00DF211F" w:rsidRPr="00721CA2" w:rsidRDefault="00DF211F" w:rsidP="00DF211F">
      <w:pPr>
        <w:pStyle w:val="Default"/>
        <w:spacing w:after="27"/>
        <w:rPr>
          <w:sz w:val="22"/>
          <w:szCs w:val="22"/>
        </w:rPr>
      </w:pPr>
      <w:r w:rsidRPr="00721CA2">
        <w:rPr>
          <w:sz w:val="22"/>
          <w:szCs w:val="22"/>
        </w:rPr>
        <w:t xml:space="preserve">c) záruka se vztahuje na funkčnost díla a jeho částí, popř. samostatných konstrukcí. Za závady vzniklé v důsledku nedodržení návodů k obsluze či nedodržením obvyklých způsobů užívání či za závady, způsobené nesprávnou údržbou nebo zanedbáním údržby a oprav, jakož i nekompletnost zjištěnou po předání zhotovitel neodpovídá. Dále se záruka nevztahuje na závady vzniklé běžným opotřebením a na věci, které obstaral objednatel. Záruka zaniká provedením změn a úprav bez souhlasu zhotovitele a popř. i oprav objednatelem či uživatelem, pokud nepůjde o opravy drobné, nevyžadující zvláštní kvalifikaci nebo opravy havarijní, které byly způsobeny vadami, za něž zhotovitel odpovídá. Zhotovitel neodpovídá za závady, které nevznikly v příčinné souvislosti s jeho činností. </w:t>
      </w:r>
    </w:p>
    <w:p w:rsidR="00DF211F" w:rsidRPr="00721CA2" w:rsidRDefault="00721CA2" w:rsidP="00DF211F">
      <w:pPr>
        <w:pStyle w:val="Default"/>
        <w:rPr>
          <w:sz w:val="22"/>
          <w:szCs w:val="22"/>
        </w:rPr>
      </w:pPr>
      <w:r w:rsidRPr="00721CA2">
        <w:rPr>
          <w:sz w:val="22"/>
          <w:szCs w:val="22"/>
        </w:rPr>
        <w:t>3</w:t>
      </w:r>
      <w:r w:rsidR="00DF211F" w:rsidRPr="00721CA2">
        <w:rPr>
          <w:sz w:val="22"/>
          <w:szCs w:val="22"/>
        </w:rPr>
        <w:t xml:space="preserve">. Účastníci této smlouvy po jejím přečtení prohlašují, že souhlasí s jejím obsahem, že tato byla sepsána na základě pravdivých údajů, jejich pravé a svobodné vůle a nebyla sjednána v tísni ani za jinak jednostranně nevýhodných podmínek. Na důkaz toho připojují své podpisy. </w:t>
      </w:r>
    </w:p>
    <w:p w:rsidR="00DF211F" w:rsidRPr="00721CA2" w:rsidRDefault="00721CA2" w:rsidP="008D1D89">
      <w:pPr>
        <w:pStyle w:val="Default"/>
        <w:rPr>
          <w:sz w:val="22"/>
          <w:szCs w:val="22"/>
        </w:rPr>
      </w:pPr>
      <w:r w:rsidRPr="00721CA2">
        <w:rPr>
          <w:sz w:val="22"/>
          <w:szCs w:val="22"/>
        </w:rPr>
        <w:t>4</w:t>
      </w:r>
      <w:r w:rsidR="00DF211F" w:rsidRPr="00721CA2">
        <w:rPr>
          <w:sz w:val="22"/>
          <w:szCs w:val="22"/>
        </w:rPr>
        <w:t>. Ta</w:t>
      </w:r>
      <w:r w:rsidR="003A6A8A" w:rsidRPr="00721CA2">
        <w:rPr>
          <w:sz w:val="22"/>
          <w:szCs w:val="22"/>
        </w:rPr>
        <w:t>to smlouva je zpracována ve dvou</w:t>
      </w:r>
      <w:r w:rsidR="00DF211F" w:rsidRPr="00721CA2">
        <w:rPr>
          <w:sz w:val="22"/>
          <w:szCs w:val="22"/>
        </w:rPr>
        <w:t xml:space="preserve"> vyhotoveních, z nichž dvě obdrží objednatel a jedno zhotovitel.  </w:t>
      </w:r>
    </w:p>
    <w:p w:rsidR="00DF211F" w:rsidRPr="00721CA2" w:rsidRDefault="00721CA2" w:rsidP="00DF211F">
      <w:pPr>
        <w:pStyle w:val="Default"/>
        <w:rPr>
          <w:sz w:val="22"/>
          <w:szCs w:val="22"/>
        </w:rPr>
      </w:pPr>
      <w:r w:rsidRPr="00721CA2">
        <w:rPr>
          <w:sz w:val="22"/>
          <w:szCs w:val="22"/>
        </w:rPr>
        <w:t>5</w:t>
      </w:r>
      <w:r w:rsidR="00DF211F" w:rsidRPr="00721CA2">
        <w:rPr>
          <w:sz w:val="22"/>
          <w:szCs w:val="22"/>
        </w:rPr>
        <w:t xml:space="preserve">. Tato smlouva, případně její změny či dodatky bude uveřejněna v registru smluv, v souladu se zákonem č. 340/2015 Sb. o zvláštních podmínkách účinnosti některých smluv, uveřejňování těchto smluv a o registru smluv (zákon o registru smluv). Zveřejnění zajistí objednatel. </w:t>
      </w:r>
    </w:p>
    <w:p w:rsidR="00721CA2" w:rsidRPr="00721CA2" w:rsidRDefault="00721CA2" w:rsidP="00DF211F">
      <w:pPr>
        <w:pStyle w:val="Default"/>
        <w:pageBreakBefore/>
        <w:rPr>
          <w:b/>
          <w:bCs/>
          <w:color w:val="auto"/>
          <w:sz w:val="22"/>
          <w:szCs w:val="22"/>
        </w:rPr>
      </w:pPr>
    </w:p>
    <w:p w:rsidR="00DF211F" w:rsidRPr="00721CA2" w:rsidRDefault="008D1D89" w:rsidP="00DF211F">
      <w:pPr>
        <w:pStyle w:val="Default"/>
        <w:pageBreakBefore/>
        <w:rPr>
          <w:color w:val="auto"/>
          <w:sz w:val="22"/>
          <w:szCs w:val="22"/>
        </w:rPr>
      </w:pPr>
      <w:r w:rsidRPr="00721CA2">
        <w:rPr>
          <w:b/>
          <w:bCs/>
          <w:color w:val="auto"/>
          <w:sz w:val="22"/>
          <w:szCs w:val="22"/>
        </w:rPr>
        <w:lastRenderedPageBreak/>
        <w:t>XII</w:t>
      </w:r>
      <w:r w:rsidR="00DF211F" w:rsidRPr="00721CA2">
        <w:rPr>
          <w:b/>
          <w:bCs/>
          <w:color w:val="auto"/>
          <w:sz w:val="22"/>
          <w:szCs w:val="22"/>
        </w:rPr>
        <w:t xml:space="preserve">. PODPISY SMLOUVY </w:t>
      </w:r>
    </w:p>
    <w:p w:rsidR="00DF211F" w:rsidRPr="00721CA2" w:rsidRDefault="00DF211F" w:rsidP="00DF211F">
      <w:pPr>
        <w:pStyle w:val="Default"/>
        <w:rPr>
          <w:color w:val="auto"/>
          <w:sz w:val="22"/>
          <w:szCs w:val="22"/>
        </w:rPr>
      </w:pPr>
      <w:r w:rsidRPr="00721CA2">
        <w:rPr>
          <w:color w:val="auto"/>
          <w:sz w:val="22"/>
          <w:szCs w:val="22"/>
        </w:rPr>
        <w:t xml:space="preserve">1. Smluvní strany prohlašují, že si tuto smlouvu před jejím podpisem přečetly, že byla </w:t>
      </w:r>
    </w:p>
    <w:p w:rsidR="00DF211F" w:rsidRPr="00721CA2" w:rsidRDefault="00DF211F" w:rsidP="00DF211F">
      <w:pPr>
        <w:pStyle w:val="Default"/>
        <w:rPr>
          <w:sz w:val="22"/>
          <w:szCs w:val="22"/>
        </w:rPr>
      </w:pPr>
      <w:r w:rsidRPr="00721CA2">
        <w:rPr>
          <w:color w:val="auto"/>
          <w:sz w:val="22"/>
          <w:szCs w:val="22"/>
        </w:rPr>
        <w:t>uzavřena po vzájemném projednání podle jejich pravé a svobodné vůle, určitě, vážně</w:t>
      </w:r>
    </w:p>
    <w:p w:rsidR="00DF211F" w:rsidRPr="00721CA2" w:rsidRDefault="00DF211F" w:rsidP="00DF211F">
      <w:pPr>
        <w:pStyle w:val="Default"/>
        <w:rPr>
          <w:sz w:val="22"/>
          <w:szCs w:val="22"/>
        </w:rPr>
      </w:pPr>
      <w:r w:rsidRPr="00721CA2">
        <w:rPr>
          <w:sz w:val="22"/>
          <w:szCs w:val="22"/>
        </w:rPr>
        <w:t xml:space="preserve">a srozumitelně, nikoliv v tísni nebo za nápadně nevýhodných podmínek. Smluvní strany se </w:t>
      </w:r>
    </w:p>
    <w:p w:rsidR="00DF211F" w:rsidRPr="00721CA2" w:rsidRDefault="00DF211F" w:rsidP="00DF211F">
      <w:pPr>
        <w:pStyle w:val="Default"/>
        <w:rPr>
          <w:sz w:val="22"/>
          <w:szCs w:val="22"/>
        </w:rPr>
      </w:pPr>
      <w:r w:rsidRPr="00721CA2">
        <w:rPr>
          <w:sz w:val="22"/>
          <w:szCs w:val="22"/>
        </w:rPr>
        <w:t xml:space="preserve">dohodly na celém obsahu smlouvy a její autentičnost potvrzují svým podpisem </w:t>
      </w:r>
    </w:p>
    <w:p w:rsidR="00DF211F" w:rsidRPr="00721CA2" w:rsidRDefault="00DF211F" w:rsidP="00DF211F">
      <w:pPr>
        <w:pStyle w:val="Default"/>
        <w:rPr>
          <w:sz w:val="22"/>
          <w:szCs w:val="22"/>
        </w:rPr>
      </w:pPr>
      <w:r w:rsidRPr="00721CA2">
        <w:rPr>
          <w:sz w:val="22"/>
          <w:szCs w:val="22"/>
        </w:rPr>
        <w:t>2. Tato smlouva nabývá platnosti dnem podpisu</w:t>
      </w:r>
      <w:r w:rsidR="008D1D89" w:rsidRPr="00721CA2">
        <w:rPr>
          <w:sz w:val="22"/>
          <w:szCs w:val="22"/>
        </w:rPr>
        <w:t xml:space="preserve"> oběma smluvními stranami.</w:t>
      </w:r>
    </w:p>
    <w:p w:rsidR="008D1D89" w:rsidRPr="00721CA2" w:rsidRDefault="008D1D89" w:rsidP="00DF211F">
      <w:pPr>
        <w:pStyle w:val="Default"/>
        <w:rPr>
          <w:sz w:val="22"/>
          <w:szCs w:val="22"/>
        </w:rPr>
      </w:pPr>
    </w:p>
    <w:p w:rsidR="008D1D89" w:rsidRPr="00721CA2" w:rsidRDefault="008D1D89" w:rsidP="00DF211F">
      <w:pPr>
        <w:pStyle w:val="Default"/>
        <w:rPr>
          <w:sz w:val="22"/>
          <w:szCs w:val="22"/>
        </w:rPr>
      </w:pPr>
    </w:p>
    <w:p w:rsidR="00DF211F" w:rsidRPr="00721CA2" w:rsidRDefault="008D1D89" w:rsidP="00DF211F">
      <w:pPr>
        <w:pStyle w:val="Default"/>
        <w:rPr>
          <w:sz w:val="22"/>
          <w:szCs w:val="22"/>
        </w:rPr>
      </w:pPr>
      <w:r w:rsidRPr="00721CA2">
        <w:rPr>
          <w:sz w:val="22"/>
          <w:szCs w:val="22"/>
        </w:rPr>
        <w:t>V Brně</w:t>
      </w:r>
      <w:r w:rsidR="00DF211F" w:rsidRPr="00721CA2">
        <w:rPr>
          <w:sz w:val="22"/>
          <w:szCs w:val="22"/>
        </w:rPr>
        <w:t xml:space="preserve"> dne </w:t>
      </w:r>
      <w:r w:rsidRPr="00721CA2">
        <w:rPr>
          <w:sz w:val="22"/>
          <w:szCs w:val="22"/>
        </w:rPr>
        <w:t xml:space="preserve">     </w:t>
      </w:r>
      <w:proofErr w:type="gramStart"/>
      <w:r w:rsidR="00721CA2">
        <w:rPr>
          <w:sz w:val="22"/>
          <w:szCs w:val="22"/>
        </w:rPr>
        <w:t>13.10.2020</w:t>
      </w:r>
      <w:bookmarkStart w:id="0" w:name="_GoBack"/>
      <w:bookmarkEnd w:id="0"/>
      <w:proofErr w:type="gramEnd"/>
      <w:r w:rsidRPr="00721CA2">
        <w:rPr>
          <w:sz w:val="22"/>
          <w:szCs w:val="22"/>
        </w:rPr>
        <w:t xml:space="preserve">                                               </w:t>
      </w:r>
      <w:r w:rsidR="00721CA2" w:rsidRPr="00721CA2">
        <w:rPr>
          <w:sz w:val="22"/>
          <w:szCs w:val="22"/>
        </w:rPr>
        <w:t xml:space="preserve">                         </w:t>
      </w:r>
    </w:p>
    <w:p w:rsidR="008D1D89" w:rsidRPr="00721CA2" w:rsidRDefault="008D1D89" w:rsidP="00DF211F">
      <w:pPr>
        <w:pStyle w:val="Default"/>
        <w:rPr>
          <w:sz w:val="22"/>
          <w:szCs w:val="22"/>
        </w:rPr>
      </w:pPr>
    </w:p>
    <w:p w:rsidR="008D1D89" w:rsidRPr="00721CA2" w:rsidRDefault="00DF211F" w:rsidP="008D1D89">
      <w:pPr>
        <w:pStyle w:val="Default"/>
        <w:rPr>
          <w:sz w:val="22"/>
          <w:szCs w:val="22"/>
        </w:rPr>
      </w:pPr>
      <w:r w:rsidRPr="00721CA2">
        <w:rPr>
          <w:sz w:val="22"/>
          <w:szCs w:val="22"/>
        </w:rPr>
        <w:t xml:space="preserve">Za zhotovitele: </w:t>
      </w:r>
      <w:r w:rsidR="008D1D89" w:rsidRPr="00721CA2">
        <w:rPr>
          <w:sz w:val="22"/>
          <w:szCs w:val="22"/>
        </w:rPr>
        <w:t xml:space="preserve">                                                                         </w:t>
      </w:r>
      <w:r w:rsidRPr="00721CA2">
        <w:rPr>
          <w:sz w:val="22"/>
          <w:szCs w:val="22"/>
        </w:rPr>
        <w:t xml:space="preserve">Za objednatele: </w:t>
      </w:r>
    </w:p>
    <w:p w:rsidR="008D1D89" w:rsidRPr="00721CA2" w:rsidRDefault="008D1D89" w:rsidP="008D1D89">
      <w:pPr>
        <w:pStyle w:val="Default"/>
        <w:rPr>
          <w:sz w:val="22"/>
          <w:szCs w:val="22"/>
        </w:rPr>
      </w:pPr>
    </w:p>
    <w:p w:rsidR="00DF211F" w:rsidRPr="00721CA2" w:rsidRDefault="00DF211F" w:rsidP="008D1D89">
      <w:pPr>
        <w:pStyle w:val="Default"/>
        <w:rPr>
          <w:sz w:val="22"/>
          <w:szCs w:val="22"/>
        </w:rPr>
      </w:pPr>
      <w:r w:rsidRPr="00721CA2">
        <w:rPr>
          <w:sz w:val="22"/>
          <w:szCs w:val="22"/>
        </w:rPr>
        <w:t xml:space="preserve">------------------------------------------ </w:t>
      </w:r>
      <w:r w:rsidR="008D1D89" w:rsidRPr="00721CA2">
        <w:rPr>
          <w:sz w:val="22"/>
          <w:szCs w:val="22"/>
        </w:rPr>
        <w:t xml:space="preserve">                                         </w:t>
      </w:r>
      <w:r w:rsidRPr="00721CA2">
        <w:rPr>
          <w:sz w:val="22"/>
          <w:szCs w:val="22"/>
        </w:rPr>
        <w:t>----------------------------------------</w:t>
      </w:r>
    </w:p>
    <w:sectPr w:rsidR="00DF211F" w:rsidRPr="00721CA2" w:rsidSect="00EC5C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F509A8"/>
    <w:multiLevelType w:val="hybridMultilevel"/>
    <w:tmpl w:val="ED903E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DF211F"/>
    <w:rsid w:val="00253B8D"/>
    <w:rsid w:val="002B4932"/>
    <w:rsid w:val="003A6A8A"/>
    <w:rsid w:val="004005C0"/>
    <w:rsid w:val="004163FE"/>
    <w:rsid w:val="00721CA2"/>
    <w:rsid w:val="00747F60"/>
    <w:rsid w:val="00800E9B"/>
    <w:rsid w:val="008A37A3"/>
    <w:rsid w:val="008D1D89"/>
    <w:rsid w:val="009168AC"/>
    <w:rsid w:val="009C7DA4"/>
    <w:rsid w:val="00AA0BF7"/>
    <w:rsid w:val="00DF211F"/>
    <w:rsid w:val="00EB05C4"/>
    <w:rsid w:val="00EC5C59"/>
    <w:rsid w:val="00F565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C5C5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F211F"/>
    <w:pPr>
      <w:spacing w:after="0" w:line="240" w:lineRule="auto"/>
    </w:pPr>
  </w:style>
  <w:style w:type="paragraph" w:customStyle="1" w:styleId="Default">
    <w:name w:val="Default"/>
    <w:rsid w:val="00DF21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F211F"/>
    <w:pPr>
      <w:spacing w:after="0" w:line="240" w:lineRule="auto"/>
    </w:pPr>
  </w:style>
  <w:style w:type="paragraph" w:customStyle="1" w:styleId="Default">
    <w:name w:val="Default"/>
    <w:rsid w:val="00DF21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1207</Words>
  <Characters>7126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dagmar</dc:creator>
  <cp:lastModifiedBy>Jitka</cp:lastModifiedBy>
  <cp:revision>2</cp:revision>
  <dcterms:created xsi:type="dcterms:W3CDTF">2021-03-08T12:12:00Z</dcterms:created>
  <dcterms:modified xsi:type="dcterms:W3CDTF">2021-03-08T12:12:00Z</dcterms:modified>
</cp:coreProperties>
</file>