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22" w:rsidRDefault="00DF168C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240" w:lineRule="auto"/>
        <w:ind w:firstLine="0"/>
        <w:jc w:val="center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515522" w:rsidRDefault="00DF168C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151" w:lineRule="auto"/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515522" w:rsidRDefault="00DF168C">
      <w:pPr>
        <w:pStyle w:val="Zkladntext30"/>
        <w:framePr w:w="1555" w:h="955" w:wrap="none" w:hAnchor="page" w:x="868" w:y="1653"/>
        <w:shd w:val="clear" w:color="auto" w:fill="auto"/>
        <w:spacing w:line="317" w:lineRule="auto"/>
        <w:ind w:firstLine="260"/>
        <w:rPr>
          <w:sz w:val="20"/>
          <w:szCs w:val="20"/>
        </w:rPr>
      </w:pPr>
      <w:r>
        <w:t xml:space="preserve">Naše číslo zakázky: </w:t>
      </w:r>
      <w:r>
        <w:rPr>
          <w:b/>
          <w:bCs/>
          <w:sz w:val="20"/>
          <w:szCs w:val="20"/>
          <w:lang w:val="en-US" w:eastAsia="en-US" w:bidi="en-US"/>
        </w:rPr>
        <w:t>&gt;&gt; 4233154933</w:t>
      </w:r>
    </w:p>
    <w:p w:rsidR="00515522" w:rsidRDefault="00DF168C">
      <w:pPr>
        <w:pStyle w:val="Zkladntext30"/>
        <w:framePr w:w="1555" w:h="955" w:wrap="none" w:hAnchor="page" w:x="868" w:y="1653"/>
        <w:shd w:val="clear" w:color="auto" w:fill="auto"/>
        <w:spacing w:line="384" w:lineRule="auto"/>
        <w:ind w:firstLine="260"/>
      </w:pPr>
      <w:r>
        <w:t>Číslo zákazníka:</w:t>
      </w:r>
    </w:p>
    <w:p w:rsidR="00515522" w:rsidRDefault="00DF168C">
      <w:pPr>
        <w:pStyle w:val="Zkladntext20"/>
        <w:framePr w:w="1555" w:h="955" w:wrap="none" w:hAnchor="page" w:x="868" w:y="1653"/>
        <w:shd w:val="clear" w:color="auto" w:fill="auto"/>
      </w:pPr>
      <w:r>
        <w:t>►</w:t>
      </w:r>
      <w:r>
        <w:t xml:space="preserve"> 21740</w:t>
      </w:r>
    </w:p>
    <w:p w:rsidR="00515522" w:rsidRDefault="00DF168C">
      <w:pPr>
        <w:pStyle w:val="Zkladntext30"/>
        <w:framePr w:w="1205" w:h="955" w:wrap="none" w:hAnchor="page" w:x="3357" w:y="1653"/>
        <w:shd w:val="clear" w:color="auto" w:fill="auto"/>
      </w:pPr>
      <w:r>
        <w:rPr>
          <w:lang w:val="en-US" w:eastAsia="en-US" w:bidi="en-US"/>
        </w:rPr>
        <w:t>Datum:</w:t>
      </w:r>
    </w:p>
    <w:p w:rsidR="00515522" w:rsidRDefault="00DF168C">
      <w:pPr>
        <w:pStyle w:val="Zkladntext20"/>
        <w:framePr w:w="1205" w:h="955" w:wrap="none" w:hAnchor="page" w:x="3357" w:y="1653"/>
        <w:shd w:val="clear" w:color="auto" w:fill="auto"/>
      </w:pPr>
      <w:r>
        <w:t>02.03.2021</w:t>
      </w:r>
    </w:p>
    <w:p w:rsidR="00515522" w:rsidRDefault="00DF168C">
      <w:pPr>
        <w:pStyle w:val="Zkladntext30"/>
        <w:framePr w:w="1205" w:h="955" w:wrap="none" w:hAnchor="page" w:x="3357" w:y="1653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515522" w:rsidRDefault="00DF168C">
      <w:pPr>
        <w:pStyle w:val="Zkladntext20"/>
        <w:framePr w:w="1205" w:h="955" w:wrap="none" w:hAnchor="page" w:x="3357" w:y="1653"/>
        <w:shd w:val="clear" w:color="auto" w:fill="auto"/>
      </w:pPr>
      <w:r>
        <w:t>CZ00842001</w:t>
      </w:r>
    </w:p>
    <w:p w:rsidR="00515522" w:rsidRDefault="00DF168C">
      <w:pPr>
        <w:pStyle w:val="Zkladntext30"/>
        <w:framePr w:w="4519" w:h="958" w:wrap="none" w:hAnchor="page" w:x="1091" w:y="2647"/>
        <w:shd w:val="clear" w:color="auto" w:fill="auto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515522" w:rsidRDefault="00DF168C">
      <w:pPr>
        <w:pStyle w:val="Zkladntext20"/>
        <w:framePr w:w="4519" w:h="958" w:wrap="none" w:hAnchor="page" w:x="1091" w:y="2647"/>
        <w:shd w:val="clear" w:color="auto" w:fill="auto"/>
        <w:tabs>
          <w:tab w:val="left" w:leader="underscore" w:pos="4231"/>
        </w:tabs>
      </w:pPr>
      <w:r>
        <w:rPr>
          <w:u w:val="single"/>
        </w:rPr>
        <w:t>In - vitro C004</w:t>
      </w:r>
      <w:r>
        <w:rPr>
          <w:u w:val="single"/>
        </w:rPr>
        <w:tab/>
        <w:t>|</w:t>
      </w:r>
    </w:p>
    <w:p w:rsidR="00515522" w:rsidRDefault="00DF168C">
      <w:pPr>
        <w:pStyle w:val="Zkladntext30"/>
        <w:framePr w:w="4519" w:h="958" w:wrap="none" w:hAnchor="page" w:x="1091" w:y="2647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515522" w:rsidRDefault="00DF168C">
      <w:pPr>
        <w:pStyle w:val="Zkladntext1"/>
        <w:framePr w:w="4519" w:h="958" w:wrap="none" w:hAnchor="page" w:x="1091" w:y="2647"/>
        <w:shd w:val="clear" w:color="auto" w:fill="auto"/>
      </w:pPr>
      <w:r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 / SHS EMEA CEET CZE FI LOG</w:t>
      </w:r>
    </w:p>
    <w:p w:rsidR="00515522" w:rsidRDefault="00DF168C">
      <w:pPr>
        <w:pStyle w:val="Zkladntext20"/>
        <w:framePr w:w="3262" w:h="1003" w:wrap="none" w:hAnchor="page" w:x="6755" w:y="2099"/>
        <w:shd w:val="clear" w:color="auto" w:fill="auto"/>
        <w:spacing w:line="257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515522" w:rsidRDefault="00DF168C">
      <w:pPr>
        <w:pStyle w:val="Zkladntext20"/>
        <w:framePr w:w="3262" w:h="1003" w:wrap="none" w:hAnchor="page" w:x="6755" w:y="2099"/>
        <w:shd w:val="clear" w:color="auto" w:fill="auto"/>
        <w:spacing w:line="257" w:lineRule="auto"/>
      </w:pPr>
      <w:r>
        <w:rPr>
          <w:lang w:val="cs-CZ" w:eastAsia="cs-CZ" w:bidi="cs-CZ"/>
        </w:rPr>
        <w:t xml:space="preserve">Žďárská </w:t>
      </w:r>
      <w:r>
        <w:t>610</w:t>
      </w:r>
    </w:p>
    <w:p w:rsidR="00515522" w:rsidRDefault="00DF168C">
      <w:pPr>
        <w:pStyle w:val="Zkladntext20"/>
        <w:framePr w:w="3262" w:h="1003" w:wrap="none" w:hAnchor="page" w:x="6755" w:y="2099"/>
        <w:shd w:val="clear" w:color="auto" w:fill="auto"/>
        <w:spacing w:line="257" w:lineRule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515522" w:rsidRDefault="00DF168C">
      <w:pPr>
        <w:pStyle w:val="Zkladntext30"/>
        <w:framePr w:w="574" w:h="204" w:wrap="none" w:hAnchor="page" w:x="1096" w:y="3676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515522" w:rsidRDefault="00DF168C">
      <w:pPr>
        <w:pStyle w:val="Zkladntext30"/>
        <w:framePr w:w="341" w:h="204" w:wrap="none" w:hAnchor="page" w:x="3364" w:y="3676"/>
        <w:shd w:val="clear" w:color="auto" w:fill="auto"/>
      </w:pPr>
      <w:r>
        <w:rPr>
          <w:lang w:val="en-US" w:eastAsia="en-US" w:bidi="en-US"/>
        </w:rPr>
        <w:t>Fax:</w:t>
      </w:r>
    </w:p>
    <w:p w:rsidR="00515522" w:rsidRDefault="00DF168C">
      <w:pPr>
        <w:pStyle w:val="Zkladntext30"/>
        <w:framePr w:w="4241" w:h="1358" w:wrap="none" w:hAnchor="page" w:x="1089" w:y="4159"/>
        <w:shd w:val="clear" w:color="auto" w:fill="auto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515522" w:rsidRDefault="00DF168C">
      <w:pPr>
        <w:pStyle w:val="Zkladntext20"/>
        <w:framePr w:w="4241" w:h="1358" w:wrap="none" w:hAnchor="page" w:x="1089" w:y="4159"/>
        <w:shd w:val="clear" w:color="auto" w:fill="auto"/>
        <w:spacing w:after="80"/>
        <w:jc w:val="both"/>
      </w:pPr>
      <w:hyperlink r:id="rId7" w:history="1">
        <w:r>
          <w:rPr>
            <w:u w:val="single"/>
          </w:rPr>
          <w:t>XXXX</w:t>
        </w:r>
      </w:hyperlink>
    </w:p>
    <w:p w:rsidR="00515522" w:rsidRDefault="00DF168C">
      <w:pPr>
        <w:pStyle w:val="Zkladntext30"/>
        <w:framePr w:w="4241" w:h="1358" w:wrap="none" w:hAnchor="page" w:x="1089" w:y="4159"/>
        <w:shd w:val="clear" w:color="auto" w:fill="auto"/>
      </w:pPr>
      <w:r>
        <w:t>Vaše objednávka:</w:t>
      </w:r>
    </w:p>
    <w:p w:rsidR="00515522" w:rsidRDefault="00DF168C">
      <w:pPr>
        <w:pStyle w:val="Zkladntext20"/>
        <w:framePr w:w="4241" w:h="1358" w:wrap="none" w:hAnchor="page" w:x="1089" w:y="4159"/>
        <w:shd w:val="clear" w:color="auto" w:fill="auto"/>
        <w:spacing w:after="80"/>
      </w:pPr>
      <w:r>
        <w:t>17/2021</w:t>
      </w:r>
    </w:p>
    <w:p w:rsidR="00515522" w:rsidRDefault="00DF168C">
      <w:pPr>
        <w:pStyle w:val="Zkladntext20"/>
        <w:framePr w:w="4241" w:h="1358" w:wrap="none" w:hAnchor="page" w:x="1089" w:y="4159"/>
        <w:pBdr>
          <w:bottom w:val="single" w:sz="4" w:space="0" w:color="auto"/>
        </w:pBdr>
        <w:shd w:val="clear" w:color="auto" w:fill="auto"/>
        <w:spacing w:after="40"/>
      </w:pPr>
      <w:r>
        <w:rPr>
          <w:sz w:val="14"/>
          <w:szCs w:val="14"/>
        </w:rPr>
        <w:t xml:space="preserve">Datum: </w:t>
      </w:r>
      <w:r>
        <w:t>02.03.2021</w:t>
      </w:r>
    </w:p>
    <w:p w:rsidR="00515522" w:rsidRDefault="00DF168C">
      <w:pPr>
        <w:pStyle w:val="Zkladntext30"/>
        <w:framePr w:w="3214" w:h="1207" w:wrap="none" w:hAnchor="page" w:x="6755" w:y="3935"/>
        <w:shd w:val="clear" w:color="auto" w:fill="auto"/>
      </w:pPr>
      <w:r>
        <w:rPr>
          <w:b/>
          <w:bCs/>
        </w:rPr>
        <w:t>Příjemce plnění</w:t>
      </w:r>
    </w:p>
    <w:p w:rsidR="00515522" w:rsidRDefault="00DF168C">
      <w:pPr>
        <w:pStyle w:val="Zkladntext20"/>
        <w:framePr w:w="3214" w:h="1207" w:wrap="none" w:hAnchor="page" w:x="6755" w:y="3935"/>
        <w:shd w:val="clear" w:color="auto" w:fill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515522" w:rsidRDefault="00DF168C">
      <w:pPr>
        <w:pStyle w:val="Zkladntext20"/>
        <w:framePr w:w="3214" w:h="1207" w:wrap="none" w:hAnchor="page" w:x="6755" w:y="3935"/>
        <w:shd w:val="clear" w:color="auto" w:fill="auto"/>
      </w:pPr>
      <w:r>
        <w:t>OKLT-HTO</w:t>
      </w:r>
    </w:p>
    <w:p w:rsidR="00515522" w:rsidRDefault="00DF168C">
      <w:pPr>
        <w:pStyle w:val="Zkladntext20"/>
        <w:framePr w:w="3214" w:h="1207" w:wrap="none" w:hAnchor="page" w:x="6755" w:y="3935"/>
        <w:shd w:val="clear" w:color="auto" w:fill="auto"/>
      </w:pPr>
      <w:r>
        <w:rPr>
          <w:lang w:val="cs-CZ" w:eastAsia="cs-CZ" w:bidi="cs-CZ"/>
        </w:rPr>
        <w:t xml:space="preserve">Ždárská </w:t>
      </w:r>
      <w:r>
        <w:t>610</w:t>
      </w:r>
    </w:p>
    <w:p w:rsidR="00515522" w:rsidRDefault="00DF168C">
      <w:pPr>
        <w:pStyle w:val="Zkladntext20"/>
        <w:framePr w:w="3214" w:h="1207" w:wrap="none" w:hAnchor="page" w:x="6755" w:y="3935"/>
        <w:shd w:val="clear" w:color="auto" w:fill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515522" w:rsidRDefault="00DF168C">
      <w:pPr>
        <w:pStyle w:val="Zkladntext1"/>
        <w:framePr w:w="8119" w:h="559" w:wrap="none" w:hAnchor="page" w:x="1087" w:y="5853"/>
        <w:shd w:val="clear" w:color="auto" w:fill="auto"/>
        <w:spacing w:line="312" w:lineRule="auto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t>orientační.V</w:t>
      </w:r>
      <w:proofErr w:type="spellEnd"/>
      <w:r>
        <w:t xml:space="preserve"> ostatním</w:t>
      </w:r>
      <w:proofErr w:type="gramEnd"/>
      <w:r>
        <w:t xml:space="preserve"> platí přiložené Dodací obchodní podmínky </w:t>
      </w:r>
      <w:r>
        <w:rPr>
          <w:lang w:val="en-US" w:eastAsia="en-US" w:bidi="en-US"/>
        </w:rPr>
        <w:t xml:space="preserve">Siemens 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r>
        <w:rPr>
          <w:lang w:val="en-US" w:eastAsia="en-US" w:bidi="en-US"/>
        </w:rPr>
        <w:t xml:space="preserve">od 1. 6. 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515522" w:rsidRDefault="00DF168C">
      <w:pPr>
        <w:pStyle w:val="Zkladntext40"/>
        <w:framePr w:w="1195" w:h="192" w:wrap="none" w:hAnchor="page" w:x="10019" w:y="6539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643"/>
        <w:gridCol w:w="389"/>
        <w:gridCol w:w="3106"/>
        <w:gridCol w:w="1032"/>
      </w:tblGrid>
      <w:tr w:rsidR="0051552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94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r>
              <w:t>000010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r>
              <w:t>KS</w:t>
            </w:r>
          </w:p>
        </w:tc>
        <w:tc>
          <w:tcPr>
            <w:tcW w:w="3106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ind w:firstLine="200"/>
            </w:pPr>
            <w:r>
              <w:t>OUHP495</w:t>
            </w:r>
          </w:p>
        </w:tc>
        <w:tc>
          <w:tcPr>
            <w:tcW w:w="1032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</w:tr>
      <w:tr w:rsidR="0051552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94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r>
              <w:t>OUHP495</w:t>
            </w:r>
          </w:p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 10x10 ml</w:t>
            </w:r>
          </w:p>
        </w:tc>
        <w:tc>
          <w:tcPr>
            <w:tcW w:w="1032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</w:tr>
      <w:tr w:rsidR="00515522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094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tabs>
                <w:tab w:val="left" w:pos="160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tabs>
                <w:tab w:val="left" w:pos="1603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38220000</w:t>
            </w:r>
          </w:p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tabs>
                <w:tab w:val="left" w:pos="1603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tabs>
                <w:tab w:val="left" w:pos="2335"/>
              </w:tabs>
            </w:pPr>
            <w:r>
              <w:t>Dodací lhůta:</w:t>
            </w:r>
            <w:r>
              <w:tab/>
              <w:t>4 KS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jc w:val="right"/>
            </w:pPr>
            <w:proofErr w:type="gramStart"/>
            <w:r>
              <w:t>03.03.2021</w:t>
            </w:r>
            <w:proofErr w:type="gramEnd"/>
          </w:p>
        </w:tc>
      </w:tr>
      <w:tr w:rsidR="0051552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r>
              <w:t>000020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r>
              <w:t>KS</w:t>
            </w:r>
          </w:p>
        </w:tc>
        <w:tc>
          <w:tcPr>
            <w:tcW w:w="3106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ind w:firstLine="200"/>
            </w:pPr>
            <w:r>
              <w:t>B4233-27</w:t>
            </w:r>
          </w:p>
        </w:tc>
        <w:tc>
          <w:tcPr>
            <w:tcW w:w="1032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</w:tr>
      <w:tr w:rsidR="00515522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094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r>
              <w:t>B4233-27</w:t>
            </w:r>
          </w:p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Reagenz</w:t>
            </w:r>
            <w:proofErr w:type="spellEnd"/>
            <w:r>
              <w:t xml:space="preserve"> </w:t>
            </w:r>
            <w:proofErr w:type="gramStart"/>
            <w:r>
              <w:t>100 I.U. 10x5</w:t>
            </w:r>
            <w:proofErr w:type="gramEnd"/>
          </w:p>
        </w:tc>
        <w:tc>
          <w:tcPr>
            <w:tcW w:w="1032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</w:tr>
      <w:tr w:rsidR="00515522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094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tabs>
                <w:tab w:val="left" w:pos="160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tabs>
                <w:tab w:val="left" w:pos="1603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38220000</w:t>
            </w:r>
          </w:p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tabs>
                <w:tab w:val="left" w:pos="1603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tabs>
                <w:tab w:val="left" w:pos="2335"/>
              </w:tabs>
            </w:pPr>
            <w:r>
              <w:t>Dodací lhůta:</w:t>
            </w:r>
            <w:r>
              <w:tab/>
              <w:t>4 KS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jc w:val="right"/>
            </w:pPr>
            <w:proofErr w:type="gramStart"/>
            <w:r>
              <w:t>03.03.2021</w:t>
            </w:r>
            <w:proofErr w:type="gramEnd"/>
          </w:p>
        </w:tc>
      </w:tr>
      <w:tr w:rsidR="0051552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r>
              <w:t>000030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r>
              <w:t>KS</w:t>
            </w:r>
          </w:p>
        </w:tc>
        <w:tc>
          <w:tcPr>
            <w:tcW w:w="3106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  <w:ind w:firstLine="200"/>
            </w:pPr>
            <w:r>
              <w:t>OPFH035</w:t>
            </w:r>
          </w:p>
        </w:tc>
        <w:tc>
          <w:tcPr>
            <w:tcW w:w="1032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</w:tr>
      <w:tr w:rsidR="0051552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94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r>
              <w:t>OPFH035</w:t>
            </w:r>
          </w:p>
        </w:tc>
        <w:tc>
          <w:tcPr>
            <w:tcW w:w="1032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</w:tr>
      <w:tr w:rsidR="0051552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94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515522" w:rsidRDefault="00515522">
            <w:pPr>
              <w:framePr w:w="6264" w:h="4968" w:hSpace="10" w:vSpace="590" w:wrap="none" w:hAnchor="page" w:x="1106" w:y="7129"/>
              <w:rPr>
                <w:sz w:val="10"/>
                <w:szCs w:val="10"/>
              </w:rPr>
            </w:pPr>
          </w:p>
        </w:tc>
        <w:tc>
          <w:tcPr>
            <w:tcW w:w="4138" w:type="dxa"/>
            <w:gridSpan w:val="2"/>
            <w:shd w:val="clear" w:color="auto" w:fill="FFFFFF"/>
            <w:vAlign w:val="bottom"/>
          </w:tcPr>
          <w:p w:rsidR="00515522" w:rsidRDefault="00DF168C">
            <w:pPr>
              <w:pStyle w:val="Jin0"/>
              <w:framePr w:w="6264" w:h="4968" w:hSpace="10" w:vSpace="590" w:wrap="none" w:hAnchor="page" w:x="1106" w:y="7129"/>
              <w:shd w:val="clear" w:color="auto" w:fill="auto"/>
            </w:pPr>
            <w:r>
              <w:t>INNOVANCE ANTITHROMBIN, LOW VO</w:t>
            </w:r>
          </w:p>
        </w:tc>
      </w:tr>
    </w:tbl>
    <w:p w:rsidR="00515522" w:rsidRDefault="00515522">
      <w:pPr>
        <w:framePr w:w="6264" w:h="4968" w:hSpace="10" w:vSpace="590" w:wrap="none" w:hAnchor="page" w:x="1106" w:y="7129"/>
        <w:spacing w:line="1" w:lineRule="exact"/>
      </w:pPr>
    </w:p>
    <w:p w:rsidR="00515522" w:rsidRDefault="00DF168C">
      <w:pPr>
        <w:pStyle w:val="Titulektabulky0"/>
        <w:framePr w:w="276" w:h="182" w:wrap="none" w:hAnchor="page" w:x="1096" w:y="6543"/>
        <w:shd w:val="clear" w:color="auto" w:fill="auto"/>
        <w:rPr>
          <w:sz w:val="12"/>
          <w:szCs w:val="12"/>
        </w:rPr>
      </w:pPr>
      <w:proofErr w:type="gramStart"/>
      <w:r>
        <w:rPr>
          <w:sz w:val="12"/>
          <w:szCs w:val="12"/>
          <w:lang w:val="en-US" w:eastAsia="en-US" w:bidi="en-US"/>
        </w:rPr>
        <w:t>Pol.</w:t>
      </w:r>
      <w:proofErr w:type="gramEnd"/>
    </w:p>
    <w:p w:rsidR="00515522" w:rsidRDefault="00DF168C">
      <w:pPr>
        <w:pStyle w:val="Titulektabulky0"/>
        <w:framePr w:w="2566" w:h="197" w:wrap="none" w:hAnchor="page" w:x="2232" w:y="6539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 xml:space="preserve">Množství/jednotka Označení dodávky </w:t>
      </w:r>
      <w:r>
        <w:rPr>
          <w:sz w:val="12"/>
          <w:szCs w:val="12"/>
          <w:lang w:val="en-US" w:eastAsia="en-US" w:bidi="en-US"/>
        </w:rPr>
        <w:t xml:space="preserve">/ </w:t>
      </w:r>
      <w:r>
        <w:rPr>
          <w:sz w:val="12"/>
          <w:szCs w:val="12"/>
        </w:rPr>
        <w:t>plnění</w:t>
      </w:r>
    </w:p>
    <w:p w:rsidR="00515522" w:rsidRDefault="00DF168C">
      <w:pPr>
        <w:pStyle w:val="Titulektabulky0"/>
        <w:framePr w:w="1766" w:h="192" w:wrap="none" w:hAnchor="page" w:x="5976" w:y="6539"/>
        <w:shd w:val="clear" w:color="auto" w:fill="auto"/>
        <w:rPr>
          <w:sz w:val="12"/>
          <w:szCs w:val="12"/>
        </w:rPr>
      </w:pPr>
      <w:r>
        <w:rPr>
          <w:sz w:val="12"/>
          <w:szCs w:val="12"/>
          <w:lang w:val="en-US" w:eastAsia="en-US" w:bidi="en-US"/>
        </w:rPr>
        <w:t xml:space="preserve">MJ </w:t>
      </w:r>
      <w:r>
        <w:rPr>
          <w:sz w:val="12"/>
          <w:szCs w:val="12"/>
        </w:rPr>
        <w:t xml:space="preserve">Jednotková </w:t>
      </w:r>
      <w:proofErr w:type="spellStart"/>
      <w:r>
        <w:rPr>
          <w:sz w:val="12"/>
          <w:szCs w:val="12"/>
          <w:lang w:val="en-US" w:eastAsia="en-US" w:bidi="en-US"/>
        </w:rPr>
        <w:t>cena</w:t>
      </w:r>
      <w:proofErr w:type="spellEnd"/>
    </w:p>
    <w:p w:rsidR="00515522" w:rsidRDefault="00DF168C">
      <w:pPr>
        <w:pStyle w:val="Titulektabulky0"/>
        <w:framePr w:w="2938" w:h="638" w:wrap="none" w:hAnchor="page" w:x="3304" w:y="12313"/>
        <w:shd w:val="clear" w:color="auto" w:fill="auto"/>
        <w:tabs>
          <w:tab w:val="left" w:pos="1606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15522" w:rsidRDefault="00DF168C">
      <w:pPr>
        <w:pStyle w:val="Titulektabulky0"/>
        <w:framePr w:w="2938" w:h="638" w:wrap="none" w:hAnchor="page" w:x="3304" w:y="12313"/>
        <w:shd w:val="clear" w:color="auto" w:fill="auto"/>
        <w:tabs>
          <w:tab w:val="left" w:pos="1606"/>
        </w:tabs>
        <w:spacing w:line="214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15522" w:rsidRDefault="00DF168C">
      <w:pPr>
        <w:pStyle w:val="Titulektabulky0"/>
        <w:framePr w:w="2938" w:h="638" w:wrap="none" w:hAnchor="page" w:x="3304" w:y="12313"/>
        <w:shd w:val="clear" w:color="auto" w:fill="auto"/>
        <w:spacing w:line="221" w:lineRule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515522" w:rsidRDefault="00DF168C">
      <w:pPr>
        <w:pStyle w:val="Titulektabulky0"/>
        <w:framePr w:w="2938" w:h="638" w:wrap="none" w:hAnchor="page" w:x="3304" w:y="12313"/>
        <w:shd w:val="clear" w:color="auto" w:fill="auto"/>
        <w:tabs>
          <w:tab w:val="left" w:pos="1606"/>
        </w:tabs>
        <w:spacing w:line="221" w:lineRule="auto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515522" w:rsidRDefault="00DF168C">
      <w:pPr>
        <w:pStyle w:val="Zkladntext1"/>
        <w:framePr w:w="2938" w:h="238" w:wrap="none" w:hAnchor="page" w:x="3304" w:y="12943"/>
        <w:shd w:val="clear" w:color="auto" w:fill="auto"/>
        <w:tabs>
          <w:tab w:val="left" w:pos="2335"/>
        </w:tabs>
        <w:jc w:val="right"/>
      </w:pPr>
      <w:r>
        <w:t>Dodací lhůta:</w:t>
      </w:r>
      <w:r>
        <w:tab/>
      </w:r>
      <w:r>
        <w:rPr>
          <w:lang w:val="en-US" w:eastAsia="en-US" w:bidi="en-US"/>
        </w:rPr>
        <w:t>4 KS</w:t>
      </w:r>
    </w:p>
    <w:p w:rsidR="00515522" w:rsidRDefault="00DF168C">
      <w:pPr>
        <w:pStyle w:val="Zkladntext1"/>
        <w:framePr w:w="977" w:h="238" w:wrap="none" w:hAnchor="page" w:x="6436" w:y="12943"/>
        <w:shd w:val="clear" w:color="auto" w:fill="auto"/>
      </w:pPr>
      <w:r>
        <w:rPr>
          <w:lang w:val="en-US" w:eastAsia="en-US" w:bidi="en-US"/>
        </w:rPr>
        <w:t>12.03.2021</w:t>
      </w: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  <w:bookmarkStart w:id="4" w:name="_GoBack"/>
      <w:bookmarkEnd w:id="4"/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after="460" w:line="1" w:lineRule="exact"/>
      </w:pPr>
    </w:p>
    <w:p w:rsidR="00515522" w:rsidRDefault="00515522">
      <w:pPr>
        <w:spacing w:line="1" w:lineRule="exact"/>
        <w:sectPr w:rsidR="00515522">
          <w:headerReference w:type="default" r:id="rId8"/>
          <w:footerReference w:type="default" r:id="rId9"/>
          <w:pgSz w:w="11900" w:h="16840"/>
          <w:pgMar w:top="1186" w:right="554" w:bottom="500" w:left="867" w:header="0" w:footer="3" w:gutter="0"/>
          <w:pgNumType w:start="1"/>
          <w:cols w:space="720"/>
          <w:noEndnote/>
          <w:docGrid w:linePitch="360"/>
        </w:sectPr>
      </w:pPr>
    </w:p>
    <w:p w:rsidR="00515522" w:rsidRDefault="00515522">
      <w:pPr>
        <w:spacing w:before="119" w:after="119" w:line="240" w:lineRule="exact"/>
        <w:rPr>
          <w:sz w:val="19"/>
          <w:szCs w:val="19"/>
        </w:rPr>
      </w:pPr>
    </w:p>
    <w:p w:rsidR="00515522" w:rsidRDefault="00515522">
      <w:pPr>
        <w:spacing w:line="1" w:lineRule="exact"/>
        <w:sectPr w:rsidR="00515522">
          <w:type w:val="continuous"/>
          <w:pgSz w:w="11900" w:h="16840"/>
          <w:pgMar w:top="1304" w:right="0" w:bottom="310" w:left="0" w:header="0" w:footer="3" w:gutter="0"/>
          <w:cols w:space="720"/>
          <w:noEndnote/>
          <w:docGrid w:linePitch="360"/>
        </w:sectPr>
      </w:pPr>
    </w:p>
    <w:p w:rsidR="00515522" w:rsidRDefault="00DF168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109855</wp:posOffset>
                </wp:positionV>
                <wp:extent cx="1539240" cy="6032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5522" w:rsidRDefault="00DF168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15522" w:rsidRDefault="00DF168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515522" w:rsidRDefault="00DF168C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</w:pPr>
                            <w:r>
                              <w:t>140 00 Praha</w:t>
                            </w:r>
                          </w:p>
                          <w:p w:rsidR="00515522" w:rsidRDefault="00DF168C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4.299999999999997pt;margin-top:8.6500000000000004pt;width:121.2pt;height:47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Siemens Healthcare, s.r.o.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779/3b,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140 00 Praha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149225</wp:posOffset>
                </wp:positionV>
                <wp:extent cx="949325" cy="46482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5522" w:rsidRDefault="00DF168C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515522" w:rsidRDefault="00DF168C">
                            <w:pPr>
                              <w:pStyle w:val="Zkladntext4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515522" w:rsidRDefault="00DF168C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10.65000000000001pt;margin-top:11.75pt;width:74.75pt;height:36.6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04179960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CZ04179960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Obchodní rejstřík: Městský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soud v Praze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oddíl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vložka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15522" w:rsidRDefault="00DF168C">
      <w:pPr>
        <w:pStyle w:val="Zkladntext30"/>
        <w:shd w:val="clear" w:color="auto" w:fill="auto"/>
        <w:spacing w:after="60"/>
        <w:ind w:left="2620"/>
      </w:pPr>
      <w:r>
        <w:t>Při dotazech prosím uvádějte označená pole</w:t>
      </w:r>
    </w:p>
    <w:p w:rsidR="00515522" w:rsidRDefault="00DF168C">
      <w:pPr>
        <w:pStyle w:val="Zkladntext40"/>
        <w:shd w:val="clear" w:color="auto" w:fill="auto"/>
        <w:spacing w:after="480"/>
        <w:ind w:firstLine="720"/>
      </w:pPr>
      <w:r>
        <w:t>XXXX</w:t>
      </w:r>
    </w:p>
    <w:p w:rsidR="00515522" w:rsidRDefault="00DF168C">
      <w:pPr>
        <w:pStyle w:val="Zkladntext30"/>
        <w:shd w:val="clear" w:color="auto" w:fill="auto"/>
        <w:spacing w:after="40"/>
        <w:ind w:hanging="2300"/>
        <w:sectPr w:rsidR="00515522">
          <w:type w:val="continuous"/>
          <w:pgSz w:w="11900" w:h="16840"/>
          <w:pgMar w:top="1304" w:right="554" w:bottom="310" w:left="5708" w:header="0" w:footer="3" w:gutter="0"/>
          <w:cols w:space="720"/>
          <w:noEndnote/>
          <w:docGrid w:linePitch="360"/>
        </w:sectPr>
      </w:pPr>
      <w:r>
        <w:rPr>
          <w:b/>
          <w:bCs/>
        </w:rPr>
        <w:t>Dotazy? Připomínky? Zákaznická linka Siemens XXXX</w:t>
      </w:r>
      <w:r>
        <w:rPr>
          <w:b/>
          <w:bCs/>
        </w:rPr>
        <w:t xml:space="preserve"> je vám plně k dispozici.</w:t>
      </w:r>
    </w:p>
    <w:p w:rsidR="00515522" w:rsidRDefault="00515522">
      <w:pPr>
        <w:spacing w:line="159" w:lineRule="exact"/>
        <w:rPr>
          <w:sz w:val="13"/>
          <w:szCs w:val="13"/>
        </w:rPr>
      </w:pPr>
    </w:p>
    <w:p w:rsidR="00515522" w:rsidRDefault="00515522">
      <w:pPr>
        <w:spacing w:line="1" w:lineRule="exact"/>
        <w:sectPr w:rsidR="00515522">
          <w:headerReference w:type="default" r:id="rId10"/>
          <w:footerReference w:type="default" r:id="rId11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515522" w:rsidRDefault="00DF168C">
      <w:pPr>
        <w:pStyle w:val="Zkladntext30"/>
        <w:framePr w:w="3271" w:h="778" w:wrap="none" w:vAnchor="text" w:hAnchor="page" w:x="1084" w:y="21"/>
        <w:shd w:val="clear" w:color="auto" w:fill="auto"/>
      </w:pPr>
      <w:r>
        <w:t>Příjemce:</w:t>
      </w:r>
    </w:p>
    <w:p w:rsidR="00515522" w:rsidRDefault="00DF168C">
      <w:pPr>
        <w:pStyle w:val="Zkladntext20"/>
        <w:framePr w:w="3271" w:h="778" w:wrap="none" w:vAnchor="text" w:hAnchor="page" w:x="1084" w:y="21"/>
        <w:shd w:val="clear" w:color="auto" w:fill="auto"/>
        <w:spacing w:line="300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515522" w:rsidRDefault="00DF168C">
      <w:pPr>
        <w:pStyle w:val="Zkladntext30"/>
        <w:framePr w:w="1332" w:h="410" w:wrap="none" w:vAnchor="text" w:hAnchor="page" w:x="6760" w:y="21"/>
        <w:shd w:val="clear" w:color="auto" w:fill="auto"/>
      </w:pPr>
      <w:r>
        <w:t>Naše číslo zakázky:</w:t>
      </w:r>
    </w:p>
    <w:p w:rsidR="00515522" w:rsidRDefault="00DF168C">
      <w:pPr>
        <w:pStyle w:val="Zkladntext20"/>
        <w:framePr w:w="1332" w:h="410" w:wrap="none" w:vAnchor="text" w:hAnchor="page" w:x="6760" w:y="21"/>
        <w:shd w:val="clear" w:color="auto" w:fill="auto"/>
        <w:spacing w:line="209" w:lineRule="auto"/>
      </w:pPr>
      <w:r>
        <w:t>4233154933</w:t>
      </w:r>
    </w:p>
    <w:p w:rsidR="00515522" w:rsidRDefault="00DF168C">
      <w:pPr>
        <w:pStyle w:val="Zkladntext30"/>
        <w:framePr w:w="1061" w:h="406" w:wrap="none" w:vAnchor="text" w:hAnchor="page" w:x="9877" w:y="21"/>
        <w:shd w:val="clear" w:color="auto" w:fill="auto"/>
      </w:pPr>
      <w:r>
        <w:rPr>
          <w:lang w:val="en-US" w:eastAsia="en-US" w:bidi="en-US"/>
        </w:rPr>
        <w:t>Datum:</w:t>
      </w:r>
    </w:p>
    <w:p w:rsidR="00515522" w:rsidRDefault="00DF168C">
      <w:pPr>
        <w:pStyle w:val="Zkladntext20"/>
        <w:framePr w:w="1061" w:h="406" w:wrap="none" w:vAnchor="text" w:hAnchor="page" w:x="9877" w:y="21"/>
        <w:shd w:val="clear" w:color="auto" w:fill="auto"/>
        <w:spacing w:line="204" w:lineRule="auto"/>
      </w:pPr>
      <w:r>
        <w:t>02.03.2021</w:t>
      </w:r>
    </w:p>
    <w:p w:rsidR="00515522" w:rsidRDefault="00DF168C">
      <w:pPr>
        <w:pStyle w:val="Zkladntext4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515522" w:rsidRDefault="00DF168C">
      <w:pPr>
        <w:pStyle w:val="Zkladntext4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515522" w:rsidRDefault="00DF168C">
      <w:pPr>
        <w:pStyle w:val="Zkladntext40"/>
        <w:framePr w:w="1766" w:h="192" w:wrap="none" w:vAnchor="text" w:hAnchor="page" w:x="5975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515522" w:rsidRDefault="00DF168C">
      <w:pPr>
        <w:pStyle w:val="Zkladntext4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515522" w:rsidRDefault="00DF168C">
      <w:pPr>
        <w:pStyle w:val="Zkladntext1"/>
        <w:framePr w:w="679" w:h="238" w:wrap="none" w:vAnchor="text" w:hAnchor="page" w:x="1091" w:y="1643"/>
        <w:shd w:val="clear" w:color="auto" w:fill="auto"/>
      </w:pPr>
      <w:r>
        <w:rPr>
          <w:lang w:val="en-US" w:eastAsia="en-US" w:bidi="en-US"/>
        </w:rPr>
        <w:t>000040</w:t>
      </w:r>
    </w:p>
    <w:p w:rsidR="00515522" w:rsidRDefault="00DF168C">
      <w:pPr>
        <w:pStyle w:val="Zkladntext1"/>
        <w:framePr w:w="1673" w:h="238" w:wrap="none" w:vAnchor="text" w:hAnchor="page" w:x="2637" w:y="1638"/>
        <w:shd w:val="clear" w:color="auto" w:fill="auto"/>
      </w:pPr>
      <w:r>
        <w:rPr>
          <w:lang w:val="en-US" w:eastAsia="en-US" w:bidi="en-US"/>
        </w:rPr>
        <w:t>3 KS OPBP075</w:t>
      </w: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line="360" w:lineRule="exact"/>
      </w:pPr>
    </w:p>
    <w:p w:rsidR="00515522" w:rsidRDefault="00515522">
      <w:pPr>
        <w:spacing w:after="438" w:line="1" w:lineRule="exact"/>
      </w:pPr>
    </w:p>
    <w:p w:rsidR="00515522" w:rsidRDefault="00515522">
      <w:pPr>
        <w:spacing w:line="1" w:lineRule="exact"/>
        <w:sectPr w:rsidR="00515522">
          <w:type w:val="continuous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515522" w:rsidRDefault="00DF168C">
      <w:pPr>
        <w:pStyle w:val="Zkladntext1"/>
        <w:shd w:val="clear" w:color="auto" w:fill="auto"/>
        <w:ind w:left="2220"/>
      </w:pPr>
      <w:r>
        <w:rPr>
          <w:lang w:val="en-US" w:eastAsia="en-US" w:bidi="en-US"/>
        </w:rPr>
        <w:t>OPBP075</w:t>
      </w:r>
    </w:p>
    <w:p w:rsidR="00515522" w:rsidRDefault="00DF168C">
      <w:pPr>
        <w:spacing w:line="1" w:lineRule="exact"/>
        <w:sectPr w:rsidR="00515522">
          <w:type w:val="continuous"/>
          <w:pgSz w:w="11900" w:h="16840"/>
          <w:pgMar w:top="1580" w:right="490" w:bottom="1263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08050" distB="1310640" distL="0" distR="0" simplePos="0" relativeHeight="12582938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908050</wp:posOffset>
                </wp:positionV>
                <wp:extent cx="431165" cy="1511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5522" w:rsidRDefault="00DF168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54.5pt;margin-top:71.5pt;width:33.950000000000003pt;height:11.9pt;z-index:-125829371;mso-wrap-distance-left:0;mso-wrap-distance-top:71.5pt;mso-wrap-distance-right:0;mso-wrap-distance-bottom:103.2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18690" distB="0" distL="0" distR="0" simplePos="0" relativeHeight="125829384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2218690</wp:posOffset>
                </wp:positionV>
                <wp:extent cx="431165" cy="1511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5522" w:rsidRDefault="00DF168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54.5pt;margin-top:174.69999999999999pt;width:33.950000000000003pt;height:11.9pt;z-index:-125829369;mso-wrap-distance-left:0;mso-wrap-distance-top:174.6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2735" distB="16510" distL="0" distR="0" simplePos="0" relativeHeight="125829386" behindDoc="0" locked="0" layoutInCell="1" allowOverlap="1">
                <wp:simplePos x="0" y="0"/>
                <wp:positionH relativeFrom="page">
                  <wp:posOffset>1682750</wp:posOffset>
                </wp:positionH>
                <wp:positionV relativeFrom="paragraph">
                  <wp:posOffset>292735</wp:posOffset>
                </wp:positionV>
                <wp:extent cx="2995930" cy="20605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930" cy="2060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7"/>
                              <w:gridCol w:w="398"/>
                              <w:gridCol w:w="2405"/>
                              <w:gridCol w:w="230"/>
                              <w:gridCol w:w="466"/>
                              <w:gridCol w:w="1032"/>
                            </w:tblGrid>
                            <w:tr w:rsidR="005155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tblHeader/>
                              </w:trPr>
                              <w:tc>
                                <w:tcPr>
                                  <w:tcW w:w="187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3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095"/>
                                    </w:tabs>
                                    <w:spacing w:line="216" w:lineRule="auto"/>
                                    <w:ind w:firstLine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ab/>
                                    <w:t>N</w:t>
                                  </w:r>
                                </w:p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095"/>
                                    </w:tabs>
                                    <w:spacing w:line="216" w:lineRule="auto"/>
                                    <w:ind w:firstLine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ab/>
                                    <w:t>EAR99</w:t>
                                  </w:r>
                                </w:p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095"/>
                                    </w:tabs>
                                    <w:spacing w:line="216" w:lineRule="auto"/>
                                    <w:ind w:left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Statistické číslo zboží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 xml:space="preserve">EU: 38220000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>DE</w:t>
                                  </w:r>
                                </w:p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ind w:firstLine="480"/>
                                  </w:pPr>
                                  <w:r>
                                    <w:t>Dodací lhůta: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12.03.2021</w:t>
                                  </w:r>
                                </w:p>
                              </w:tc>
                            </w:tr>
                            <w:tr w:rsidR="005155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87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OPOA035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55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87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OPOA035</w:t>
                                  </w:r>
                                </w:p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INNOVANCE Heparin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55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187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589"/>
                                    </w:tabs>
                                    <w:spacing w:line="216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ab/>
                                    <w:t>N</w:t>
                                  </w:r>
                                </w:p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589"/>
                                    </w:tabs>
                                    <w:spacing w:line="216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ab/>
                                    <w:t>EAR99</w:t>
                                  </w:r>
                                </w:p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589"/>
                                    </w:tabs>
                                    <w:spacing w:line="216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Statistické číslo zboží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 xml:space="preserve">EU: 38220000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n-US" w:eastAsia="en-US" w:bidi="en-US"/>
                                    </w:rPr>
                                    <w:t>DE</w:t>
                                  </w:r>
                                </w:p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lhůta: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04.03.2021</w:t>
                                  </w:r>
                                </w:p>
                              </w:tc>
                            </w:tr>
                            <w:tr w:rsidR="0051552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87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shd w:val="clear" w:color="auto" w:fill="FFFFFF"/>
                                  <w:vAlign w:val="bottom"/>
                                </w:tcPr>
                                <w:p w:rsidR="00515522" w:rsidRDefault="00DF168C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OPOF035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515522" w:rsidRDefault="005155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5522" w:rsidRDefault="0051552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30" type="#_x0000_t202" style="position:absolute;margin-left:132.5pt;margin-top:23.05pt;width:235.9pt;height:162.25pt;z-index:125829386;visibility:visible;mso-wrap-style:square;mso-wrap-distance-left:0;mso-wrap-distance-top:23.05pt;mso-wrap-distance-right:0;mso-wrap-distance-bottom: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7"/>
                        <w:gridCol w:w="398"/>
                        <w:gridCol w:w="2405"/>
                        <w:gridCol w:w="230"/>
                        <w:gridCol w:w="466"/>
                        <w:gridCol w:w="1032"/>
                      </w:tblGrid>
                      <w:tr w:rsidR="005155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tblHeader/>
                        </w:trPr>
                        <w:tc>
                          <w:tcPr>
                            <w:tcW w:w="187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03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tabs>
                                <w:tab w:val="left" w:pos="2095"/>
                              </w:tabs>
                              <w:spacing w:line="216" w:lineRule="auto"/>
                              <w:ind w:firstLine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tabs>
                                <w:tab w:val="left" w:pos="2095"/>
                              </w:tabs>
                              <w:spacing w:line="216" w:lineRule="auto"/>
                              <w:ind w:firstLine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ab/>
                              <w:t>EAR99</w:t>
                            </w:r>
                          </w:p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tabs>
                                <w:tab w:val="left" w:pos="2095"/>
                              </w:tabs>
                              <w:spacing w:line="216" w:lineRule="auto"/>
                              <w:ind w:left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Statistické číslo zboží </w:t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ind w:firstLine="480"/>
                            </w:pPr>
                            <w:r>
                              <w:t>Dodací lhůta: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lang w:val="en-US" w:eastAsia="en-US" w:bidi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6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12.03.2021</w:t>
                            </w:r>
                          </w:p>
                        </w:tc>
                      </w:tr>
                      <w:tr w:rsidR="005155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187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2405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>
                              <w:rPr>
                                <w:lang w:val="en-US" w:eastAsia="en-US" w:bidi="en-US"/>
                              </w:rPr>
                              <w:t>OPOA035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55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</w:trPr>
                        <w:tc>
                          <w:tcPr>
                            <w:tcW w:w="187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OPOA035</w:t>
                            </w:r>
                          </w:p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INNOVANCE Heparin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55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22"/>
                        </w:trPr>
                        <w:tc>
                          <w:tcPr>
                            <w:tcW w:w="187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1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1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ab/>
                              <w:t>EAR99</w:t>
                            </w:r>
                          </w:p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1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Statistické číslo zboží </w:t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lhůta: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lang w:val="en-US" w:eastAsia="en-US" w:bidi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6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04.03.2021</w:t>
                            </w:r>
                          </w:p>
                        </w:tc>
                      </w:tr>
                      <w:tr w:rsidR="0051552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87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8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2405" w:type="dxa"/>
                            <w:shd w:val="clear" w:color="auto" w:fill="FFFFFF"/>
                            <w:vAlign w:val="bottom"/>
                          </w:tcPr>
                          <w:p w:rsidR="00515522" w:rsidRDefault="00DF168C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>
                              <w:rPr>
                                <w:lang w:val="en-US" w:eastAsia="en-US" w:bidi="en-US"/>
                              </w:rPr>
                              <w:t>OPOF035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515522" w:rsidRDefault="005155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15522" w:rsidRDefault="0051552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0</wp:posOffset>
                </wp:positionV>
                <wp:extent cx="1566545" cy="14795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5522" w:rsidRDefault="00DF168C">
                            <w:pPr>
                              <w:pStyle w:val="Titulektabulky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>Innovance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 D-Dimer 300 Tests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165.15000000000001pt;margin-top:0;width:123.34999999999999pt;height:11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en-US" w:eastAsia="en-US" w:bidi="en-US"/>
                        </w:rPr>
                        <w:t>Innovance D-Dimer 300 Tests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15522" w:rsidRDefault="00515522">
      <w:pPr>
        <w:spacing w:line="100" w:lineRule="exact"/>
        <w:rPr>
          <w:sz w:val="8"/>
          <w:szCs w:val="8"/>
        </w:rPr>
      </w:pPr>
    </w:p>
    <w:p w:rsidR="00515522" w:rsidRDefault="00515522">
      <w:pPr>
        <w:spacing w:line="1" w:lineRule="exact"/>
        <w:sectPr w:rsidR="00515522">
          <w:type w:val="continuous"/>
          <w:pgSz w:w="11900" w:h="16840"/>
          <w:pgMar w:top="1580" w:right="0" w:bottom="1263" w:left="0" w:header="0" w:footer="3" w:gutter="0"/>
          <w:cols w:space="720"/>
          <w:noEndnote/>
          <w:docGrid w:linePitch="360"/>
        </w:sectPr>
      </w:pPr>
    </w:p>
    <w:p w:rsidR="00515522" w:rsidRDefault="00DF168C">
      <w:pPr>
        <w:pStyle w:val="Zkladntext1"/>
        <w:shd w:val="clear" w:color="auto" w:fill="auto"/>
        <w:ind w:left="2200"/>
      </w:pPr>
      <w:r>
        <w:rPr>
          <w:lang w:val="en-US" w:eastAsia="en-US" w:bidi="en-US"/>
        </w:rPr>
        <w:lastRenderedPageBreak/>
        <w:t>OPOF035</w:t>
      </w:r>
    </w:p>
    <w:p w:rsidR="00515522" w:rsidRDefault="00DF168C">
      <w:pPr>
        <w:pStyle w:val="Zkladntext1"/>
        <w:shd w:val="clear" w:color="auto" w:fill="auto"/>
        <w:spacing w:after="220"/>
        <w:ind w:left="2200"/>
      </w:pPr>
      <w:r>
        <w:rPr>
          <w:lang w:val="en-US" w:eastAsia="en-US" w:bidi="en-US"/>
        </w:rPr>
        <w:t>INNOVANCE Heparin LMW Control 2</w:t>
      </w:r>
    </w:p>
    <w:p w:rsidR="00515522" w:rsidRDefault="00DF168C">
      <w:pPr>
        <w:pStyle w:val="Obsah0"/>
        <w:shd w:val="clear" w:color="auto" w:fill="auto"/>
        <w:tabs>
          <w:tab w:val="left" w:pos="3791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15522" w:rsidRDefault="00DF168C">
      <w:pPr>
        <w:pStyle w:val="Obsah0"/>
        <w:shd w:val="clear" w:color="auto" w:fill="auto"/>
        <w:tabs>
          <w:tab w:val="left" w:pos="3791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15522" w:rsidRDefault="00DF168C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515522" w:rsidRDefault="00DF168C">
      <w:pPr>
        <w:pStyle w:val="Obsah0"/>
        <w:shd w:val="clear" w:color="auto" w:fill="auto"/>
        <w:tabs>
          <w:tab w:val="left" w:pos="3791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515522" w:rsidRDefault="00DF168C">
      <w:pPr>
        <w:pStyle w:val="Zkladntext1"/>
        <w:shd w:val="clear" w:color="auto" w:fill="auto"/>
        <w:spacing w:after="140"/>
        <w:ind w:left="2200"/>
      </w:pPr>
      <w:r>
        <w:t xml:space="preserve">Dodací lhůta: </w:t>
      </w:r>
      <w:r>
        <w:rPr>
          <w:lang w:val="en-US" w:eastAsia="en-US" w:bidi="en-US"/>
        </w:rPr>
        <w:t>2 KS 15.03.2021</w:t>
      </w:r>
    </w:p>
    <w:p w:rsidR="00515522" w:rsidRDefault="00DF168C">
      <w:pPr>
        <w:pStyle w:val="Zkladntext1"/>
        <w:shd w:val="clear" w:color="auto" w:fill="auto"/>
        <w:spacing w:after="220"/>
        <w:ind w:firstLine="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113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5522" w:rsidRDefault="00DF168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54.5pt;margin-top:1.pt;width:33.950000000000003pt;height:11.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000070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lang w:val="en-US" w:eastAsia="en-US" w:bidi="en-US"/>
        </w:rPr>
        <w:t>2 KS 064-1481-0</w:t>
      </w:r>
    </w:p>
    <w:p w:rsidR="00515522" w:rsidRDefault="00DF168C">
      <w:pPr>
        <w:pStyle w:val="Zkladntext1"/>
        <w:shd w:val="clear" w:color="auto" w:fill="auto"/>
        <w:ind w:left="2200"/>
      </w:pPr>
      <w:r>
        <w:rPr>
          <w:lang w:val="en-US" w:eastAsia="en-US" w:bidi="en-US"/>
        </w:rPr>
        <w:t>064-1481-0</w:t>
      </w:r>
    </w:p>
    <w:p w:rsidR="00515522" w:rsidRDefault="00DF168C">
      <w:pPr>
        <w:pStyle w:val="Zkladntext1"/>
        <w:shd w:val="clear" w:color="auto" w:fill="auto"/>
        <w:spacing w:after="220"/>
        <w:ind w:left="2200"/>
      </w:pPr>
      <w:r>
        <w:rPr>
          <w:lang w:val="en-US" w:eastAsia="en-US" w:bidi="en-US"/>
        </w:rPr>
        <w:t>Cuvette SUC-400A (3000pcs)</w:t>
      </w:r>
    </w:p>
    <w:p w:rsidR="00515522" w:rsidRDefault="00DF168C">
      <w:pPr>
        <w:pStyle w:val="Titulektabulky0"/>
        <w:shd w:val="clear" w:color="auto" w:fill="auto"/>
        <w:tabs>
          <w:tab w:val="left" w:pos="1589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15522" w:rsidRDefault="00DF168C">
      <w:pPr>
        <w:pStyle w:val="Titulektabulky0"/>
        <w:shd w:val="clear" w:color="auto" w:fill="auto"/>
        <w:tabs>
          <w:tab w:val="left" w:pos="1589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15522" w:rsidRDefault="00DF168C">
      <w:pPr>
        <w:pStyle w:val="Titulektabulky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515522" w:rsidRDefault="00DF168C">
      <w:pPr>
        <w:pStyle w:val="Titulektabulky0"/>
        <w:shd w:val="clear" w:color="auto" w:fill="auto"/>
        <w:tabs>
          <w:tab w:val="left" w:pos="1589"/>
        </w:tabs>
        <w:spacing w:line="228" w:lineRule="auto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515522" w:rsidRDefault="00DF168C">
      <w:pPr>
        <w:pStyle w:val="Titulektabulky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Dodací lhůta: </w:t>
      </w:r>
      <w:r>
        <w:rPr>
          <w:sz w:val="17"/>
          <w:szCs w:val="17"/>
          <w:lang w:val="en-US" w:eastAsia="en-US" w:bidi="en-US"/>
        </w:rPr>
        <w:t>2 KS 03.03.2021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04"/>
        <w:gridCol w:w="1320"/>
        <w:gridCol w:w="1766"/>
      </w:tblGrid>
      <w:tr w:rsidR="00515522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522" w:rsidRDefault="00DF168C">
            <w:pPr>
              <w:pStyle w:val="Jin0"/>
              <w:shd w:val="clear" w:color="auto" w:fill="auto"/>
            </w:pPr>
            <w:r>
              <w:t xml:space="preserve">Součet </w:t>
            </w:r>
            <w:r>
              <w:t>položek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522" w:rsidRDefault="00DF168C">
            <w:pPr>
              <w:pStyle w:val="Jin0"/>
              <w:shd w:val="clear" w:color="auto" w:fill="auto"/>
              <w:ind w:left="1020"/>
            </w:pPr>
            <w:r>
              <w:rPr>
                <w:lang w:val="en-US" w:eastAsia="en-US" w:bidi="en-US"/>
              </w:rPr>
              <w:t>CZ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5522" w:rsidRDefault="00DF168C">
            <w:pPr>
              <w:pStyle w:val="Jin0"/>
              <w:shd w:val="clear" w:color="auto" w:fill="auto"/>
              <w:ind w:left="1520"/>
            </w:pPr>
            <w:r>
              <w:rPr>
                <w:lang w:val="en-US" w:eastAsia="en-US" w:bidi="en-US"/>
              </w:rPr>
              <w:t>114.832,00</w:t>
            </w:r>
          </w:p>
        </w:tc>
      </w:tr>
      <w:tr w:rsidR="00515522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515522" w:rsidRDefault="00DF168C">
            <w:pPr>
              <w:pStyle w:val="Jin0"/>
              <w:shd w:val="clear" w:color="auto" w:fill="auto"/>
            </w:pPr>
            <w:r>
              <w:t xml:space="preserve">Výstupní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515522" w:rsidRDefault="00DF168C">
            <w:pPr>
              <w:pStyle w:val="Jin0"/>
              <w:shd w:val="clear" w:color="auto" w:fill="auto"/>
              <w:ind w:firstLine="560"/>
            </w:pPr>
            <w:r>
              <w:rPr>
                <w:lang w:val="en-US" w:eastAsia="en-US" w:bidi="en-US"/>
              </w:rP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515522" w:rsidRDefault="00DF168C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114.832,00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515522" w:rsidRDefault="00DF168C">
            <w:pPr>
              <w:pStyle w:val="Jin0"/>
              <w:shd w:val="clear" w:color="auto" w:fill="auto"/>
              <w:ind w:firstLine="300"/>
            </w:pPr>
            <w:r>
              <w:rPr>
                <w:lang w:val="en-US" w:eastAsia="en-US" w:bidi="en-US"/>
              </w:rPr>
              <w:t>24.114,72</w:t>
            </w:r>
          </w:p>
        </w:tc>
      </w:tr>
      <w:tr w:rsidR="00515522">
        <w:tblPrEx>
          <w:tblCellMar>
            <w:top w:w="0" w:type="dxa"/>
            <w:bottom w:w="0" w:type="dxa"/>
          </w:tblCellMar>
        </w:tblPrEx>
        <w:trPr>
          <w:trHeight w:hRule="exact" w:val="350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15522" w:rsidRDefault="00DF168C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  <w:lang w:val="en-US" w:eastAsia="en-US" w:bidi="en-US"/>
              </w:rPr>
              <w:t>Celkem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s DPH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515522" w:rsidRDefault="00515522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515522" w:rsidRDefault="0051552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15522" w:rsidRDefault="00DF168C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  <w:lang w:val="en-US" w:eastAsia="en-US" w:bidi="en-US"/>
              </w:rPr>
              <w:t>138.946,72 CZK</w:t>
            </w:r>
          </w:p>
        </w:tc>
      </w:tr>
    </w:tbl>
    <w:p w:rsidR="00515522" w:rsidRDefault="00515522">
      <w:pPr>
        <w:spacing w:after="139" w:line="1" w:lineRule="exact"/>
      </w:pPr>
    </w:p>
    <w:p w:rsidR="00515522" w:rsidRDefault="00DF168C">
      <w:pPr>
        <w:pStyle w:val="Zkladntext1"/>
        <w:shd w:val="clear" w:color="auto" w:fill="auto"/>
      </w:pPr>
      <w:r>
        <w:t>Platební podmínky:</w:t>
      </w:r>
    </w:p>
    <w:p w:rsidR="00515522" w:rsidRDefault="00DF168C">
      <w:pPr>
        <w:pStyle w:val="Zkladntext1"/>
        <w:shd w:val="clear" w:color="auto" w:fill="auto"/>
        <w:spacing w:after="220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515522" w:rsidRDefault="00DF168C">
      <w:pPr>
        <w:pStyle w:val="Zkladntext1"/>
        <w:shd w:val="clear" w:color="auto" w:fill="auto"/>
        <w:spacing w:after="300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515522" w:rsidRDefault="00DF168C">
      <w:pPr>
        <w:pStyle w:val="Zkladntext1"/>
        <w:shd w:val="clear" w:color="auto" w:fill="auto"/>
        <w:spacing w:after="140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515522" w:rsidRDefault="00DF168C">
      <w:pPr>
        <w:pStyle w:val="Zkladntext1"/>
        <w:shd w:val="clear" w:color="auto" w:fill="auto"/>
        <w:spacing w:after="180"/>
        <w:sectPr w:rsidR="00515522">
          <w:type w:val="continuous"/>
          <w:pgSz w:w="11900" w:h="16840"/>
          <w:pgMar w:top="1580" w:right="490" w:bottom="1263" w:left="1085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</w:t>
      </w:r>
      <w:r>
        <w:rPr>
          <w:lang w:val="en-US" w:eastAsia="en-US" w:bidi="en-US"/>
        </w:rPr>
        <w:t>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</w:p>
    <w:p w:rsidR="00515522" w:rsidRDefault="00515522">
      <w:pPr>
        <w:spacing w:line="159" w:lineRule="exact"/>
        <w:rPr>
          <w:sz w:val="13"/>
          <w:szCs w:val="13"/>
        </w:rPr>
      </w:pPr>
    </w:p>
    <w:p w:rsidR="00515522" w:rsidRDefault="00515522">
      <w:pPr>
        <w:spacing w:line="1" w:lineRule="exact"/>
        <w:sectPr w:rsidR="00515522">
          <w:pgSz w:w="11900" w:h="16840"/>
          <w:pgMar w:top="1363" w:right="849" w:bottom="499" w:left="1086" w:header="0" w:footer="3" w:gutter="0"/>
          <w:cols w:space="720"/>
          <w:noEndnote/>
          <w:docGrid w:linePitch="360"/>
        </w:sectPr>
      </w:pPr>
    </w:p>
    <w:p w:rsidR="00515522" w:rsidRDefault="00DF168C">
      <w:pPr>
        <w:pStyle w:val="Zkladntext30"/>
        <w:framePr w:w="3266" w:h="446" w:wrap="none" w:vAnchor="text" w:hAnchor="page" w:x="1087" w:y="21"/>
        <w:shd w:val="clear" w:color="auto" w:fill="auto"/>
      </w:pPr>
      <w:r>
        <w:t>Příjemce:</w:t>
      </w:r>
    </w:p>
    <w:p w:rsidR="00515522" w:rsidRDefault="00DF168C">
      <w:pPr>
        <w:pStyle w:val="Zkladntext20"/>
        <w:framePr w:w="3266" w:h="446" w:wrap="none" w:vAnchor="text" w:hAnchor="page" w:x="1087" w:y="21"/>
        <w:shd w:val="clear" w:color="auto" w:fill="auto"/>
        <w:spacing w:line="226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Moravě,</w:t>
      </w:r>
    </w:p>
    <w:p w:rsidR="00515522" w:rsidRDefault="00DF168C">
      <w:pPr>
        <w:pStyle w:val="Zkladntext30"/>
        <w:framePr w:w="1332" w:h="410" w:wrap="none" w:vAnchor="text" w:hAnchor="page" w:x="6761" w:y="21"/>
        <w:shd w:val="clear" w:color="auto" w:fill="auto"/>
      </w:pPr>
      <w:r>
        <w:t>Naše číslo zakázky:</w:t>
      </w:r>
    </w:p>
    <w:p w:rsidR="00515522" w:rsidRDefault="00DF168C">
      <w:pPr>
        <w:pStyle w:val="Zkladntext20"/>
        <w:framePr w:w="1332" w:h="410" w:wrap="none" w:vAnchor="text" w:hAnchor="page" w:x="6761" w:y="21"/>
        <w:shd w:val="clear" w:color="auto" w:fill="auto"/>
        <w:spacing w:line="209" w:lineRule="auto"/>
      </w:pPr>
      <w:r>
        <w:t>4233154933</w:t>
      </w:r>
    </w:p>
    <w:p w:rsidR="00515522" w:rsidRDefault="00DF168C">
      <w:pPr>
        <w:pStyle w:val="Zkladntext30"/>
        <w:framePr w:w="518" w:h="202" w:wrap="none" w:vAnchor="text" w:hAnchor="page" w:x="9905" w:y="21"/>
        <w:shd w:val="clear" w:color="auto" w:fill="auto"/>
        <w:jc w:val="right"/>
      </w:pPr>
      <w:r>
        <w:rPr>
          <w:lang w:val="en-US" w:eastAsia="en-US" w:bidi="en-US"/>
        </w:rPr>
        <w:t>Datum:</w:t>
      </w:r>
    </w:p>
    <w:p w:rsidR="00515522" w:rsidRDefault="00DF168C">
      <w:pPr>
        <w:pStyle w:val="Zkladntext20"/>
        <w:framePr w:w="1058" w:h="269" w:wrap="none" w:vAnchor="text" w:hAnchor="page" w:x="9881" w:y="164"/>
        <w:shd w:val="clear" w:color="auto" w:fill="auto"/>
      </w:pPr>
      <w:r>
        <w:t>02.03.2021</w:t>
      </w:r>
    </w:p>
    <w:p w:rsidR="00515522" w:rsidRDefault="00515522">
      <w:pPr>
        <w:spacing w:after="445" w:line="1" w:lineRule="exact"/>
      </w:pPr>
    </w:p>
    <w:p w:rsidR="00515522" w:rsidRDefault="00515522">
      <w:pPr>
        <w:spacing w:line="1" w:lineRule="exact"/>
        <w:sectPr w:rsidR="00515522">
          <w:type w:val="continuous"/>
          <w:pgSz w:w="11900" w:h="16840"/>
          <w:pgMar w:top="1363" w:right="849" w:bottom="499" w:left="1086" w:header="0" w:footer="3" w:gutter="0"/>
          <w:cols w:space="720"/>
          <w:noEndnote/>
          <w:docGrid w:linePitch="360"/>
        </w:sectPr>
      </w:pPr>
    </w:p>
    <w:p w:rsidR="00515522" w:rsidRDefault="00DF168C">
      <w:pPr>
        <w:pStyle w:val="Zkladntext20"/>
        <w:shd w:val="clear" w:color="auto" w:fill="auto"/>
        <w:spacing w:after="460"/>
      </w:pPr>
      <w:r>
        <w:rPr>
          <w:lang w:val="cs-CZ" w:eastAsia="cs-CZ" w:bidi="cs-CZ"/>
        </w:rPr>
        <w:lastRenderedPageBreak/>
        <w:t xml:space="preserve">příspěvková </w:t>
      </w:r>
      <w:proofErr w:type="spellStart"/>
      <w:r>
        <w:t>organizace</w:t>
      </w:r>
      <w:proofErr w:type="spellEnd"/>
    </w:p>
    <w:p w:rsidR="00515522" w:rsidRDefault="00DF168C">
      <w:pPr>
        <w:pStyle w:val="Zkladntext1"/>
        <w:shd w:val="clear" w:color="auto" w:fill="auto"/>
      </w:pPr>
      <w:proofErr w:type="spellStart"/>
      <w:proofErr w:type="gramStart"/>
      <w:r>
        <w:rPr>
          <w:lang w:val="en-US" w:eastAsia="en-US" w:bidi="en-US"/>
        </w:rPr>
        <w:t>povoleno</w:t>
      </w:r>
      <w:proofErr w:type="spellEnd"/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515522" w:rsidRDefault="00DF168C">
      <w:pPr>
        <w:pStyle w:val="Zkladntext1"/>
        <w:shd w:val="clear" w:color="auto" w:fill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515522" w:rsidRDefault="00DF168C">
      <w:pPr>
        <w:pStyle w:val="Zkladntext1"/>
        <w:shd w:val="clear" w:color="auto" w:fill="auto"/>
      </w:pPr>
      <w:r>
        <w:rPr>
          <w:lang w:val="en-US" w:eastAsia="en-US" w:bidi="en-US"/>
        </w:rPr>
        <w:t xml:space="preserve">Pro </w:t>
      </w:r>
      <w:proofErr w:type="spellStart"/>
      <w:r>
        <w:t>zobží</w:t>
      </w:r>
      <w:proofErr w:type="spellEnd"/>
      <w:r>
        <w:t xml:space="preserve">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"AL:9X9999" / „EKN:9X9999“ / "ECCN:9X9999" </w:t>
      </w:r>
      <w:r>
        <w:t>může být vy</w:t>
      </w:r>
      <w:r>
        <w:t xml:space="preserve">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515522">
      <w:type w:val="continuous"/>
      <w:pgSz w:w="11900" w:h="16840"/>
      <w:pgMar w:top="1580" w:right="1927" w:bottom="1580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168C">
      <w:r>
        <w:separator/>
      </w:r>
    </w:p>
  </w:endnote>
  <w:endnote w:type="continuationSeparator" w:id="0">
    <w:p w:rsidR="00000000" w:rsidRDefault="00DF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22" w:rsidRDefault="00DF16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522" w:rsidRDefault="00DF168C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F168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515522" w:rsidRDefault="00DF168C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F168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22" w:rsidRDefault="00DF16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522" w:rsidRDefault="00DF168C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F168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7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" filled="f" stroked="f">
              <v:textbox style="mso-fit-shape-to-text:t" inset="0,0,0,0">
                <w:txbxContent>
                  <w:p w:rsidR="00515522" w:rsidRDefault="00DF168C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F168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22" w:rsidRDefault="00515522"/>
  </w:footnote>
  <w:footnote w:type="continuationSeparator" w:id="0">
    <w:p w:rsidR="00515522" w:rsidRDefault="005155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22" w:rsidRDefault="00DF16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522" w:rsidRDefault="00DF168C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22" w:rsidRDefault="00DF16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522" w:rsidRDefault="00DF168C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515522" w:rsidRDefault="00DF168C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  <w:p w:rsidR="00515522" w:rsidRDefault="00DF168C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6.649999999999999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5522" w:rsidRDefault="00DF168C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15522"/>
    <w:rsid w:val="00515522"/>
    <w:rsid w:val="00D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00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0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cie.ls.svobodova@siemens-healthineers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2021-03-08T09:36:00Z</dcterms:created>
  <dcterms:modified xsi:type="dcterms:W3CDTF">2021-03-08T09:37:00Z</dcterms:modified>
</cp:coreProperties>
</file>