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D68AB" w14:textId="738896EB" w:rsidR="00966689" w:rsidRPr="00B715A3" w:rsidRDefault="00CE124D" w:rsidP="008D27C1">
      <w:pPr>
        <w:jc w:val="center"/>
        <w:rPr>
          <w:b/>
          <w:sz w:val="32"/>
          <w:szCs w:val="32"/>
        </w:rPr>
      </w:pPr>
      <w:r>
        <w:rPr>
          <w:b/>
          <w:sz w:val="32"/>
          <w:szCs w:val="32"/>
        </w:rPr>
        <w:t>S</w:t>
      </w:r>
      <w:r w:rsidR="00B715A3" w:rsidRPr="00B715A3">
        <w:rPr>
          <w:b/>
          <w:sz w:val="32"/>
          <w:szCs w:val="32"/>
        </w:rPr>
        <w:t>mlouva</w:t>
      </w:r>
      <w:r>
        <w:rPr>
          <w:b/>
          <w:sz w:val="32"/>
          <w:szCs w:val="32"/>
        </w:rPr>
        <w:t xml:space="preserve"> o spolupráci při distribuci bezkontaktních čipových karet</w:t>
      </w:r>
      <w:r w:rsidR="009F59FA">
        <w:rPr>
          <w:b/>
          <w:sz w:val="32"/>
          <w:szCs w:val="32"/>
        </w:rPr>
        <w:t xml:space="preserve"> a jejich správě</w:t>
      </w:r>
    </w:p>
    <w:p w14:paraId="3DF51E25" w14:textId="77777777" w:rsidR="00966689" w:rsidRDefault="00966689" w:rsidP="00966689"/>
    <w:p w14:paraId="7F9249DA" w14:textId="77777777" w:rsidR="00966689" w:rsidRDefault="00966689" w:rsidP="00B715A3">
      <w:r>
        <w:t>Smluvní strany</w:t>
      </w:r>
    </w:p>
    <w:p w14:paraId="2A283D49" w14:textId="77777777" w:rsidR="00D71F69" w:rsidRDefault="00966689" w:rsidP="00D71F69">
      <w:r>
        <w:t>1.</w:t>
      </w:r>
      <w:r>
        <w:tab/>
      </w:r>
      <w:r w:rsidR="00D71F69">
        <w:t>Koordinátor veřejné dopravy Zlínského kraje, s.r.o.</w:t>
      </w:r>
    </w:p>
    <w:p w14:paraId="64C3F48E" w14:textId="77777777" w:rsidR="00D71F69" w:rsidRDefault="00D71F69" w:rsidP="00D71F69">
      <w:r>
        <w:t>Sídlo společnosti:</w:t>
      </w:r>
      <w:r>
        <w:tab/>
      </w:r>
      <w:proofErr w:type="spellStart"/>
      <w:r>
        <w:t>Podvesná</w:t>
      </w:r>
      <w:proofErr w:type="spellEnd"/>
      <w:r>
        <w:t xml:space="preserve"> XVII/3833, 760 01 Zlín</w:t>
      </w:r>
    </w:p>
    <w:p w14:paraId="4C89E006" w14:textId="09FD034A" w:rsidR="00D71F69" w:rsidRDefault="00D71F69" w:rsidP="00D71F69">
      <w:r>
        <w:t>Zastoupená:</w:t>
      </w:r>
      <w:r>
        <w:tab/>
      </w:r>
      <w:r>
        <w:tab/>
      </w:r>
      <w:r w:rsidR="00200BCB">
        <w:t xml:space="preserve">Ing. </w:t>
      </w:r>
      <w:r w:rsidR="00DB22C5">
        <w:t>Martin Štětkář</w:t>
      </w:r>
    </w:p>
    <w:p w14:paraId="60642A5B" w14:textId="77777777" w:rsidR="00D71F69" w:rsidRDefault="00D71F69" w:rsidP="00D71F69">
      <w:r>
        <w:t>IČO:</w:t>
      </w:r>
      <w:r>
        <w:tab/>
      </w:r>
      <w:r>
        <w:tab/>
      </w:r>
      <w:r>
        <w:tab/>
        <w:t>27677761</w:t>
      </w:r>
    </w:p>
    <w:p w14:paraId="7DB9DFA3" w14:textId="77777777" w:rsidR="00D71F69" w:rsidRDefault="00D71F69" w:rsidP="00D71F69">
      <w:r>
        <w:t>DIČ:</w:t>
      </w:r>
      <w:r>
        <w:tab/>
      </w:r>
      <w:r>
        <w:tab/>
      </w:r>
      <w:r>
        <w:tab/>
        <w:t>CZ 27677761</w:t>
      </w:r>
    </w:p>
    <w:p w14:paraId="5EC576B6" w14:textId="2BECF22E" w:rsidR="00D71F69" w:rsidRDefault="00D71F69" w:rsidP="00D71F69">
      <w:r>
        <w:t>Bankovní spojení:</w:t>
      </w:r>
      <w:r>
        <w:tab/>
      </w:r>
      <w:proofErr w:type="spellStart"/>
      <w:r w:rsidR="00730A11">
        <w:t>xxxxxxxxxxxxxxxxxxxx</w:t>
      </w:r>
      <w:proofErr w:type="spellEnd"/>
    </w:p>
    <w:p w14:paraId="5867FFC1" w14:textId="77777777" w:rsidR="00D71F69" w:rsidRDefault="00D71F69" w:rsidP="00D71F69">
      <w:r>
        <w:t>Registrace – soud:</w:t>
      </w:r>
      <w:r>
        <w:tab/>
        <w:t>KS Brno, C 51250</w:t>
      </w:r>
    </w:p>
    <w:p w14:paraId="28CB6E93" w14:textId="69EC3738" w:rsidR="00D71F69" w:rsidRDefault="00D71F69" w:rsidP="00D71F69">
      <w:r>
        <w:t>Telefon:</w:t>
      </w:r>
      <w:r>
        <w:tab/>
      </w:r>
      <w:r>
        <w:tab/>
      </w:r>
      <w:proofErr w:type="spellStart"/>
      <w:r w:rsidR="00730A11">
        <w:t>xxxxxxxxxxxxxxxxxxxx</w:t>
      </w:r>
      <w:proofErr w:type="spellEnd"/>
      <w:r>
        <w:tab/>
      </w:r>
      <w:r>
        <w:tab/>
      </w:r>
      <w:r>
        <w:tab/>
      </w:r>
    </w:p>
    <w:p w14:paraId="1F5DC09E" w14:textId="1D3F25D1" w:rsidR="00D71F69" w:rsidRDefault="00D71F69" w:rsidP="00D71F69">
      <w:r>
        <w:t>E-mail:</w:t>
      </w:r>
      <w:r>
        <w:tab/>
      </w:r>
      <w:r>
        <w:tab/>
      </w:r>
      <w:r>
        <w:tab/>
      </w:r>
      <w:proofErr w:type="spellStart"/>
      <w:r w:rsidR="00730A11">
        <w:t>xxxxxxxxxxxxxxxxxxxx</w:t>
      </w:r>
      <w:proofErr w:type="spellEnd"/>
    </w:p>
    <w:p w14:paraId="6AB31E40" w14:textId="464B487F" w:rsidR="00D71F69" w:rsidRDefault="00D71F69" w:rsidP="00D71F69">
      <w:r>
        <w:t>Kontaktní osoby:</w:t>
      </w:r>
      <w:r>
        <w:tab/>
      </w:r>
      <w:proofErr w:type="spellStart"/>
      <w:r w:rsidR="00730A11">
        <w:t>xxxxxxxxxxxxxxxxxxxx</w:t>
      </w:r>
      <w:proofErr w:type="spellEnd"/>
    </w:p>
    <w:p w14:paraId="749C6792" w14:textId="77777777" w:rsidR="00D71F69" w:rsidRDefault="00D71F69" w:rsidP="00D71F69">
      <w:r>
        <w:t xml:space="preserve"> (dále jen „</w:t>
      </w:r>
      <w:r w:rsidR="00CE124D">
        <w:t>Koordinátor</w:t>
      </w:r>
      <w:r>
        <w:t xml:space="preserve">“) </w:t>
      </w:r>
    </w:p>
    <w:p w14:paraId="2F3E4294" w14:textId="77777777" w:rsidR="00D71F69" w:rsidRDefault="00D71F69" w:rsidP="00966689"/>
    <w:p w14:paraId="5CF940A7" w14:textId="3BD50379" w:rsidR="00B777B8" w:rsidRDefault="00D71F69" w:rsidP="00B777B8">
      <w:r>
        <w:t>2.</w:t>
      </w:r>
      <w:r w:rsidR="00B777B8">
        <w:tab/>
        <w:t xml:space="preserve">Město Brumov – Bylnice </w:t>
      </w:r>
      <w:r>
        <w:tab/>
      </w:r>
    </w:p>
    <w:p w14:paraId="72D49366" w14:textId="63B9AAC7" w:rsidR="00966689" w:rsidRDefault="00966689" w:rsidP="00B777B8">
      <w:r>
        <w:t>Sídlo</w:t>
      </w:r>
      <w:r w:rsidR="00B777B8">
        <w:t xml:space="preserve"> MÚ</w:t>
      </w:r>
      <w:r>
        <w:t>:</w:t>
      </w:r>
      <w:r>
        <w:tab/>
      </w:r>
      <w:r w:rsidR="00B777B8">
        <w:t>Hildy Synkové 942, 763 31 Brumov-Bylnice</w:t>
      </w:r>
    </w:p>
    <w:p w14:paraId="60279270" w14:textId="46E6FD62" w:rsidR="00966689" w:rsidRDefault="00966689" w:rsidP="00966689">
      <w:r>
        <w:t>Zastoupen</w:t>
      </w:r>
      <w:r w:rsidR="00B777B8">
        <w:t>é</w:t>
      </w:r>
      <w:r>
        <w:t>:</w:t>
      </w:r>
      <w:r w:rsidR="00B777B8">
        <w:tab/>
        <w:t xml:space="preserve">Kamilem Mackem, starostou  </w:t>
      </w:r>
      <w:r>
        <w:tab/>
      </w:r>
      <w:r>
        <w:tab/>
      </w:r>
    </w:p>
    <w:p w14:paraId="345478F1" w14:textId="77777777" w:rsidR="00B777B8" w:rsidRDefault="00966689" w:rsidP="00966689">
      <w:r>
        <w:t>IČO:</w:t>
      </w:r>
      <w:r w:rsidR="00B777B8">
        <w:tab/>
      </w:r>
      <w:r w:rsidR="00B777B8">
        <w:tab/>
      </w:r>
      <w:r w:rsidR="00B777B8" w:rsidRPr="00B777B8">
        <w:t>00283819</w:t>
      </w:r>
    </w:p>
    <w:p w14:paraId="6929B01F" w14:textId="27C22719" w:rsidR="00966689" w:rsidRDefault="00B777B8" w:rsidP="00966689">
      <w:r>
        <w:t>DIČ:</w:t>
      </w:r>
      <w:r>
        <w:tab/>
      </w:r>
      <w:r>
        <w:tab/>
      </w:r>
      <w:r w:rsidRPr="00B777B8">
        <w:t>CZ00283819</w:t>
      </w:r>
      <w:r w:rsidR="00966689">
        <w:tab/>
      </w:r>
      <w:r w:rsidR="00966689">
        <w:tab/>
      </w:r>
      <w:r w:rsidR="00966689">
        <w:tab/>
      </w:r>
    </w:p>
    <w:p w14:paraId="34D9889F" w14:textId="503F021A" w:rsidR="00966689" w:rsidRDefault="00966689" w:rsidP="00966689">
      <w:r>
        <w:t>Bankovní spojení:</w:t>
      </w:r>
      <w:r w:rsidR="00B777B8">
        <w:t xml:space="preserve"> </w:t>
      </w:r>
      <w:r>
        <w:tab/>
      </w:r>
      <w:proofErr w:type="spellStart"/>
      <w:r w:rsidR="00730A11">
        <w:t>xxxxxxxxxxxxxxxxxxxx</w:t>
      </w:r>
      <w:proofErr w:type="spellEnd"/>
    </w:p>
    <w:p w14:paraId="7A4FBB7E" w14:textId="6A59D4D7" w:rsidR="00966689" w:rsidRDefault="00966689" w:rsidP="00966689">
      <w:r>
        <w:t>Telefon:</w:t>
      </w:r>
      <w:r>
        <w:tab/>
      </w:r>
      <w:r>
        <w:tab/>
      </w:r>
      <w:proofErr w:type="spellStart"/>
      <w:r w:rsidR="00730A11">
        <w:t>xxxxxxxxxxxxxxxxxxxx</w:t>
      </w:r>
      <w:proofErr w:type="spellEnd"/>
      <w:r>
        <w:tab/>
      </w:r>
      <w:r>
        <w:tab/>
      </w:r>
      <w:r>
        <w:tab/>
      </w:r>
    </w:p>
    <w:p w14:paraId="5FD8C762" w14:textId="751E63D4" w:rsidR="00966689" w:rsidRDefault="00966689" w:rsidP="00966689">
      <w:r>
        <w:t>E-mail:</w:t>
      </w:r>
      <w:r>
        <w:tab/>
      </w:r>
      <w:r>
        <w:tab/>
      </w:r>
      <w:r>
        <w:tab/>
      </w:r>
      <w:proofErr w:type="spellStart"/>
      <w:r w:rsidR="00730A11">
        <w:t>xxxxxxxxxxxxxxxxxxxx</w:t>
      </w:r>
      <w:proofErr w:type="spellEnd"/>
    </w:p>
    <w:p w14:paraId="1A65E920" w14:textId="5E8802A1" w:rsidR="00966689" w:rsidRDefault="00966689" w:rsidP="00966689">
      <w:r>
        <w:t>Kontaktní osoby:</w:t>
      </w:r>
      <w:r w:rsidR="00D71F69">
        <w:tab/>
      </w:r>
      <w:proofErr w:type="spellStart"/>
      <w:r w:rsidR="00730A11">
        <w:t>xxxxxxxxxxxxxxxxxxxx</w:t>
      </w:r>
      <w:proofErr w:type="spellEnd"/>
    </w:p>
    <w:p w14:paraId="52AD2107" w14:textId="012135CE" w:rsidR="00966689" w:rsidRDefault="00966689" w:rsidP="00966689">
      <w:r>
        <w:t>(dále jen „</w:t>
      </w:r>
      <w:r w:rsidR="00B777B8">
        <w:t>Distributor</w:t>
      </w:r>
      <w:r>
        <w:t>“)</w:t>
      </w:r>
    </w:p>
    <w:p w14:paraId="56D8F06B" w14:textId="77777777" w:rsidR="002E42F6" w:rsidRDefault="002E42F6" w:rsidP="002E42F6"/>
    <w:p w14:paraId="5B8C21C5" w14:textId="77777777" w:rsidR="005C0EDD" w:rsidRPr="00D71F69" w:rsidRDefault="005C0EDD" w:rsidP="00B715A3">
      <w:pPr>
        <w:jc w:val="center"/>
        <w:rPr>
          <w:b/>
        </w:rPr>
      </w:pPr>
      <w:r w:rsidRPr="00D71F69">
        <w:rPr>
          <w:b/>
        </w:rPr>
        <w:t>Článek 1</w:t>
      </w:r>
    </w:p>
    <w:p w14:paraId="29F867CC" w14:textId="77777777" w:rsidR="005C0EDD" w:rsidRPr="002E42F6" w:rsidRDefault="005C0EDD" w:rsidP="005C0EDD">
      <w:r w:rsidRPr="002E42F6">
        <w:t xml:space="preserve">Uvedené smluvní strany uzavírají na základě vzájemného konsensu </w:t>
      </w:r>
      <w:r w:rsidR="00CE124D">
        <w:t>tuto</w:t>
      </w:r>
      <w:r w:rsidR="00CE124D" w:rsidRPr="002E42F6">
        <w:t xml:space="preserve"> </w:t>
      </w:r>
      <w:r w:rsidRPr="002E42F6">
        <w:t>smlouvu</w:t>
      </w:r>
      <w:r w:rsidR="0053386C">
        <w:t xml:space="preserve"> </w:t>
      </w:r>
      <w:r w:rsidRPr="002E42F6">
        <w:t xml:space="preserve">podle § </w:t>
      </w:r>
      <w:r w:rsidR="00CE124D">
        <w:t>1746 odst. 2</w:t>
      </w:r>
      <w:r w:rsidRPr="002E42F6">
        <w:t xml:space="preserve"> zákona č.</w:t>
      </w:r>
      <w:r w:rsidR="00CE124D">
        <w:t xml:space="preserve"> </w:t>
      </w:r>
      <w:r w:rsidRPr="002E42F6">
        <w:t>89/2012 Sb., občanský zákoník</w:t>
      </w:r>
      <w:r w:rsidR="00D71F69">
        <w:t>,</w:t>
      </w:r>
      <w:r w:rsidRPr="002E42F6">
        <w:t xml:space="preserve"> ve znění pozdějších</w:t>
      </w:r>
      <w:r w:rsidR="0053386C">
        <w:t xml:space="preserve"> </w:t>
      </w:r>
      <w:r w:rsidRPr="002E42F6">
        <w:t>předpisů.</w:t>
      </w:r>
    </w:p>
    <w:p w14:paraId="39B2BFCC" w14:textId="77777777" w:rsidR="005C0EDD" w:rsidRPr="002E42F6" w:rsidRDefault="005C0EDD" w:rsidP="005C0EDD"/>
    <w:p w14:paraId="1974C1EA" w14:textId="77777777" w:rsidR="005C0EDD" w:rsidRPr="00D71F69" w:rsidRDefault="005C0EDD" w:rsidP="00B715A3">
      <w:pPr>
        <w:jc w:val="center"/>
        <w:rPr>
          <w:b/>
        </w:rPr>
      </w:pPr>
      <w:r w:rsidRPr="00D71F69">
        <w:rPr>
          <w:b/>
        </w:rPr>
        <w:lastRenderedPageBreak/>
        <w:t>Článek 2</w:t>
      </w:r>
    </w:p>
    <w:p w14:paraId="2F3FE874" w14:textId="6EB5C9AD" w:rsidR="005C0EDD" w:rsidRPr="002E42F6" w:rsidRDefault="005C0EDD" w:rsidP="00D71F69">
      <w:pPr>
        <w:jc w:val="both"/>
      </w:pPr>
      <w:r w:rsidRPr="002E42F6">
        <w:t>2.1.</w:t>
      </w:r>
      <w:r w:rsidR="00D71F69">
        <w:t xml:space="preserve"> </w:t>
      </w:r>
      <w:r w:rsidR="001E6A54">
        <w:t>Distributor</w:t>
      </w:r>
      <w:r w:rsidR="00CE124D" w:rsidRPr="002E42F6">
        <w:t xml:space="preserve"> </w:t>
      </w:r>
      <w:r w:rsidRPr="002E42F6">
        <w:t xml:space="preserve">se zavazuje, že bude </w:t>
      </w:r>
      <w:r w:rsidR="00CE124D">
        <w:t>pro</w:t>
      </w:r>
      <w:r w:rsidRPr="002E42F6">
        <w:t xml:space="preserve"> </w:t>
      </w:r>
      <w:proofErr w:type="gramStart"/>
      <w:r w:rsidR="00CE124D">
        <w:t>Koordinátora</w:t>
      </w:r>
      <w:r w:rsidR="00CE124D" w:rsidRPr="002E42F6">
        <w:t xml:space="preserve"> </w:t>
      </w:r>
      <w:r w:rsidR="00CE124D">
        <w:t xml:space="preserve"> zajišťovat</w:t>
      </w:r>
      <w:proofErr w:type="gramEnd"/>
      <w:r w:rsidR="00CE124D">
        <w:t xml:space="preserve"> distribuci </w:t>
      </w:r>
      <w:r w:rsidR="00BB6569">
        <w:t>bezkontaktní</w:t>
      </w:r>
      <w:r w:rsidR="00CE124D">
        <w:t>ch</w:t>
      </w:r>
      <w:r w:rsidR="00BB6569">
        <w:t xml:space="preserve"> čipov</w:t>
      </w:r>
      <w:r w:rsidR="00CE124D">
        <w:t>ých</w:t>
      </w:r>
      <w:r w:rsidR="00BB6569">
        <w:t xml:space="preserve"> </w:t>
      </w:r>
      <w:r w:rsidR="00BB6569" w:rsidRPr="00200BCB">
        <w:t>kar</w:t>
      </w:r>
      <w:r w:rsidR="00CE124D" w:rsidRPr="00200BCB">
        <w:t>et</w:t>
      </w:r>
      <w:r w:rsidRPr="00200BCB">
        <w:t xml:space="preserve"> (dále jen „</w:t>
      </w:r>
      <w:r w:rsidR="00BB6569" w:rsidRPr="00200BCB">
        <w:t>BČK</w:t>
      </w:r>
      <w:r w:rsidRPr="00200BCB">
        <w:t>“)</w:t>
      </w:r>
      <w:r w:rsidR="00176F0E">
        <w:t xml:space="preserve"> mezi cestující</w:t>
      </w:r>
      <w:r w:rsidR="003227C2">
        <w:t xml:space="preserve"> a </w:t>
      </w:r>
      <w:r w:rsidR="009F59FA">
        <w:t xml:space="preserve">zajišťovat správu BČK, kterou se pro účely této smlouvy rozumí další činnosti vztahující se k BČK dle jednotlivých položek ceníku  Koordinátora </w:t>
      </w:r>
      <w:r w:rsidR="00E85C9F">
        <w:t>dle</w:t>
      </w:r>
      <w:r w:rsidR="009F59FA">
        <w:t xml:space="preserve"> přílohy č. 1 této smlouvy.</w:t>
      </w:r>
      <w:r w:rsidRPr="002E42F6">
        <w:t xml:space="preserve"> Přehled </w:t>
      </w:r>
      <w:r w:rsidR="00CE124D">
        <w:t>BČK</w:t>
      </w:r>
      <w:r w:rsidRPr="002E42F6">
        <w:t xml:space="preserve"> je podrobně uveden</w:t>
      </w:r>
      <w:r w:rsidR="0053386C">
        <w:t xml:space="preserve"> </w:t>
      </w:r>
      <w:r w:rsidRPr="002E42F6">
        <w:t xml:space="preserve">v příloze č. 1. </w:t>
      </w:r>
      <w:r w:rsidR="00176F0E">
        <w:t>Koordinátor</w:t>
      </w:r>
      <w:r w:rsidR="00176F0E" w:rsidRPr="002E42F6">
        <w:t xml:space="preserve"> </w:t>
      </w:r>
      <w:r w:rsidRPr="002E42F6">
        <w:t xml:space="preserve">se zavazuje </w:t>
      </w:r>
      <w:r w:rsidR="00176F0E">
        <w:t>poskytnout</w:t>
      </w:r>
      <w:r w:rsidRPr="002E42F6">
        <w:t xml:space="preserve"> </w:t>
      </w:r>
      <w:r w:rsidR="001E6A54">
        <w:t>Distributorovi</w:t>
      </w:r>
      <w:r w:rsidR="00176F0E" w:rsidRPr="002E42F6">
        <w:t xml:space="preserve"> </w:t>
      </w:r>
      <w:r w:rsidR="00176F0E">
        <w:t>nezbytnou součinnost</w:t>
      </w:r>
      <w:r w:rsidR="008D27C1">
        <w:t xml:space="preserve"> (poskytnutí Reklamačního řádu apod.)</w:t>
      </w:r>
      <w:r w:rsidRPr="002E42F6">
        <w:t>.</w:t>
      </w:r>
      <w:r w:rsidR="00176F0E">
        <w:t xml:space="preserve"> </w:t>
      </w:r>
    </w:p>
    <w:p w14:paraId="41C577B1" w14:textId="77777777" w:rsidR="005C0EDD" w:rsidRPr="002E42F6" w:rsidRDefault="005C0EDD" w:rsidP="00D71F69">
      <w:pPr>
        <w:jc w:val="both"/>
      </w:pPr>
      <w:r w:rsidRPr="002E42F6">
        <w:t>2.2.</w:t>
      </w:r>
      <w:r w:rsidR="00D71F69">
        <w:t xml:space="preserve"> </w:t>
      </w:r>
      <w:r w:rsidR="00176F0E">
        <w:t>Předáním BČK</w:t>
      </w:r>
      <w:r w:rsidRPr="002E42F6">
        <w:t xml:space="preserve"> </w:t>
      </w:r>
      <w:r w:rsidR="00176F0E">
        <w:t>cestujícím ne</w:t>
      </w:r>
      <w:r w:rsidRPr="002E42F6">
        <w:t xml:space="preserve">dochází </w:t>
      </w:r>
      <w:r w:rsidR="00176F0E">
        <w:t xml:space="preserve">k převodu vlastnického práva k BČK, které </w:t>
      </w:r>
      <w:proofErr w:type="gramStart"/>
      <w:r w:rsidRPr="002E42F6">
        <w:t xml:space="preserve">zůstávají </w:t>
      </w:r>
      <w:r w:rsidR="00176F0E">
        <w:t xml:space="preserve"> po</w:t>
      </w:r>
      <w:proofErr w:type="gramEnd"/>
      <w:r w:rsidR="00176F0E">
        <w:t xml:space="preserve"> celou svou existenci ve </w:t>
      </w:r>
      <w:r w:rsidRPr="002E42F6">
        <w:t xml:space="preserve">vlastnictví </w:t>
      </w:r>
      <w:r w:rsidR="00176F0E">
        <w:t>Koordinátora</w:t>
      </w:r>
      <w:r w:rsidRPr="002E42F6">
        <w:t>.</w:t>
      </w:r>
    </w:p>
    <w:p w14:paraId="4F8D9B10" w14:textId="7DB65701" w:rsidR="005C0EDD" w:rsidRPr="002E42F6" w:rsidRDefault="005C0EDD" w:rsidP="00D71F69">
      <w:pPr>
        <w:jc w:val="both"/>
      </w:pPr>
      <w:r w:rsidRPr="002E42F6">
        <w:t>2.3.</w:t>
      </w:r>
      <w:r w:rsidR="00D71F69">
        <w:t xml:space="preserve"> </w:t>
      </w:r>
      <w:r w:rsidR="001E6A54">
        <w:t>Distributor</w:t>
      </w:r>
      <w:r w:rsidR="00176F0E" w:rsidRPr="002E42F6">
        <w:t xml:space="preserve"> </w:t>
      </w:r>
      <w:r w:rsidRPr="002E42F6">
        <w:t xml:space="preserve">se zavazuje, že bude pro </w:t>
      </w:r>
      <w:r w:rsidR="00176F0E">
        <w:t>Koordinátora</w:t>
      </w:r>
      <w:r w:rsidR="00176F0E" w:rsidRPr="002E42F6">
        <w:t xml:space="preserve"> </w:t>
      </w:r>
      <w:r w:rsidR="00176F0E">
        <w:t>distribuovat</w:t>
      </w:r>
      <w:r w:rsidR="00176F0E" w:rsidRPr="002E42F6">
        <w:t xml:space="preserve"> </w:t>
      </w:r>
      <w:r w:rsidR="00BB6569">
        <w:t>BČK</w:t>
      </w:r>
      <w:r w:rsidRPr="002E42F6">
        <w:t xml:space="preserve"> specifikované v</w:t>
      </w:r>
      <w:r w:rsidR="0053386C">
        <w:t xml:space="preserve"> </w:t>
      </w:r>
      <w:r w:rsidRPr="002E42F6">
        <w:t>ustanovení čl. 2.1 za těchto podmínek:</w:t>
      </w:r>
    </w:p>
    <w:p w14:paraId="0682A5E2" w14:textId="72632C46" w:rsidR="005C0EDD" w:rsidRPr="002E42F6" w:rsidRDefault="005C0EDD" w:rsidP="00C7675A">
      <w:pPr>
        <w:jc w:val="both"/>
      </w:pPr>
      <w:r w:rsidRPr="002E42F6">
        <w:t>2.3.1.</w:t>
      </w:r>
      <w:r w:rsidR="00D71F69">
        <w:t xml:space="preserve"> </w:t>
      </w:r>
      <w:r w:rsidR="001E6A54">
        <w:t>Distributor</w:t>
      </w:r>
      <w:r w:rsidR="00176F0E" w:rsidRPr="002E42F6">
        <w:t xml:space="preserve"> </w:t>
      </w:r>
      <w:r w:rsidRPr="002E42F6">
        <w:t>bude zajišťovat</w:t>
      </w:r>
      <w:r w:rsidR="0053386C">
        <w:t xml:space="preserve"> </w:t>
      </w:r>
      <w:r w:rsidR="00176F0E">
        <w:t>distribuci</w:t>
      </w:r>
      <w:r w:rsidR="00176F0E" w:rsidRPr="002E42F6">
        <w:t xml:space="preserve"> </w:t>
      </w:r>
      <w:proofErr w:type="gramStart"/>
      <w:r w:rsidR="00BB6569">
        <w:t>BČK</w:t>
      </w:r>
      <w:r w:rsidRPr="002E42F6">
        <w:t xml:space="preserve"> </w:t>
      </w:r>
      <w:r w:rsidR="00501424">
        <w:t xml:space="preserve"> v</w:t>
      </w:r>
      <w:proofErr w:type="gramEnd"/>
      <w:r w:rsidR="007D26D1">
        <w:t xml:space="preserve"> jím provozovaném </w:t>
      </w:r>
      <w:r w:rsidR="00501424">
        <w:t>informační</w:t>
      </w:r>
      <w:r w:rsidR="007D26D1">
        <w:t>m</w:t>
      </w:r>
      <w:r w:rsidR="00501424">
        <w:t xml:space="preserve"> </w:t>
      </w:r>
      <w:r w:rsidR="007D26D1">
        <w:t>středisku</w:t>
      </w:r>
      <w:r w:rsidRPr="002E42F6">
        <w:t>.</w:t>
      </w:r>
      <w:r w:rsidR="00C7675A">
        <w:t xml:space="preserve"> </w:t>
      </w:r>
    </w:p>
    <w:p w14:paraId="5D22863F" w14:textId="7445EF8D" w:rsidR="005C0EDD" w:rsidRPr="002E42F6" w:rsidRDefault="005C0EDD" w:rsidP="00C7675A">
      <w:pPr>
        <w:jc w:val="both"/>
      </w:pPr>
      <w:r w:rsidRPr="002E42F6">
        <w:t>2.3.2.</w:t>
      </w:r>
      <w:r w:rsidR="00C7675A">
        <w:t xml:space="preserve"> </w:t>
      </w:r>
      <w:r w:rsidR="001E6A54">
        <w:t>Distributor</w:t>
      </w:r>
      <w:r w:rsidR="00176F0E" w:rsidRPr="002E42F6">
        <w:t xml:space="preserve"> </w:t>
      </w:r>
      <w:r w:rsidR="00501424" w:rsidRPr="002E42F6">
        <w:t>označ</w:t>
      </w:r>
      <w:r w:rsidR="00501424">
        <w:t xml:space="preserve">í informační </w:t>
      </w:r>
      <w:r w:rsidR="007D26D1">
        <w:t>středisko</w:t>
      </w:r>
      <w:r w:rsidR="00501424" w:rsidRPr="002E42F6">
        <w:t xml:space="preserve"> </w:t>
      </w:r>
      <w:r w:rsidR="00501424">
        <w:t>jako</w:t>
      </w:r>
      <w:r w:rsidR="00501424" w:rsidRPr="002E42F6">
        <w:t xml:space="preserve"> </w:t>
      </w:r>
      <w:r w:rsidR="00176F0E">
        <w:t>distribuční</w:t>
      </w:r>
      <w:r w:rsidR="00176F0E" w:rsidRPr="002E42F6">
        <w:t xml:space="preserve"> </w:t>
      </w:r>
      <w:r w:rsidR="00501424" w:rsidRPr="002E42F6">
        <w:t>míst</w:t>
      </w:r>
      <w:r w:rsidR="00501424">
        <w:t>o</w:t>
      </w:r>
      <w:r w:rsidR="00501424" w:rsidRPr="002E42F6">
        <w:t xml:space="preserve"> </w:t>
      </w:r>
      <w:r w:rsidR="00501424">
        <w:t>BČK</w:t>
      </w:r>
      <w:r w:rsidRPr="002E42F6">
        <w:t>.</w:t>
      </w:r>
    </w:p>
    <w:p w14:paraId="1085131B" w14:textId="4A9CFA3E" w:rsidR="005C0EDD" w:rsidRPr="002E42F6" w:rsidRDefault="005C0EDD" w:rsidP="00C7675A">
      <w:pPr>
        <w:jc w:val="both"/>
      </w:pPr>
      <w:r w:rsidRPr="002E42F6">
        <w:t>2.3.3.</w:t>
      </w:r>
      <w:r w:rsidR="00C7675A">
        <w:t xml:space="preserve"> </w:t>
      </w:r>
      <w:r w:rsidR="00176F0E">
        <w:t>Koordinátor</w:t>
      </w:r>
      <w:r w:rsidR="00176F0E" w:rsidRPr="002E42F6">
        <w:t xml:space="preserve"> </w:t>
      </w:r>
      <w:r w:rsidR="00176F0E">
        <w:t>dodá</w:t>
      </w:r>
      <w:r w:rsidR="00176F0E" w:rsidRPr="002E42F6">
        <w:t xml:space="preserve"> </w:t>
      </w:r>
      <w:r w:rsidR="001A7262">
        <w:t>BČK</w:t>
      </w:r>
      <w:r w:rsidRPr="002E42F6">
        <w:t xml:space="preserve"> </w:t>
      </w:r>
      <w:r w:rsidR="00176F0E">
        <w:t xml:space="preserve">prostřednictvím kurýra </w:t>
      </w:r>
      <w:r w:rsidRPr="002E42F6">
        <w:t xml:space="preserve">odpovědným osobám </w:t>
      </w:r>
      <w:r w:rsidR="001E6A54">
        <w:t>Distributora</w:t>
      </w:r>
      <w:r w:rsidRPr="002E42F6">
        <w:t>, které jsou</w:t>
      </w:r>
      <w:r w:rsidR="0053386C">
        <w:t xml:space="preserve"> </w:t>
      </w:r>
      <w:r w:rsidRPr="002E42F6">
        <w:t>uvedeny v příloze č. 2 této smlouvy, na základě předložení písemné plné moci, popř.</w:t>
      </w:r>
      <w:r w:rsidR="0053386C">
        <w:t xml:space="preserve"> </w:t>
      </w:r>
      <w:r w:rsidRPr="002E42F6">
        <w:t xml:space="preserve">písemného pověření uděleného </w:t>
      </w:r>
      <w:r w:rsidR="001E6A54">
        <w:t>Distributore</w:t>
      </w:r>
      <w:r w:rsidR="00711B63">
        <w:t>m</w:t>
      </w:r>
      <w:r w:rsidRPr="002E42F6">
        <w:t>.</w:t>
      </w:r>
    </w:p>
    <w:p w14:paraId="5C3A9BB8" w14:textId="2A253CD2" w:rsidR="005C0EDD" w:rsidRPr="002E42F6" w:rsidRDefault="005C0EDD" w:rsidP="00C7675A">
      <w:pPr>
        <w:jc w:val="both"/>
      </w:pPr>
      <w:r w:rsidRPr="002E42F6">
        <w:t>2.3.4.</w:t>
      </w:r>
      <w:r w:rsidR="00C7675A">
        <w:t xml:space="preserve"> </w:t>
      </w:r>
      <w:r w:rsidRPr="002E42F6">
        <w:t xml:space="preserve">Při převzetí </w:t>
      </w:r>
      <w:r w:rsidR="001A7262">
        <w:t>BČK</w:t>
      </w:r>
      <w:r w:rsidRPr="002E42F6">
        <w:t xml:space="preserve"> je osoba oprávněná k jejich převzetí (viz. </w:t>
      </w:r>
      <w:r w:rsidR="00E85C9F" w:rsidRPr="002E42F6">
        <w:t>Příloha</w:t>
      </w:r>
      <w:r w:rsidRPr="002E42F6">
        <w:t xml:space="preserve"> </w:t>
      </w:r>
      <w:r w:rsidR="00E85C9F" w:rsidRPr="002E42F6">
        <w:t>č. 2) povinna</w:t>
      </w:r>
      <w:r w:rsidR="0053386C">
        <w:t xml:space="preserve"> </w:t>
      </w:r>
      <w:r w:rsidRPr="002E42F6">
        <w:t xml:space="preserve">zkontrolovat počet a druh převzatých </w:t>
      </w:r>
      <w:r w:rsidR="001A7262">
        <w:t>BČK</w:t>
      </w:r>
      <w:r w:rsidRPr="002E42F6">
        <w:t xml:space="preserve"> a jejich převzetí potvrdit na dodacím listu</w:t>
      </w:r>
      <w:r w:rsidR="0053386C">
        <w:t xml:space="preserve"> </w:t>
      </w:r>
      <w:r w:rsidRPr="002E42F6">
        <w:t>svým jménem,</w:t>
      </w:r>
      <w:r w:rsidR="0053386C">
        <w:t xml:space="preserve"> </w:t>
      </w:r>
      <w:r w:rsidRPr="002E42F6">
        <w:t>příjmením, uvedením své funkce (titulu na základě kterého je oprávněna</w:t>
      </w:r>
      <w:r w:rsidR="0053386C">
        <w:t xml:space="preserve"> </w:t>
      </w:r>
      <w:r w:rsidRPr="002E42F6">
        <w:t xml:space="preserve">k převzetí), čitelným podpisem a razítkem </w:t>
      </w:r>
      <w:r w:rsidR="001E6A54">
        <w:t>Distributor</w:t>
      </w:r>
      <w:r w:rsidR="007D26D1">
        <w:t>a</w:t>
      </w:r>
      <w:r w:rsidRPr="002E42F6">
        <w:t>.</w:t>
      </w:r>
    </w:p>
    <w:p w14:paraId="4F74C26D" w14:textId="718F92B0" w:rsidR="005C0EDD" w:rsidRPr="002E42F6" w:rsidRDefault="005C0EDD" w:rsidP="00C7675A">
      <w:pPr>
        <w:jc w:val="both"/>
      </w:pPr>
      <w:r w:rsidRPr="002E42F6">
        <w:t>2.3.5.</w:t>
      </w:r>
      <w:r w:rsidR="00C7675A">
        <w:t xml:space="preserve"> </w:t>
      </w:r>
      <w:r w:rsidR="001E6A54">
        <w:t>Distributor</w:t>
      </w:r>
      <w:r w:rsidR="00711B63" w:rsidRPr="002E42F6">
        <w:t xml:space="preserve"> </w:t>
      </w:r>
      <w:r w:rsidRPr="002E42F6">
        <w:t xml:space="preserve">je oprávněn odebrat </w:t>
      </w:r>
      <w:r w:rsidR="001A7262">
        <w:t>BČK</w:t>
      </w:r>
      <w:r w:rsidRPr="002E42F6">
        <w:t xml:space="preserve"> výlučně od </w:t>
      </w:r>
      <w:r w:rsidR="00711B63">
        <w:t>osob určených Koordinátorem</w:t>
      </w:r>
      <w:r w:rsidRPr="002E42F6">
        <w:t>.</w:t>
      </w:r>
    </w:p>
    <w:p w14:paraId="4D53AE9B" w14:textId="77777777" w:rsidR="005C0EDD" w:rsidRPr="002E42F6" w:rsidRDefault="005C0EDD" w:rsidP="00C7675A">
      <w:pPr>
        <w:jc w:val="both"/>
      </w:pPr>
      <w:r w:rsidRPr="002E42F6">
        <w:t>2.3.6.</w:t>
      </w:r>
      <w:r w:rsidR="00C7675A">
        <w:t xml:space="preserve"> </w:t>
      </w:r>
      <w:r w:rsidR="00711B63">
        <w:t>Distribuce</w:t>
      </w:r>
      <w:r w:rsidR="00711B63" w:rsidRPr="002E42F6">
        <w:t xml:space="preserve"> </w:t>
      </w:r>
      <w:r w:rsidR="001A7262">
        <w:t>BČK</w:t>
      </w:r>
      <w:r w:rsidRPr="002E42F6">
        <w:t xml:space="preserve"> jiného původu, druhu či od jiného dodavatele se po dohodě smluvních</w:t>
      </w:r>
      <w:r w:rsidR="0053386C">
        <w:t xml:space="preserve"> </w:t>
      </w:r>
      <w:r w:rsidRPr="002E42F6">
        <w:t xml:space="preserve">stran považuje za podstatné porušení smlouvy. Při zjištění výskytu takovýchto </w:t>
      </w:r>
      <w:r w:rsidR="00700F85">
        <w:t>karet</w:t>
      </w:r>
      <w:r w:rsidRPr="002E42F6">
        <w:t xml:space="preserve"> jsou</w:t>
      </w:r>
      <w:r w:rsidR="0053386C">
        <w:t xml:space="preserve"> </w:t>
      </w:r>
      <w:r w:rsidRPr="002E42F6">
        <w:t xml:space="preserve">pověření pracovníci </w:t>
      </w:r>
      <w:r w:rsidR="00711B63">
        <w:t>Koordinátora</w:t>
      </w:r>
      <w:r w:rsidR="00711B63" w:rsidRPr="002E42F6">
        <w:t xml:space="preserve"> </w:t>
      </w:r>
      <w:r w:rsidRPr="002E42F6">
        <w:t xml:space="preserve">oprávněni </w:t>
      </w:r>
      <w:r w:rsidR="00700F85">
        <w:t>karty</w:t>
      </w:r>
      <w:r w:rsidRPr="002E42F6">
        <w:t xml:space="preserve"> proti potvrzení odejmout a předat případ</w:t>
      </w:r>
      <w:r w:rsidR="0053386C">
        <w:t xml:space="preserve"> </w:t>
      </w:r>
      <w:r w:rsidRPr="002E42F6">
        <w:t>k dalšímu řízení příslušnými správním orgánům nebo orgánům činným v trestním řízení.</w:t>
      </w:r>
    </w:p>
    <w:p w14:paraId="1E5E5670" w14:textId="77777777" w:rsidR="005C0EDD" w:rsidRPr="002E42F6" w:rsidRDefault="005C0EDD" w:rsidP="00C7675A">
      <w:pPr>
        <w:jc w:val="both"/>
      </w:pPr>
      <w:r w:rsidRPr="002E42F6">
        <w:t>2.3.7.</w:t>
      </w:r>
      <w:r w:rsidR="00C7675A">
        <w:t xml:space="preserve"> </w:t>
      </w:r>
      <w:r w:rsidRPr="002E42F6">
        <w:t xml:space="preserve">Počet odebraných </w:t>
      </w:r>
      <w:r w:rsidR="00711B63">
        <w:t>BČK</w:t>
      </w:r>
      <w:r w:rsidRPr="002E42F6">
        <w:t xml:space="preserve"> stanoví </w:t>
      </w:r>
      <w:r w:rsidR="00711B63">
        <w:t>Koordinátor</w:t>
      </w:r>
      <w:r w:rsidR="00711B63" w:rsidRPr="002E42F6">
        <w:t xml:space="preserve"> </w:t>
      </w:r>
      <w:r w:rsidRPr="002E42F6">
        <w:t>operativně podle potřeb distribuční sítě</w:t>
      </w:r>
      <w:r w:rsidR="00711B63">
        <w:t xml:space="preserve">. </w:t>
      </w:r>
    </w:p>
    <w:p w14:paraId="2426D045" w14:textId="31564D5C" w:rsidR="005C0EDD" w:rsidRPr="002E42F6" w:rsidRDefault="005C0EDD" w:rsidP="00C7675A">
      <w:pPr>
        <w:jc w:val="both"/>
      </w:pPr>
      <w:r w:rsidRPr="002E42F6">
        <w:t>2.3.8.</w:t>
      </w:r>
      <w:r w:rsidR="00C7675A">
        <w:t xml:space="preserve"> </w:t>
      </w:r>
      <w:r w:rsidR="001E6A54">
        <w:t>Distributor</w:t>
      </w:r>
      <w:r w:rsidRPr="002E42F6">
        <w:t xml:space="preserve"> se zavazuje </w:t>
      </w:r>
      <w:r w:rsidR="00711B63">
        <w:t>distribuovat</w:t>
      </w:r>
      <w:r w:rsidR="00711B63" w:rsidRPr="002E42F6">
        <w:t xml:space="preserve"> </w:t>
      </w:r>
      <w:r w:rsidR="001A7262">
        <w:t xml:space="preserve">BČK </w:t>
      </w:r>
      <w:r w:rsidR="00711B63">
        <w:t xml:space="preserve">oproti výběru </w:t>
      </w:r>
      <w:r w:rsidR="009F59FA">
        <w:t>příslušného</w:t>
      </w:r>
      <w:r w:rsidR="00B76449">
        <w:t xml:space="preserve"> poplatku </w:t>
      </w:r>
      <w:r w:rsidR="009F59FA">
        <w:t xml:space="preserve">dle přílohy č. 1 této smlouvy </w:t>
      </w:r>
      <w:r w:rsidR="008C239B">
        <w:t xml:space="preserve">od jednotlivých cestujících </w:t>
      </w:r>
      <w:r w:rsidR="00E85C9F">
        <w:t xml:space="preserve">pro Koordinátora </w:t>
      </w:r>
      <w:r w:rsidR="008C239B">
        <w:t xml:space="preserve">ve výši </w:t>
      </w:r>
      <w:r w:rsidR="001A7262">
        <w:t xml:space="preserve">dle ceníku dodaného </w:t>
      </w:r>
      <w:r w:rsidR="00636598">
        <w:t>Koordinátorem</w:t>
      </w:r>
      <w:r w:rsidRPr="002E42F6">
        <w:t xml:space="preserve">. </w:t>
      </w:r>
      <w:r w:rsidR="00E85C9F">
        <w:t>Tak</w:t>
      </w:r>
      <w:r w:rsidR="007D26D1">
        <w:t>é</w:t>
      </w:r>
      <w:r w:rsidR="00E85C9F">
        <w:t xml:space="preserve"> při správě BČK vybírá </w:t>
      </w:r>
      <w:r w:rsidR="001E6A54">
        <w:t>Distributor</w:t>
      </w:r>
      <w:r w:rsidR="00E85C9F">
        <w:t xml:space="preserve"> pro Koordinátora poplatky ve výši dle ceníku dodaného Koordinátorem.</w:t>
      </w:r>
      <w:r w:rsidR="00E85C9F" w:rsidRPr="002E42F6">
        <w:t xml:space="preserve"> </w:t>
      </w:r>
      <w:r w:rsidRPr="002E42F6">
        <w:t>Porušení této</w:t>
      </w:r>
      <w:r w:rsidR="0053386C">
        <w:t xml:space="preserve"> </w:t>
      </w:r>
      <w:r w:rsidRPr="002E42F6">
        <w:t>povinnosti se považuje za podstatné porušení smlouvy.</w:t>
      </w:r>
      <w:r w:rsidR="00E85C9F">
        <w:t xml:space="preserve">   </w:t>
      </w:r>
    </w:p>
    <w:p w14:paraId="0010A8C8" w14:textId="5BF79DD0" w:rsidR="005C0EDD" w:rsidRPr="002E42F6" w:rsidRDefault="005C0EDD" w:rsidP="00C7675A">
      <w:pPr>
        <w:jc w:val="both"/>
      </w:pPr>
      <w:r w:rsidRPr="002E42F6">
        <w:t>2.3.9.</w:t>
      </w:r>
      <w:r w:rsidR="00C7675A">
        <w:t xml:space="preserve"> </w:t>
      </w:r>
      <w:r w:rsidR="008C239B">
        <w:t xml:space="preserve">Výše </w:t>
      </w:r>
      <w:r w:rsidR="009F59FA">
        <w:t xml:space="preserve">všech </w:t>
      </w:r>
      <w:r w:rsidR="00153DCE">
        <w:t>poplatk</w:t>
      </w:r>
      <w:r w:rsidR="009F59FA">
        <w:t>ů</w:t>
      </w:r>
      <w:r w:rsidRPr="002E42F6">
        <w:t xml:space="preserve"> je uvedena </w:t>
      </w:r>
      <w:r w:rsidR="008C239B">
        <w:t xml:space="preserve">v </w:t>
      </w:r>
      <w:r w:rsidR="001A7262">
        <w:t>ceníku</w:t>
      </w:r>
      <w:r w:rsidRPr="002E42F6">
        <w:t xml:space="preserve"> </w:t>
      </w:r>
      <w:r w:rsidR="00636598">
        <w:t>Koordinátora</w:t>
      </w:r>
      <w:r w:rsidR="008C239B">
        <w:t xml:space="preserve">, jehož první </w:t>
      </w:r>
      <w:proofErr w:type="gramStart"/>
      <w:r w:rsidR="008C239B">
        <w:t xml:space="preserve">verze </w:t>
      </w:r>
      <w:r w:rsidRPr="002E42F6">
        <w:t xml:space="preserve"> je</w:t>
      </w:r>
      <w:proofErr w:type="gramEnd"/>
      <w:r w:rsidRPr="002E42F6">
        <w:t xml:space="preserve"> uvedena v příloze č. 1</w:t>
      </w:r>
      <w:r w:rsidR="00AF03BF">
        <w:t xml:space="preserve"> této smlouvy</w:t>
      </w:r>
      <w:r w:rsidRPr="002E42F6">
        <w:t>.</w:t>
      </w:r>
      <w:r w:rsidR="008C239B">
        <w:t xml:space="preserve"> </w:t>
      </w:r>
      <w:r w:rsidR="00AF03BF">
        <w:t xml:space="preserve">Po případném písemném sdělení nového ceníku </w:t>
      </w:r>
      <w:r w:rsidR="00636598">
        <w:t xml:space="preserve">Koordinátora </w:t>
      </w:r>
      <w:r w:rsidR="00AF03BF">
        <w:t xml:space="preserve">bude </w:t>
      </w:r>
      <w:r w:rsidR="001E6A54">
        <w:t>Distributor</w:t>
      </w:r>
      <w:r w:rsidR="00AF03BF">
        <w:t xml:space="preserve"> uplatňovat </w:t>
      </w:r>
      <w:r w:rsidR="00B76449">
        <w:t>poplat</w:t>
      </w:r>
      <w:r w:rsidR="009F59FA">
        <w:t>ky</w:t>
      </w:r>
      <w:r w:rsidR="00AF03BF">
        <w:t xml:space="preserve"> uveden</w:t>
      </w:r>
      <w:r w:rsidR="009F59FA">
        <w:t>é</w:t>
      </w:r>
      <w:r w:rsidR="00AF03BF">
        <w:t xml:space="preserve"> v novém ceníku.    </w:t>
      </w:r>
    </w:p>
    <w:p w14:paraId="1A27BF99" w14:textId="2EC5E211" w:rsidR="005C0EDD" w:rsidRPr="002E42F6" w:rsidRDefault="005C0EDD" w:rsidP="00C7675A">
      <w:pPr>
        <w:jc w:val="both"/>
      </w:pPr>
      <w:r w:rsidRPr="002E42F6">
        <w:t>2.3.10.</w:t>
      </w:r>
      <w:r w:rsidR="00C7675A">
        <w:t xml:space="preserve"> </w:t>
      </w:r>
      <w:r w:rsidR="001E6A54">
        <w:t>Distributor</w:t>
      </w:r>
      <w:r w:rsidR="00AF03BF" w:rsidRPr="002E42F6">
        <w:t xml:space="preserve"> </w:t>
      </w:r>
      <w:r w:rsidRPr="002E42F6">
        <w:t xml:space="preserve">nesmí </w:t>
      </w:r>
      <w:r w:rsidR="000204B1">
        <w:t xml:space="preserve">bez písemného souhlasu Koordinátora </w:t>
      </w:r>
      <w:r w:rsidRPr="002E42F6">
        <w:t xml:space="preserve">poskytnout </w:t>
      </w:r>
      <w:r w:rsidR="001A7262">
        <w:t>BČK</w:t>
      </w:r>
      <w:r w:rsidRPr="002E42F6">
        <w:t xml:space="preserve"> třetí osobě k jejich </w:t>
      </w:r>
      <w:r w:rsidR="00B76449">
        <w:t>další distribuci</w:t>
      </w:r>
      <w:r w:rsidRPr="002E42F6">
        <w:t>. Porušení</w:t>
      </w:r>
      <w:r w:rsidR="0053386C">
        <w:t xml:space="preserve"> </w:t>
      </w:r>
      <w:r w:rsidRPr="002E42F6">
        <w:t>tohoto ustanovení se považuje za podstatné porušení smlouvy.</w:t>
      </w:r>
    </w:p>
    <w:p w14:paraId="01EE1A3E" w14:textId="40730449" w:rsidR="005C0EDD" w:rsidRPr="002E42F6" w:rsidRDefault="005C0EDD" w:rsidP="00C7675A">
      <w:pPr>
        <w:jc w:val="both"/>
      </w:pPr>
      <w:r w:rsidRPr="002E42F6">
        <w:t>2.3.11.</w:t>
      </w:r>
      <w:r w:rsidR="00C7675A">
        <w:t xml:space="preserve"> </w:t>
      </w:r>
      <w:r w:rsidR="00AF03BF">
        <w:t>Distribuce BČK</w:t>
      </w:r>
      <w:r w:rsidRPr="002E42F6">
        <w:t xml:space="preserve"> bude probíhat </w:t>
      </w:r>
      <w:r w:rsidR="00AF03BF">
        <w:t>každodenně po celou dobu trvání této smlouvy</w:t>
      </w:r>
      <w:r w:rsidRPr="002E42F6">
        <w:t>.</w:t>
      </w:r>
      <w:r w:rsidR="0053386C">
        <w:t xml:space="preserve"> </w:t>
      </w:r>
      <w:r w:rsidR="00337E76">
        <w:t xml:space="preserve">Sestavu všech prodejů </w:t>
      </w:r>
      <w:r w:rsidR="00933A15">
        <w:t>zašle</w:t>
      </w:r>
      <w:r w:rsidRPr="002E42F6">
        <w:t xml:space="preserve"> </w:t>
      </w:r>
      <w:r w:rsidR="00933A15">
        <w:t>Koordinátor</w:t>
      </w:r>
      <w:r w:rsidR="00AF03BF" w:rsidRPr="002E42F6">
        <w:t xml:space="preserve"> </w:t>
      </w:r>
      <w:r w:rsidR="00464B92">
        <w:t xml:space="preserve">vždy za </w:t>
      </w:r>
      <w:r w:rsidR="007B6E58">
        <w:t>každý</w:t>
      </w:r>
      <w:r w:rsidR="00464B92">
        <w:t xml:space="preserve"> kalendářní měsíc</w:t>
      </w:r>
      <w:r w:rsidR="007B6E58">
        <w:t xml:space="preserve"> </w:t>
      </w:r>
      <w:r w:rsidR="007B6E58">
        <w:rPr>
          <w:rFonts w:eastAsia="Times New Roman"/>
        </w:rPr>
        <w:t>do 10. dne následujícího měsíce</w:t>
      </w:r>
      <w:r w:rsidRPr="002E42F6">
        <w:t>.</w:t>
      </w:r>
      <w:r w:rsidR="00337E76">
        <w:t xml:space="preserve"> Po kontrole Distributorem bude n</w:t>
      </w:r>
      <w:r w:rsidR="006601DC">
        <w:t>a základě t</w:t>
      </w:r>
      <w:r w:rsidR="00337E76">
        <w:t>éto sestavy</w:t>
      </w:r>
      <w:r w:rsidR="006601DC">
        <w:t xml:space="preserve"> vystav</w:t>
      </w:r>
      <w:r w:rsidR="00337E76">
        <w:t>ena faktura</w:t>
      </w:r>
      <w:r w:rsidR="006601DC">
        <w:t xml:space="preserve"> Koordinátor</w:t>
      </w:r>
      <w:r w:rsidR="00337E76">
        <w:t>em</w:t>
      </w:r>
      <w:r w:rsidR="006601DC">
        <w:t>.</w:t>
      </w:r>
    </w:p>
    <w:p w14:paraId="26716C80" w14:textId="264AF90E" w:rsidR="005C0EDD" w:rsidRPr="002E42F6" w:rsidRDefault="005C0EDD" w:rsidP="00C7675A">
      <w:pPr>
        <w:jc w:val="both"/>
      </w:pPr>
    </w:p>
    <w:p w14:paraId="685C1FB8" w14:textId="7405351F" w:rsidR="005C0EDD" w:rsidRPr="002E42F6" w:rsidRDefault="005C0EDD" w:rsidP="00C7675A">
      <w:pPr>
        <w:jc w:val="both"/>
      </w:pPr>
      <w:r w:rsidRPr="002E42F6">
        <w:lastRenderedPageBreak/>
        <w:t>2.3.</w:t>
      </w:r>
      <w:r w:rsidR="00501424" w:rsidRPr="002E42F6">
        <w:t>1</w:t>
      </w:r>
      <w:r w:rsidR="00501424">
        <w:t xml:space="preserve">2 </w:t>
      </w:r>
      <w:r w:rsidRPr="002E42F6">
        <w:t xml:space="preserve">Za porušení kterékoliv z povinností </w:t>
      </w:r>
      <w:r w:rsidR="001E6A54">
        <w:t>Distributor</w:t>
      </w:r>
      <w:r w:rsidR="007817BD" w:rsidRPr="002E42F6">
        <w:t xml:space="preserve"> </w:t>
      </w:r>
      <w:r w:rsidRPr="002E42F6">
        <w:t xml:space="preserve">stanovených v článku 2. je </w:t>
      </w:r>
      <w:r w:rsidR="007817BD">
        <w:t xml:space="preserve">Koordinátor </w:t>
      </w:r>
      <w:r w:rsidRPr="002E42F6">
        <w:t>oprávněn</w:t>
      </w:r>
      <w:r w:rsidR="0053386C">
        <w:t xml:space="preserve"> </w:t>
      </w:r>
      <w:r w:rsidRPr="002E42F6">
        <w:t xml:space="preserve">uplatnit vůči </w:t>
      </w:r>
      <w:r w:rsidR="001E6A54">
        <w:t>Distributorovi</w:t>
      </w:r>
      <w:r w:rsidR="007817BD" w:rsidRPr="002E42F6">
        <w:t xml:space="preserve"> </w:t>
      </w:r>
      <w:r w:rsidRPr="002E42F6">
        <w:t xml:space="preserve">smluvní pokutu ve výši </w:t>
      </w:r>
      <w:proofErr w:type="gramStart"/>
      <w:r w:rsidR="000204B1">
        <w:t>2</w:t>
      </w:r>
      <w:r w:rsidRPr="002E42F6">
        <w:t>.000,-</w:t>
      </w:r>
      <w:proofErr w:type="gramEnd"/>
      <w:r w:rsidRPr="002E42F6">
        <w:t xml:space="preserve"> Kč za každé jednotlivé</w:t>
      </w:r>
      <w:r w:rsidR="0053386C">
        <w:t xml:space="preserve"> </w:t>
      </w:r>
      <w:r w:rsidRPr="002E42F6">
        <w:t xml:space="preserve">porušení povinnosti. Smluvní pokuta nezbavuje </w:t>
      </w:r>
      <w:r w:rsidR="007817BD">
        <w:t>Koordinátora</w:t>
      </w:r>
      <w:r w:rsidR="007817BD" w:rsidRPr="002E42F6">
        <w:t xml:space="preserve"> </w:t>
      </w:r>
      <w:r w:rsidRPr="002E42F6">
        <w:t>práva na uplatnění náhrady škody</w:t>
      </w:r>
      <w:r w:rsidR="0053386C">
        <w:t xml:space="preserve"> </w:t>
      </w:r>
      <w:r w:rsidRPr="002E42F6">
        <w:t>ani její rozsah neomezuje.</w:t>
      </w:r>
    </w:p>
    <w:p w14:paraId="3139BD79" w14:textId="224C4CAE" w:rsidR="005C0EDD" w:rsidRPr="002E42F6" w:rsidRDefault="005C0EDD" w:rsidP="00C7675A">
      <w:pPr>
        <w:jc w:val="both"/>
      </w:pPr>
      <w:r w:rsidRPr="002E42F6">
        <w:t>2.3.</w:t>
      </w:r>
      <w:r w:rsidR="00501424" w:rsidRPr="002E42F6">
        <w:t>1</w:t>
      </w:r>
      <w:r w:rsidR="00501424">
        <w:t xml:space="preserve">3 </w:t>
      </w:r>
      <w:r w:rsidR="007817BD">
        <w:t>Koordinátor</w:t>
      </w:r>
      <w:r w:rsidR="007817BD" w:rsidRPr="002E42F6">
        <w:t xml:space="preserve"> </w:t>
      </w:r>
      <w:r w:rsidRPr="002E42F6">
        <w:t xml:space="preserve">má právo provádět u </w:t>
      </w:r>
      <w:r w:rsidR="001E6A54">
        <w:t>Distributor</w:t>
      </w:r>
      <w:r w:rsidR="00F07C84">
        <w:t>a</w:t>
      </w:r>
      <w:r w:rsidRPr="002E42F6">
        <w:t xml:space="preserve"> kontrolu dodržování podmínek této smlouvy.</w:t>
      </w:r>
      <w:r w:rsidR="0053386C">
        <w:t xml:space="preserve"> </w:t>
      </w:r>
      <w:r w:rsidRPr="002E42F6">
        <w:t xml:space="preserve">Zaměstnanci </w:t>
      </w:r>
      <w:r w:rsidR="007817BD">
        <w:t>Koordinátora</w:t>
      </w:r>
      <w:r w:rsidR="007817BD" w:rsidRPr="002E42F6">
        <w:t xml:space="preserve"> </w:t>
      </w:r>
      <w:r w:rsidRPr="002E42F6">
        <w:t xml:space="preserve">se přitom musí prokázat pověřením </w:t>
      </w:r>
      <w:r w:rsidR="007817BD">
        <w:t>Koordinátora</w:t>
      </w:r>
      <w:r w:rsidR="007817BD" w:rsidRPr="002E42F6">
        <w:t xml:space="preserve"> </w:t>
      </w:r>
      <w:r w:rsidRPr="002E42F6">
        <w:t>k provádění této</w:t>
      </w:r>
      <w:r w:rsidR="0053386C">
        <w:t xml:space="preserve"> </w:t>
      </w:r>
      <w:r w:rsidRPr="002E42F6">
        <w:t>kontroly.</w:t>
      </w:r>
    </w:p>
    <w:p w14:paraId="0F268674" w14:textId="77777777" w:rsidR="005C0EDD" w:rsidRPr="002E42F6" w:rsidRDefault="005C0EDD" w:rsidP="005C0EDD"/>
    <w:p w14:paraId="5400CC28" w14:textId="77777777" w:rsidR="005C0EDD" w:rsidRPr="00700F85" w:rsidRDefault="005C0EDD" w:rsidP="00292C95">
      <w:pPr>
        <w:jc w:val="center"/>
        <w:rPr>
          <w:b/>
        </w:rPr>
      </w:pPr>
      <w:r w:rsidRPr="00700F85">
        <w:rPr>
          <w:b/>
        </w:rPr>
        <w:t>Článek 3</w:t>
      </w:r>
    </w:p>
    <w:p w14:paraId="3DA50754" w14:textId="46E785C6" w:rsidR="005C0EDD" w:rsidRPr="002E42F6" w:rsidRDefault="005C0EDD" w:rsidP="002E42F6">
      <w:r w:rsidRPr="002E42F6">
        <w:t>3.1.</w:t>
      </w:r>
      <w:r w:rsidR="00C7675A">
        <w:t xml:space="preserve"> </w:t>
      </w:r>
      <w:r w:rsidR="001E6A54">
        <w:t>Distributor</w:t>
      </w:r>
      <w:r w:rsidR="007817BD" w:rsidRPr="002E42F6">
        <w:t xml:space="preserve"> </w:t>
      </w:r>
      <w:r w:rsidRPr="002E42F6">
        <w:t>je povinen při zařizování záležitosti podle této smlouvy jednat s</w:t>
      </w:r>
      <w:r w:rsidR="0053386C">
        <w:t> </w:t>
      </w:r>
      <w:r w:rsidRPr="002E42F6">
        <w:t>potřebnou</w:t>
      </w:r>
      <w:r w:rsidR="0053386C">
        <w:t xml:space="preserve"> </w:t>
      </w:r>
      <w:r w:rsidRPr="002E42F6">
        <w:t xml:space="preserve">odbornou péčí a na základě pokynů </w:t>
      </w:r>
      <w:r w:rsidR="007817BD">
        <w:t>Koordinátora</w:t>
      </w:r>
      <w:r w:rsidRPr="002E42F6">
        <w:t>.</w:t>
      </w:r>
    </w:p>
    <w:p w14:paraId="7F16F176" w14:textId="1F6CA885" w:rsidR="005C0EDD" w:rsidRPr="002E42F6" w:rsidRDefault="005C0EDD" w:rsidP="00700F85">
      <w:pPr>
        <w:jc w:val="both"/>
      </w:pPr>
      <w:r w:rsidRPr="002E42F6">
        <w:t>3.2.</w:t>
      </w:r>
      <w:r w:rsidR="00C7675A">
        <w:t xml:space="preserve"> </w:t>
      </w:r>
      <w:r w:rsidR="001E6A54">
        <w:t>Distributor</w:t>
      </w:r>
      <w:r w:rsidR="007817BD" w:rsidRPr="002E42F6">
        <w:t xml:space="preserve"> </w:t>
      </w:r>
      <w:r w:rsidRPr="002E42F6">
        <w:t>prohlašuje, že byl seznámen se všemi okolnostmi, a že mu byly poskytnuty</w:t>
      </w:r>
      <w:r w:rsidR="0053386C">
        <w:t xml:space="preserve"> </w:t>
      </w:r>
      <w:r w:rsidRPr="002E42F6">
        <w:t>veškeré</w:t>
      </w:r>
      <w:r w:rsidR="0053386C">
        <w:t xml:space="preserve"> </w:t>
      </w:r>
      <w:r w:rsidRPr="002E42F6">
        <w:t>informace, které v souvislosti s touto smlouvou potřebuje k provádění činností podle</w:t>
      </w:r>
      <w:r w:rsidR="0053386C">
        <w:t xml:space="preserve"> </w:t>
      </w:r>
      <w:r w:rsidRPr="002E42F6">
        <w:t>této smlouvy a které pokládá za potřebné.</w:t>
      </w:r>
    </w:p>
    <w:p w14:paraId="2E3A34CE" w14:textId="77777777" w:rsidR="005C0EDD" w:rsidRDefault="005C0EDD" w:rsidP="005C0EDD">
      <w:pPr>
        <w:rPr>
          <w:rFonts w:ascii="TimesNewRomanPSMT" w:hAnsi="TimesNewRomanPSMT" w:cs="TimesNewRomanPSMT"/>
          <w:sz w:val="24"/>
          <w:szCs w:val="24"/>
        </w:rPr>
      </w:pPr>
    </w:p>
    <w:p w14:paraId="0A087CE9" w14:textId="77777777" w:rsidR="005C0EDD" w:rsidRDefault="005C0EDD" w:rsidP="00292C95">
      <w:pPr>
        <w:jc w:val="center"/>
        <w:rPr>
          <w:b/>
        </w:rPr>
      </w:pPr>
      <w:r w:rsidRPr="00700F85">
        <w:rPr>
          <w:b/>
        </w:rPr>
        <w:t>Článek 4</w:t>
      </w:r>
    </w:p>
    <w:p w14:paraId="02ACA15C" w14:textId="77777777" w:rsidR="00153DCE" w:rsidRDefault="00153DCE" w:rsidP="00153DCE">
      <w:pPr>
        <w:jc w:val="center"/>
      </w:pPr>
      <w:r>
        <w:t>Pověření evidencí tržeb</w:t>
      </w:r>
    </w:p>
    <w:p w14:paraId="770AD056" w14:textId="52EF7A47" w:rsidR="002D255A" w:rsidRDefault="00153DCE" w:rsidP="00153DCE">
      <w:pPr>
        <w:jc w:val="both"/>
      </w:pPr>
      <w:r>
        <w:t>4.1.</w:t>
      </w:r>
      <w:r w:rsidR="002D255A">
        <w:tab/>
        <w:t xml:space="preserve">Ke dni uzavření této smlouvy je na základě zákona č. </w:t>
      </w:r>
      <w:r w:rsidR="00161094">
        <w:t>449</w:t>
      </w:r>
      <w:r w:rsidR="002D255A">
        <w:t xml:space="preserve">/2020 Sb., </w:t>
      </w:r>
      <w:r w:rsidR="00623D82" w:rsidRPr="00A25D98">
        <w:t>elektronická evidence tržeb odložena do 1. ledna 2023. Smluvní strany se dohodly, že možnosti dobrovolné evidence tržeb nevyužijí. Poté, co odklad evidence tržeb pomine, bude elektronická evidence tržeb probíhat postupem ujednaným</w:t>
      </w:r>
      <w:r w:rsidR="007C07A7">
        <w:t xml:space="preserve"> </w:t>
      </w:r>
      <w:r w:rsidR="00F07C84">
        <w:t xml:space="preserve">v této smlouvě nebo </w:t>
      </w:r>
      <w:r w:rsidR="00F07C84" w:rsidRPr="00A25D98">
        <w:t>v</w:t>
      </w:r>
      <w:r w:rsidR="00F07C84">
        <w:t xml:space="preserve"> </w:t>
      </w:r>
      <w:r w:rsidR="007C07A7">
        <w:t>budoucím dodatku této</w:t>
      </w:r>
      <w:r w:rsidR="00623D82" w:rsidRPr="00A25D98">
        <w:t xml:space="preserve"> smlouvy</w:t>
      </w:r>
      <w:r w:rsidR="00F07C84">
        <w:t>,</w:t>
      </w:r>
      <w:r w:rsidR="00F07C84" w:rsidRPr="00F07C84">
        <w:t xml:space="preserve"> </w:t>
      </w:r>
      <w:r w:rsidR="00F07C84">
        <w:t xml:space="preserve">bude-li vzhledem k případným změnám obecně závazné právní úpravy nutná změna postupu </w:t>
      </w:r>
      <w:r w:rsidR="00F07C84" w:rsidRPr="00A25D98">
        <w:t>elektronick</w:t>
      </w:r>
      <w:r w:rsidR="00F07C84">
        <w:t>é</w:t>
      </w:r>
      <w:r w:rsidR="00F07C84" w:rsidRPr="00A25D98">
        <w:t xml:space="preserve"> evidence tržeb</w:t>
      </w:r>
      <w:r w:rsidR="00623D82" w:rsidRPr="00A25D98">
        <w:t xml:space="preserve">.  </w:t>
      </w:r>
      <w:r w:rsidR="00F07C84">
        <w:t xml:space="preserve">  </w:t>
      </w:r>
      <w:r>
        <w:tab/>
      </w:r>
    </w:p>
    <w:p w14:paraId="33B6E811" w14:textId="282A0F54" w:rsidR="00153DCE" w:rsidRDefault="002D255A" w:rsidP="00153DCE">
      <w:pPr>
        <w:jc w:val="both"/>
      </w:pPr>
      <w:r>
        <w:t>4.2.</w:t>
      </w:r>
      <w:r>
        <w:tab/>
      </w:r>
      <w:r w:rsidR="00153DCE">
        <w:t xml:space="preserve">Poplatky podle </w:t>
      </w:r>
      <w:r w:rsidR="006E1459">
        <w:t xml:space="preserve">ceníku zařazeného do </w:t>
      </w:r>
      <w:r w:rsidR="00153DCE">
        <w:t xml:space="preserve">přílohy č. 1 této smlouvy </w:t>
      </w:r>
      <w:r w:rsidR="001E6A54">
        <w:t>Distributor</w:t>
      </w:r>
      <w:r w:rsidR="00153DCE">
        <w:t xml:space="preserve"> </w:t>
      </w:r>
      <w:r w:rsidR="006E1459">
        <w:t>vybírá pro</w:t>
      </w:r>
      <w:r w:rsidR="00153DCE">
        <w:t xml:space="preserve"> Koordinátora jeho jménem a na jeho </w:t>
      </w:r>
      <w:proofErr w:type="gramStart"/>
      <w:r w:rsidR="00153DCE">
        <w:t>účet</w:t>
      </w:r>
      <w:proofErr w:type="gramEnd"/>
      <w:r w:rsidR="006E1459">
        <w:t xml:space="preserve"> a přitom</w:t>
      </w:r>
      <w:r w:rsidR="00153DCE">
        <w:t xml:space="preserve"> inkasuje tržby, které jsou podle </w:t>
      </w:r>
      <w:r w:rsidR="00AE540B">
        <w:t>z</w:t>
      </w:r>
      <w:r w:rsidR="00841C4F">
        <w:t xml:space="preserve">ákona </w:t>
      </w:r>
      <w:r w:rsidR="00AE540B">
        <w:t xml:space="preserve">č. 112/2016 Sb., </w:t>
      </w:r>
      <w:r w:rsidR="0015773F">
        <w:t xml:space="preserve">o </w:t>
      </w:r>
      <w:r w:rsidR="00F07C84" w:rsidRPr="00A25D98">
        <w:t>evidenc</w:t>
      </w:r>
      <w:r w:rsidR="00AE540B">
        <w:t>i</w:t>
      </w:r>
      <w:r w:rsidR="00F07C84" w:rsidRPr="00A25D98">
        <w:t xml:space="preserve"> tržeb</w:t>
      </w:r>
      <w:r w:rsidR="00F07C84">
        <w:t>,</w:t>
      </w:r>
      <w:r w:rsidR="00153DCE">
        <w:t xml:space="preserve"> </w:t>
      </w:r>
      <w:r w:rsidR="0015773F">
        <w:t xml:space="preserve">ve znění pozdějších předpisů, </w:t>
      </w:r>
      <w:r w:rsidR="00153DCE">
        <w:t xml:space="preserve">evidovanými tržbami (dále jen „tržby“). Koordinátor, jako poplatník, tímto ve smyslu § 9 odst. 1 </w:t>
      </w:r>
      <w:r w:rsidR="0015773F">
        <w:t xml:space="preserve">zákona č. 112/2016 Sb., o </w:t>
      </w:r>
      <w:r w:rsidR="0015773F" w:rsidRPr="00A25D98">
        <w:t>evidenc</w:t>
      </w:r>
      <w:r w:rsidR="0015773F">
        <w:t>i</w:t>
      </w:r>
      <w:r w:rsidR="0015773F" w:rsidRPr="00A25D98">
        <w:t xml:space="preserve"> tržeb</w:t>
      </w:r>
      <w:r w:rsidR="0015773F">
        <w:t>, ve znění pozdějších předpisů,</w:t>
      </w:r>
      <w:r w:rsidR="00153DCE">
        <w:t xml:space="preserve"> pověřuje evidencí tržeb </w:t>
      </w:r>
      <w:r w:rsidR="001E6A54">
        <w:t>Distributor</w:t>
      </w:r>
      <w:r w:rsidR="00F07C84">
        <w:t>a</w:t>
      </w:r>
      <w:r w:rsidR="00153DCE">
        <w:t xml:space="preserve"> a </w:t>
      </w:r>
      <w:r w:rsidR="006E1459">
        <w:t>ten</w:t>
      </w:r>
      <w:r w:rsidR="00153DCE">
        <w:t xml:space="preserve"> toto pověření přijímá</w:t>
      </w:r>
      <w:r w:rsidR="00F07C84">
        <w:t xml:space="preserve"> a bude evidenci tržeb provádět od prvního dne následujícího po uplynutí doby, po kterou je </w:t>
      </w:r>
      <w:r w:rsidR="00841C4F" w:rsidRPr="00A25D98">
        <w:t>elektronická evidence tržeb odložena</w:t>
      </w:r>
      <w:r w:rsidR="00153DCE">
        <w:t>.</w:t>
      </w:r>
      <w:r w:rsidR="0015773F">
        <w:t xml:space="preserve"> </w:t>
      </w:r>
      <w:r w:rsidR="00841C4F">
        <w:t xml:space="preserve"> </w:t>
      </w:r>
    </w:p>
    <w:p w14:paraId="0AF19D03" w14:textId="1ABE02B3" w:rsidR="00153DCE" w:rsidRDefault="00153DCE" w:rsidP="00153DCE">
      <w:pPr>
        <w:jc w:val="both"/>
      </w:pPr>
      <w:r>
        <w:t>4.</w:t>
      </w:r>
      <w:r w:rsidR="002D255A">
        <w:t>3</w:t>
      </w:r>
      <w:r>
        <w:t>.</w:t>
      </w:r>
      <w:r>
        <w:tab/>
        <w:t xml:space="preserve">Jestliže vznikne kterékoli ze </w:t>
      </w:r>
      <w:r w:rsidR="007639A1">
        <w:t>s</w:t>
      </w:r>
      <w:r>
        <w:t xml:space="preserve">mluvních stran v souvislosti s evidencí tržeb újma, za kterou odpovídá druhá </w:t>
      </w:r>
      <w:r w:rsidR="006E1459">
        <w:t>s</w:t>
      </w:r>
      <w:r>
        <w:t xml:space="preserve">mluvní strana, je poškozená </w:t>
      </w:r>
      <w:r w:rsidR="006E1459">
        <w:t>s</w:t>
      </w:r>
      <w:r>
        <w:t xml:space="preserve">mluvní strana oprávněna požadovat po druhé </w:t>
      </w:r>
      <w:r w:rsidR="006E1459">
        <w:t>s</w:t>
      </w:r>
      <w:r>
        <w:t xml:space="preserve">mluvní straně náhradu této újmy v plné výši. Odpovědnost za škodu se posoudí podle míry zavinění </w:t>
      </w:r>
      <w:r w:rsidR="006E1459">
        <w:t>s</w:t>
      </w:r>
      <w:r>
        <w:t xml:space="preserve">mluvních stran. Pro vyloučení pochybností se stanoví, že za součást újmy se považuje i případná sankce (a související plnění) udělená poškozené </w:t>
      </w:r>
      <w:r w:rsidR="006E1459">
        <w:t>s</w:t>
      </w:r>
      <w:r>
        <w:t xml:space="preserve">mluvní straně ze strany orgánů veřejné správy a náklady účelně vynaložené poškozenou </w:t>
      </w:r>
      <w:r w:rsidR="006E1459">
        <w:t>s</w:t>
      </w:r>
      <w:r>
        <w:t>mluvní stranou na správní, soudní či rozhodčí řízení vedené v souvislosti s uložením uvedené sankce.</w:t>
      </w:r>
    </w:p>
    <w:p w14:paraId="540BF023" w14:textId="77777777" w:rsidR="005C0EDD" w:rsidRDefault="005C0EDD" w:rsidP="005C0EDD"/>
    <w:p w14:paraId="69085B6F" w14:textId="77777777" w:rsidR="005C0EDD" w:rsidRPr="00700F85" w:rsidRDefault="005C0EDD" w:rsidP="00292C95">
      <w:pPr>
        <w:jc w:val="center"/>
        <w:rPr>
          <w:b/>
        </w:rPr>
      </w:pPr>
      <w:r w:rsidRPr="00700F85">
        <w:rPr>
          <w:b/>
        </w:rPr>
        <w:t>Článek 5</w:t>
      </w:r>
    </w:p>
    <w:p w14:paraId="00A8A0AC" w14:textId="77777777" w:rsidR="005C0EDD" w:rsidRDefault="00636598" w:rsidP="00292C95">
      <w:pPr>
        <w:jc w:val="center"/>
      </w:pPr>
      <w:r>
        <w:t xml:space="preserve"> </w:t>
      </w:r>
      <w:r w:rsidR="007817BD">
        <w:t>Bezplatnost</w:t>
      </w:r>
      <w:r w:rsidR="005C0EDD">
        <w:t xml:space="preserve"> zařízení záležitosti</w:t>
      </w:r>
    </w:p>
    <w:p w14:paraId="602896D0" w14:textId="32CDDED7" w:rsidR="005C0EDD" w:rsidRDefault="005C0EDD" w:rsidP="00700F85">
      <w:pPr>
        <w:jc w:val="both"/>
      </w:pPr>
      <w:r>
        <w:t>5.1.</w:t>
      </w:r>
      <w:r w:rsidR="00700F85">
        <w:t xml:space="preserve"> </w:t>
      </w:r>
      <w:r w:rsidR="001E6A54">
        <w:t>Distributor</w:t>
      </w:r>
      <w:r w:rsidR="007817BD">
        <w:t xml:space="preserve"> </w:t>
      </w:r>
      <w:r>
        <w:t>je povinen provést vyúčtování dle bodu 2.3.11. a do deseti kalendářních dnů od</w:t>
      </w:r>
      <w:r w:rsidR="0053386C">
        <w:t xml:space="preserve"> </w:t>
      </w:r>
      <w:r>
        <w:t xml:space="preserve">provedení vyúčtování </w:t>
      </w:r>
      <w:r w:rsidR="00501424">
        <w:t xml:space="preserve">uhradí </w:t>
      </w:r>
      <w:r w:rsidR="001E6A54">
        <w:t>Distributor</w:t>
      </w:r>
      <w:r w:rsidR="00501424">
        <w:t xml:space="preserve"> </w:t>
      </w:r>
      <w:r>
        <w:t xml:space="preserve">na účet </w:t>
      </w:r>
      <w:r w:rsidR="007817BD">
        <w:t xml:space="preserve">Koordinátora celkovou sumu </w:t>
      </w:r>
      <w:r w:rsidR="00731081">
        <w:t xml:space="preserve">vybraných </w:t>
      </w:r>
      <w:r w:rsidR="00636598">
        <w:t>poplatků</w:t>
      </w:r>
      <w:r>
        <w:t>.</w:t>
      </w:r>
      <w:r w:rsidR="0053386C">
        <w:t xml:space="preserve"> </w:t>
      </w:r>
    </w:p>
    <w:p w14:paraId="102E897A" w14:textId="291644D6" w:rsidR="005C0EDD" w:rsidRDefault="00636598" w:rsidP="00700F85">
      <w:pPr>
        <w:jc w:val="both"/>
      </w:pPr>
      <w:proofErr w:type="gramStart"/>
      <w:r>
        <w:lastRenderedPageBreak/>
        <w:t>5.2.  Dle</w:t>
      </w:r>
      <w:proofErr w:type="gramEnd"/>
      <w:r>
        <w:t xml:space="preserve"> výslovného ujednání smluvních stran vykonává </w:t>
      </w:r>
      <w:r w:rsidR="001E6A54">
        <w:t>Distributor</w:t>
      </w:r>
      <w:r>
        <w:t xml:space="preserve"> veškeré činnosti  dle této smlouvy bezúplatně bez nároku na odměnu.</w:t>
      </w:r>
      <w:r w:rsidR="00451ECC">
        <w:t xml:space="preserve"> </w:t>
      </w:r>
      <w:r w:rsidR="005C0EDD">
        <w:t xml:space="preserve"> </w:t>
      </w:r>
    </w:p>
    <w:p w14:paraId="645CB914" w14:textId="77777777" w:rsidR="005C0EDD" w:rsidRDefault="005C0EDD" w:rsidP="005C0EDD"/>
    <w:p w14:paraId="5435111A" w14:textId="77777777" w:rsidR="005C0EDD" w:rsidRPr="00700F85" w:rsidRDefault="005C0EDD" w:rsidP="00292C95">
      <w:pPr>
        <w:jc w:val="center"/>
        <w:rPr>
          <w:b/>
        </w:rPr>
      </w:pPr>
      <w:r w:rsidRPr="00700F85">
        <w:rPr>
          <w:b/>
        </w:rPr>
        <w:t>Článek 6</w:t>
      </w:r>
    </w:p>
    <w:p w14:paraId="12DDEE4F" w14:textId="77777777" w:rsidR="005C0EDD" w:rsidRDefault="005C0EDD" w:rsidP="00292C95">
      <w:pPr>
        <w:jc w:val="center"/>
      </w:pPr>
      <w:r>
        <w:t>Náhrada nákladů</w:t>
      </w:r>
    </w:p>
    <w:p w14:paraId="670C1AB3" w14:textId="77777777" w:rsidR="005C0EDD" w:rsidRDefault="00451ECC" w:rsidP="00D97672">
      <w:pPr>
        <w:jc w:val="both"/>
      </w:pPr>
      <w:r>
        <w:t>Žádná</w:t>
      </w:r>
      <w:r w:rsidR="007817BD">
        <w:t xml:space="preserve"> smluvní strana nemá vůči druhé </w:t>
      </w:r>
      <w:r w:rsidR="005C0EDD">
        <w:t xml:space="preserve">nárok na náhradu nákladů, které </w:t>
      </w:r>
      <w:r w:rsidR="007817BD">
        <w:t xml:space="preserve">ji </w:t>
      </w:r>
      <w:r w:rsidR="005C0EDD">
        <w:t>mohou vzniknout či vznikly v</w:t>
      </w:r>
      <w:r w:rsidR="00D97672">
        <w:t xml:space="preserve"> </w:t>
      </w:r>
      <w:r w:rsidR="005C0EDD">
        <w:t xml:space="preserve">souvislosti s činností dle této smlouvy. </w:t>
      </w:r>
    </w:p>
    <w:p w14:paraId="5669223D" w14:textId="77777777" w:rsidR="005C0EDD" w:rsidRDefault="005C0EDD" w:rsidP="005C0EDD"/>
    <w:p w14:paraId="1A535681" w14:textId="77777777" w:rsidR="005C0EDD" w:rsidRPr="00700F85" w:rsidRDefault="005C0EDD" w:rsidP="00292C95">
      <w:pPr>
        <w:jc w:val="center"/>
        <w:rPr>
          <w:b/>
        </w:rPr>
      </w:pPr>
      <w:r w:rsidRPr="00700F85">
        <w:rPr>
          <w:b/>
        </w:rPr>
        <w:t>Článek 7</w:t>
      </w:r>
    </w:p>
    <w:p w14:paraId="0A2A4C43" w14:textId="107F516A" w:rsidR="005C0EDD" w:rsidRDefault="005C0EDD" w:rsidP="00593228">
      <w:pPr>
        <w:jc w:val="both"/>
      </w:pPr>
      <w:r>
        <w:t>Smluvní strany berou na vědomí, že tato smlouva bude zveřejněna v registru smluv ve smyslu</w:t>
      </w:r>
      <w:r w:rsidR="00D97672">
        <w:t xml:space="preserve"> </w:t>
      </w:r>
      <w:r>
        <w:t>zákona č. 340/2015 Sb. Smluvní strany prohlašují, že skutečnosti uvedené v této Smlouvě</w:t>
      </w:r>
      <w:r w:rsidR="00D97672">
        <w:t xml:space="preserve"> </w:t>
      </w:r>
      <w:r>
        <w:t>nepovažují za obchodní tajemství ve smyslu ustanovení § 504 občanského zákoníku, ani za</w:t>
      </w:r>
      <w:r w:rsidR="00D97672">
        <w:t xml:space="preserve"> </w:t>
      </w:r>
      <w:r>
        <w:t xml:space="preserve">důvěrné informace a s výjimkou přílohy č. </w:t>
      </w:r>
      <w:r w:rsidR="00593228">
        <w:t>2</w:t>
      </w:r>
      <w:r>
        <w:t>, která obsahuje osobní údaje zaměstnanců,</w:t>
      </w:r>
      <w:r w:rsidR="00D97672">
        <w:t xml:space="preserve"> </w:t>
      </w:r>
      <w:r>
        <w:t xml:space="preserve">souhlasí s jejich užitím a </w:t>
      </w:r>
      <w:r w:rsidR="00D97672">
        <w:t>u</w:t>
      </w:r>
      <w:r>
        <w:t xml:space="preserve">veřejněním bez jakýchkoli dalších podmínek. </w:t>
      </w:r>
      <w:r w:rsidR="001E6A54">
        <w:t>Distributor</w:t>
      </w:r>
      <w:r w:rsidR="00451ECC">
        <w:t xml:space="preserve"> </w:t>
      </w:r>
      <w:r>
        <w:t>dále bere</w:t>
      </w:r>
      <w:r w:rsidR="00D97672">
        <w:t xml:space="preserve"> </w:t>
      </w:r>
      <w:r>
        <w:t xml:space="preserve">na vědomí, že </w:t>
      </w:r>
      <w:r w:rsidR="00451ECC">
        <w:t xml:space="preserve">Koordinátor </w:t>
      </w:r>
      <w:r>
        <w:t>je povinen na žádost třetí osoby poskytovat informace v souladu se</w:t>
      </w:r>
      <w:r w:rsidR="00D97672">
        <w:t xml:space="preserve"> </w:t>
      </w:r>
      <w:r>
        <w:t>zákonem č. 106/1999 Sb., o svobodném přístupu k informacím a souhlasí s tím, že veškeré</w:t>
      </w:r>
      <w:r w:rsidR="00D97672">
        <w:t xml:space="preserve"> </w:t>
      </w:r>
      <w:r>
        <w:t>informace obsažené v této smlouvě (včetně případných příloh, změn a dodatků) budou bez</w:t>
      </w:r>
      <w:r w:rsidR="00D97672">
        <w:t xml:space="preserve"> </w:t>
      </w:r>
      <w:r>
        <w:t>výjimky poskytnuty třetím osobám, pokud o ně požádají.</w:t>
      </w:r>
    </w:p>
    <w:p w14:paraId="13BC5F10" w14:textId="77777777" w:rsidR="005C0EDD" w:rsidRDefault="005C0EDD" w:rsidP="005C0EDD"/>
    <w:p w14:paraId="3C97AF8C" w14:textId="77777777" w:rsidR="005C0EDD" w:rsidRPr="00700F85" w:rsidRDefault="005C0EDD" w:rsidP="00292C95">
      <w:pPr>
        <w:jc w:val="center"/>
        <w:rPr>
          <w:b/>
        </w:rPr>
      </w:pPr>
      <w:r w:rsidRPr="00700F85">
        <w:rPr>
          <w:b/>
        </w:rPr>
        <w:t>Článek 8</w:t>
      </w:r>
    </w:p>
    <w:p w14:paraId="22365352" w14:textId="0EE49436" w:rsidR="005C0EDD" w:rsidRDefault="005C0EDD" w:rsidP="00593228">
      <w:pPr>
        <w:jc w:val="both"/>
      </w:pPr>
      <w:r>
        <w:t>8.1.</w:t>
      </w:r>
      <w:r w:rsidR="00700F85">
        <w:t xml:space="preserve"> </w:t>
      </w:r>
      <w:r w:rsidR="00464B92">
        <w:t xml:space="preserve">Tato smlouva se uzavírá na dobu </w:t>
      </w:r>
      <w:r w:rsidR="001E6A54">
        <w:t>neurčitou</w:t>
      </w:r>
      <w:r w:rsidR="00464B92">
        <w:t xml:space="preserve">. </w:t>
      </w:r>
    </w:p>
    <w:p w14:paraId="192732E1" w14:textId="183DCD11" w:rsidR="005C0EDD" w:rsidRDefault="005C0EDD" w:rsidP="00593228">
      <w:pPr>
        <w:jc w:val="both"/>
      </w:pPr>
      <w:r>
        <w:t>8.2.</w:t>
      </w:r>
      <w:r w:rsidR="00700F85">
        <w:t xml:space="preserve"> </w:t>
      </w:r>
      <w:r>
        <w:t>Kterákoliv ze smluvních stran je oprávněna od této smlouvy odstoupit v případech uvedených</w:t>
      </w:r>
      <w:r w:rsidR="00593228">
        <w:t xml:space="preserve"> </w:t>
      </w:r>
      <w:r>
        <w:t xml:space="preserve">v občanském zákoníku. </w:t>
      </w:r>
      <w:r w:rsidR="00451ECC">
        <w:t xml:space="preserve">Koordinátor </w:t>
      </w:r>
      <w:r>
        <w:t>má právo odstoupit od smlouvy také v případech, které tato</w:t>
      </w:r>
      <w:r w:rsidR="00593228">
        <w:t xml:space="preserve"> </w:t>
      </w:r>
      <w:r>
        <w:t xml:space="preserve">smlouva označuje jako podstatné porušení povinnosti a v případě, že by byl </w:t>
      </w:r>
      <w:r w:rsidR="001E6A54">
        <w:t>Distributor</w:t>
      </w:r>
      <w:r w:rsidR="00451ECC">
        <w:t xml:space="preserve"> </w:t>
      </w:r>
      <w:r>
        <w:t>odsouzen za některý z trestných činů uvedených v § 7 zákona č. 418/2011 Sb., o trestní</w:t>
      </w:r>
      <w:r w:rsidR="00593228">
        <w:t xml:space="preserve"> </w:t>
      </w:r>
      <w:r>
        <w:t>odpovědnosti právnických osob, ve znění pozdějších předpisů. Odstoupení je účinné dnem</w:t>
      </w:r>
      <w:r w:rsidR="00593228">
        <w:t xml:space="preserve"> </w:t>
      </w:r>
      <w:r>
        <w:t>doručení v písemné podobě s odůvodněním druhé smluvní straně.</w:t>
      </w:r>
    </w:p>
    <w:p w14:paraId="0FD79D29" w14:textId="77777777" w:rsidR="00292C95" w:rsidRDefault="00292C95" w:rsidP="005C0EDD"/>
    <w:p w14:paraId="5DB4E2F1" w14:textId="77777777" w:rsidR="005C0EDD" w:rsidRPr="00700F85" w:rsidRDefault="005C0EDD" w:rsidP="00292C95">
      <w:pPr>
        <w:jc w:val="center"/>
        <w:rPr>
          <w:b/>
        </w:rPr>
      </w:pPr>
      <w:r w:rsidRPr="00700F85">
        <w:rPr>
          <w:b/>
        </w:rPr>
        <w:t>Článek 9</w:t>
      </w:r>
    </w:p>
    <w:p w14:paraId="7F732877" w14:textId="77777777" w:rsidR="005C0EDD" w:rsidRDefault="005C0EDD" w:rsidP="00593228">
      <w:pPr>
        <w:jc w:val="both"/>
      </w:pPr>
      <w:r>
        <w:t>Je-li nebo stane-li se některé ustanovení této smlouvy neplatné či neúčinné, nedotýká se to</w:t>
      </w:r>
      <w:r w:rsidR="00593228">
        <w:t xml:space="preserve"> </w:t>
      </w:r>
      <w:r>
        <w:t>ostatních ustanovení této smlouvy, která zůstávají platná a účinná. Smluvní strany se v</w:t>
      </w:r>
      <w:r w:rsidR="00593228">
        <w:t> </w:t>
      </w:r>
      <w:r>
        <w:t>tomto</w:t>
      </w:r>
      <w:r w:rsidR="00593228">
        <w:t xml:space="preserve"> </w:t>
      </w:r>
      <w:r>
        <w:t>případě zavazují nahradit neplatné/neúčinné ustanovení ustanovením platným/účinným, které</w:t>
      </w:r>
      <w:r w:rsidR="00593228">
        <w:t xml:space="preserve"> </w:t>
      </w:r>
      <w:r>
        <w:t>nejlépe odpovídá původně zamýšlenému účelu ustanovení neplatného/neúčinného. Do té doby</w:t>
      </w:r>
      <w:r w:rsidR="00593228">
        <w:t xml:space="preserve"> </w:t>
      </w:r>
      <w:r>
        <w:t>platí odpovídající úprava obecně závazných právních předpisů České republiky</w:t>
      </w:r>
    </w:p>
    <w:p w14:paraId="7FE4532A" w14:textId="77777777" w:rsidR="00593228" w:rsidRDefault="00593228" w:rsidP="005C0EDD"/>
    <w:p w14:paraId="75576EDC" w14:textId="77777777" w:rsidR="005C0EDD" w:rsidRPr="00700F85" w:rsidRDefault="005C0EDD" w:rsidP="00292C95">
      <w:pPr>
        <w:jc w:val="center"/>
        <w:rPr>
          <w:b/>
        </w:rPr>
      </w:pPr>
      <w:r w:rsidRPr="00700F85">
        <w:rPr>
          <w:b/>
        </w:rPr>
        <w:t>Článek 10</w:t>
      </w:r>
    </w:p>
    <w:p w14:paraId="3644F0D3" w14:textId="77777777" w:rsidR="005C0EDD" w:rsidRDefault="005C0EDD" w:rsidP="00292C95">
      <w:pPr>
        <w:jc w:val="center"/>
      </w:pPr>
      <w:r>
        <w:t>Ustanovení závěrečná</w:t>
      </w:r>
    </w:p>
    <w:p w14:paraId="0DD78EB8" w14:textId="77777777" w:rsidR="005C0EDD" w:rsidRDefault="005C0EDD" w:rsidP="00D422E5">
      <w:pPr>
        <w:jc w:val="both"/>
      </w:pPr>
    </w:p>
    <w:p w14:paraId="218AE7F0" w14:textId="77777777" w:rsidR="00593228" w:rsidRDefault="005C0EDD" w:rsidP="00D422E5">
      <w:pPr>
        <w:jc w:val="both"/>
      </w:pPr>
      <w:r>
        <w:lastRenderedPageBreak/>
        <w:t>10.</w:t>
      </w:r>
      <w:r w:rsidR="00B91892">
        <w:t>1</w:t>
      </w:r>
      <w:r>
        <w:t>.</w:t>
      </w:r>
      <w:r w:rsidR="00700F85">
        <w:t xml:space="preserve"> </w:t>
      </w:r>
      <w:r>
        <w:t xml:space="preserve">Nedílnou součástí této smlouvy je příloha č. </w:t>
      </w:r>
      <w:r w:rsidR="00593228">
        <w:t>1 a 2</w:t>
      </w:r>
      <w:r>
        <w:t>. V případě změny cen a daňových předpisů</w:t>
      </w:r>
      <w:r w:rsidR="00593228">
        <w:t xml:space="preserve"> </w:t>
      </w:r>
      <w:r>
        <w:t>bude aktualizována příloha č. 1.</w:t>
      </w:r>
    </w:p>
    <w:p w14:paraId="68F0936A" w14:textId="5CF33D8C" w:rsidR="006F55ED" w:rsidRDefault="005C0EDD" w:rsidP="00D422E5">
      <w:pPr>
        <w:jc w:val="both"/>
      </w:pPr>
      <w:r>
        <w:t>10.</w:t>
      </w:r>
      <w:r w:rsidR="00B91892">
        <w:t>2</w:t>
      </w:r>
      <w:r>
        <w:t>.</w:t>
      </w:r>
      <w:r w:rsidR="00593228">
        <w:t xml:space="preserve"> </w:t>
      </w:r>
      <w:r w:rsidR="006F55ED">
        <w:t xml:space="preserve">Při nakládání s osobními údaji v rámci plnění této smlouvy budou smluvní strany postupovat podle </w:t>
      </w:r>
      <w:r w:rsidR="006F55ED" w:rsidRPr="009F6780">
        <w:rPr>
          <w:rFonts w:eastAsia="Calibri" w:cs="Calibri"/>
        </w:rPr>
        <w:t>smlouv</w:t>
      </w:r>
      <w:r w:rsidR="006F55ED">
        <w:rPr>
          <w:rFonts w:eastAsia="Calibri" w:cs="Calibri"/>
        </w:rPr>
        <w:t>y</w:t>
      </w:r>
      <w:r w:rsidR="006F55ED" w:rsidRPr="009F6780">
        <w:rPr>
          <w:rFonts w:eastAsia="Calibri" w:cs="Calibri"/>
        </w:rPr>
        <w:t xml:space="preserve"> o zpracování osobních údajů</w:t>
      </w:r>
      <w:r w:rsidR="006F55ED">
        <w:rPr>
          <w:rFonts w:eastAsia="Calibri" w:cs="Calibri"/>
        </w:rPr>
        <w:t>, kterou uzavřeli pro zajištění</w:t>
      </w:r>
      <w:r w:rsidR="006F55ED" w:rsidRPr="009F6780">
        <w:rPr>
          <w:rFonts w:eastAsia="Calibri" w:cs="Calibri"/>
        </w:rPr>
        <w:t xml:space="preserve"> </w:t>
      </w:r>
      <w:r w:rsidR="0015773F">
        <w:rPr>
          <w:rFonts w:eastAsia="Calibri" w:cs="Calibri"/>
        </w:rPr>
        <w:t>distribuce a správy BČK</w:t>
      </w:r>
      <w:r w:rsidR="006F55ED">
        <w:rPr>
          <w:rFonts w:eastAsia="Calibri" w:cs="Calibri"/>
        </w:rPr>
        <w:t xml:space="preserve">. </w:t>
      </w:r>
    </w:p>
    <w:p w14:paraId="7054304F" w14:textId="5291C62E" w:rsidR="005C0EDD" w:rsidRDefault="006F55ED" w:rsidP="00D422E5">
      <w:pPr>
        <w:jc w:val="both"/>
      </w:pPr>
      <w:r>
        <w:t xml:space="preserve">10.3. </w:t>
      </w:r>
      <w:r w:rsidR="005C0EDD">
        <w:t>Smlouva se vyhotovuje ve dvou stejnopisech, z</w:t>
      </w:r>
      <w:r w:rsidR="00A43DAF">
        <w:t xml:space="preserve"> toho </w:t>
      </w:r>
      <w:r w:rsidR="00DB22C5">
        <w:t>jeden</w:t>
      </w:r>
      <w:r w:rsidR="005C0EDD">
        <w:t xml:space="preserve"> obdrží </w:t>
      </w:r>
      <w:r w:rsidR="00451ECC">
        <w:t xml:space="preserve">Koordinátor </w:t>
      </w:r>
      <w:r w:rsidR="005C0EDD">
        <w:t>a jeden</w:t>
      </w:r>
      <w:r w:rsidR="00593228">
        <w:t xml:space="preserve"> </w:t>
      </w:r>
      <w:r w:rsidR="005C0EDD">
        <w:t xml:space="preserve">obdrží </w:t>
      </w:r>
      <w:r w:rsidR="001E6A54">
        <w:t>Distributor</w:t>
      </w:r>
      <w:r w:rsidR="005C0EDD">
        <w:t>.</w:t>
      </w:r>
    </w:p>
    <w:p w14:paraId="68CE28A1" w14:textId="74769798" w:rsidR="005C0EDD" w:rsidRDefault="005C0EDD" w:rsidP="00D422E5">
      <w:pPr>
        <w:jc w:val="both"/>
      </w:pPr>
      <w:r>
        <w:t>10.</w:t>
      </w:r>
      <w:r w:rsidR="006F55ED">
        <w:t>4</w:t>
      </w:r>
      <w:r>
        <w:t>.</w:t>
      </w:r>
      <w:r w:rsidR="00700F85">
        <w:t xml:space="preserve"> </w:t>
      </w:r>
      <w:r>
        <w:t xml:space="preserve">Smlouvu je možné měnit pouze </w:t>
      </w:r>
      <w:r w:rsidR="00593228">
        <w:t xml:space="preserve">formou </w:t>
      </w:r>
      <w:r>
        <w:t>písemn</w:t>
      </w:r>
      <w:r w:rsidR="00593228">
        <w:t>ého dodatku</w:t>
      </w:r>
      <w:r>
        <w:t>. Jedinou výjimkou je aktualizace příloh</w:t>
      </w:r>
      <w:r w:rsidR="00623D82">
        <w:t xml:space="preserve"> smlouvy</w:t>
      </w:r>
      <w:r>
        <w:t xml:space="preserve">, kterou lze provést jednostranným </w:t>
      </w:r>
      <w:r w:rsidR="00451ECC">
        <w:t xml:space="preserve">písemným </w:t>
      </w:r>
      <w:r>
        <w:t xml:space="preserve">oznámením </w:t>
      </w:r>
      <w:r w:rsidR="00451ECC">
        <w:t xml:space="preserve">Koordinátora </w:t>
      </w:r>
      <w:r w:rsidR="001E6A54">
        <w:t>Distributorovi</w:t>
      </w:r>
      <w:r>
        <w:t>, přičemž</w:t>
      </w:r>
      <w:r w:rsidR="00292C95">
        <w:t xml:space="preserve"> </w:t>
      </w:r>
      <w:r>
        <w:t>aktualizované znění příloh</w:t>
      </w:r>
      <w:r w:rsidR="001E6A54">
        <w:t xml:space="preserve"> </w:t>
      </w:r>
      <w:r>
        <w:t xml:space="preserve">je mezi stranami závazné okamžikem jejího </w:t>
      </w:r>
      <w:r w:rsidR="00593228">
        <w:t xml:space="preserve">oznámení </w:t>
      </w:r>
      <w:r w:rsidR="001E6A54">
        <w:t>Distributorovi</w:t>
      </w:r>
      <w:r w:rsidR="00451ECC">
        <w:t>, neurčí-li Koordinátor v oznámení pozdější datum</w:t>
      </w:r>
      <w:r>
        <w:t>.</w:t>
      </w:r>
      <w:r w:rsidR="001E6A54">
        <w:t xml:space="preserve"> </w:t>
      </w:r>
    </w:p>
    <w:p w14:paraId="47F991EA" w14:textId="0B752114" w:rsidR="005C0EDD" w:rsidRDefault="005C0EDD" w:rsidP="00D422E5">
      <w:pPr>
        <w:jc w:val="both"/>
      </w:pPr>
      <w:r>
        <w:t>10.</w:t>
      </w:r>
      <w:r w:rsidR="006F55ED">
        <w:t>5</w:t>
      </w:r>
      <w:r>
        <w:t>.</w:t>
      </w:r>
      <w:r w:rsidR="00700F85">
        <w:t xml:space="preserve"> </w:t>
      </w:r>
      <w:r>
        <w:t>V otázkách touto smlouvou neupravených a vztazích jí založených se závazkový vztah řídí</w:t>
      </w:r>
      <w:r w:rsidR="00292C95">
        <w:t xml:space="preserve"> </w:t>
      </w:r>
      <w:r>
        <w:t>zákonem č.</w:t>
      </w:r>
      <w:r w:rsidR="0015773F">
        <w:t xml:space="preserve"> </w:t>
      </w:r>
      <w:r>
        <w:t>89/2012 Sb., občanský zákoník ve znění pozdějších předpisů.</w:t>
      </w:r>
    </w:p>
    <w:p w14:paraId="4C5F874A" w14:textId="77777777" w:rsidR="005C0EDD" w:rsidRDefault="005C0EDD" w:rsidP="00D422E5">
      <w:pPr>
        <w:jc w:val="both"/>
      </w:pPr>
      <w:r>
        <w:t>10.</w:t>
      </w:r>
      <w:r w:rsidR="006F55ED">
        <w:t>6</w:t>
      </w:r>
      <w:r>
        <w:t>.</w:t>
      </w:r>
      <w:r w:rsidR="00700F85">
        <w:t xml:space="preserve"> </w:t>
      </w:r>
      <w:r>
        <w:t>Tato smlouva nabývá platnosti a účinnosti okamžikem uveřejnění v registru smluv dle</w:t>
      </w:r>
      <w:r w:rsidR="00292C95">
        <w:t xml:space="preserve"> </w:t>
      </w:r>
      <w:r>
        <w:t>zákona č. 340/2015 Sb.</w:t>
      </w:r>
    </w:p>
    <w:p w14:paraId="07D5EE17" w14:textId="77777777" w:rsidR="00700F85" w:rsidRDefault="00700F85" w:rsidP="002E42F6"/>
    <w:p w14:paraId="351B916B" w14:textId="77777777" w:rsidR="00700F85" w:rsidRDefault="00700F85" w:rsidP="002E42F6"/>
    <w:p w14:paraId="7DA67E06" w14:textId="27240C39" w:rsidR="002E42F6" w:rsidRDefault="002E42F6" w:rsidP="002E42F6">
      <w:r>
        <w:t>V</w:t>
      </w:r>
      <w:r w:rsidR="00292C95">
        <w:t>e</w:t>
      </w:r>
      <w:r>
        <w:t xml:space="preserve"> </w:t>
      </w:r>
      <w:r w:rsidR="00292C95">
        <w:t>Zlíně</w:t>
      </w:r>
      <w:r>
        <w:t xml:space="preserve"> dne </w:t>
      </w:r>
      <w:r w:rsidR="00730A11">
        <w:t>03. 03. 2021</w:t>
      </w:r>
      <w:r>
        <w:t xml:space="preserve"> </w:t>
      </w:r>
      <w:r w:rsidR="00292C95">
        <w:tab/>
      </w:r>
      <w:r w:rsidR="00292C95">
        <w:tab/>
      </w:r>
      <w:r w:rsidR="00292C95">
        <w:tab/>
      </w:r>
      <w:r w:rsidR="00292C95">
        <w:tab/>
      </w:r>
      <w:r w:rsidR="00292C95">
        <w:tab/>
      </w:r>
      <w:r>
        <w:t>V</w:t>
      </w:r>
      <w:r w:rsidR="00730A11">
        <w:t> Brumově-Bylnici</w:t>
      </w:r>
      <w:r w:rsidR="00292C95">
        <w:t>.</w:t>
      </w:r>
      <w:r>
        <w:t xml:space="preserve"> dne </w:t>
      </w:r>
      <w:r w:rsidR="00730A11">
        <w:t>02. 03 .2021</w:t>
      </w:r>
    </w:p>
    <w:p w14:paraId="773DA94F" w14:textId="0C025F1B" w:rsidR="002E42F6" w:rsidRDefault="002E42F6" w:rsidP="002E42F6">
      <w:r>
        <w:t xml:space="preserve">Za </w:t>
      </w:r>
      <w:r w:rsidR="00451ECC">
        <w:t>Koordinátora</w:t>
      </w:r>
      <w:r w:rsidR="00C550BB">
        <w:tab/>
      </w:r>
      <w:r w:rsidR="00C550BB">
        <w:tab/>
      </w:r>
      <w:r w:rsidR="00C550BB">
        <w:tab/>
      </w:r>
      <w:r w:rsidR="00C550BB">
        <w:tab/>
      </w:r>
      <w:r w:rsidR="00C550BB">
        <w:tab/>
      </w:r>
      <w:r w:rsidR="00C550BB">
        <w:tab/>
      </w:r>
      <w:r>
        <w:t xml:space="preserve">Za </w:t>
      </w:r>
      <w:r w:rsidR="001E6A54">
        <w:t>Distributor</w:t>
      </w:r>
      <w:r w:rsidR="007D26D1">
        <w:t>a</w:t>
      </w:r>
    </w:p>
    <w:p w14:paraId="139522BB" w14:textId="77777777" w:rsidR="0018334F" w:rsidRDefault="0018334F" w:rsidP="002E42F6"/>
    <w:p w14:paraId="5B620A1E" w14:textId="77777777" w:rsidR="0018334F" w:rsidRDefault="0018334F" w:rsidP="002E42F6"/>
    <w:p w14:paraId="5B2B04DA" w14:textId="1DDE4123" w:rsidR="002E42F6" w:rsidRDefault="002E42F6" w:rsidP="002E42F6">
      <w:r>
        <w:t xml:space="preserve">………………………………… </w:t>
      </w:r>
      <w:r w:rsidR="00292C95">
        <w:t xml:space="preserve">                                                                                    </w:t>
      </w:r>
      <w:r>
        <w:t>…..……………………………..</w:t>
      </w:r>
    </w:p>
    <w:p w14:paraId="1C6604E0" w14:textId="77777777" w:rsidR="00292C95" w:rsidRDefault="00292C95" w:rsidP="002E42F6"/>
    <w:p w14:paraId="10D5CB83" w14:textId="77777777" w:rsidR="00292C95" w:rsidRDefault="00292C95" w:rsidP="002E42F6"/>
    <w:p w14:paraId="74ED14A9" w14:textId="77777777" w:rsidR="00292C95" w:rsidRDefault="00292C95" w:rsidP="002E42F6"/>
    <w:p w14:paraId="463EA0D0" w14:textId="77777777" w:rsidR="00292C95" w:rsidRDefault="00292C95" w:rsidP="002E42F6"/>
    <w:p w14:paraId="6BAC2A7F" w14:textId="77777777" w:rsidR="00B91892" w:rsidRDefault="002E42F6" w:rsidP="002E42F6">
      <w:r>
        <w:t>Příloha č.</w:t>
      </w:r>
      <w:r w:rsidR="00D97672">
        <w:t xml:space="preserve"> 1</w:t>
      </w:r>
      <w:r w:rsidR="00B91892">
        <w:t xml:space="preserve"> </w:t>
      </w:r>
      <w:r w:rsidR="00153DCE">
        <w:t>Přehled BČK a c</w:t>
      </w:r>
      <w:r w:rsidR="00B91892">
        <w:t xml:space="preserve">eník poplatků </w:t>
      </w:r>
    </w:p>
    <w:p w14:paraId="46E7294C" w14:textId="76AA8286" w:rsidR="005C0EDD" w:rsidRDefault="00B91892" w:rsidP="002E42F6">
      <w:r>
        <w:t xml:space="preserve">Příloha č. 2 </w:t>
      </w:r>
      <w:r w:rsidR="00C550BB">
        <w:t>O</w:t>
      </w:r>
      <w:r w:rsidR="00C550BB" w:rsidRPr="00C550BB">
        <w:t>dpovědn</w:t>
      </w:r>
      <w:r w:rsidR="00C550BB">
        <w:t>é</w:t>
      </w:r>
      <w:r w:rsidR="00C550BB" w:rsidRPr="00C550BB">
        <w:t xml:space="preserve"> osob</w:t>
      </w:r>
      <w:r w:rsidR="00C550BB">
        <w:t>y</w:t>
      </w:r>
      <w:r w:rsidR="00C550BB" w:rsidRPr="00C550BB">
        <w:t xml:space="preserve"> </w:t>
      </w:r>
      <w:r w:rsidR="001E6A54">
        <w:t>Distributor</w:t>
      </w:r>
      <w:r w:rsidR="007D26D1">
        <w:t>a</w:t>
      </w:r>
      <w:r w:rsidR="00D97672">
        <w:t xml:space="preserve"> </w:t>
      </w:r>
      <w:r w:rsidR="00C550BB">
        <w:t xml:space="preserve"> </w:t>
      </w:r>
    </w:p>
    <w:p w14:paraId="2D281676" w14:textId="77777777" w:rsidR="002E42F6" w:rsidRDefault="002E42F6" w:rsidP="002E42F6">
      <w:pPr>
        <w:rPr>
          <w:rFonts w:ascii="Times-Roman" w:hAnsi="Times-Roman" w:cs="Times-Roman"/>
          <w:sz w:val="24"/>
          <w:szCs w:val="24"/>
        </w:rPr>
      </w:pPr>
    </w:p>
    <w:p w14:paraId="75F27C23" w14:textId="77777777" w:rsidR="002E42F6" w:rsidRPr="00D97672" w:rsidRDefault="002E42F6" w:rsidP="00D97672"/>
    <w:p w14:paraId="729151A8" w14:textId="77777777" w:rsidR="002E42F6" w:rsidRDefault="002E42F6" w:rsidP="002E42F6"/>
    <w:p w14:paraId="4BF69F7A" w14:textId="77777777" w:rsidR="002E42F6" w:rsidRDefault="002E42F6" w:rsidP="002E42F6"/>
    <w:sectPr w:rsidR="002E42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3BE13" w14:textId="77777777" w:rsidR="00385FD1" w:rsidRDefault="00385FD1" w:rsidP="00292C95">
      <w:pPr>
        <w:spacing w:after="0" w:line="240" w:lineRule="auto"/>
      </w:pPr>
      <w:r>
        <w:separator/>
      </w:r>
    </w:p>
  </w:endnote>
  <w:endnote w:type="continuationSeparator" w:id="0">
    <w:p w14:paraId="16D45582" w14:textId="77777777" w:rsidR="00385FD1" w:rsidRDefault="00385FD1" w:rsidP="0029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102365"/>
      <w:docPartObj>
        <w:docPartGallery w:val="Page Numbers (Bottom of Page)"/>
        <w:docPartUnique/>
      </w:docPartObj>
    </w:sdtPr>
    <w:sdtEndPr/>
    <w:sdtContent>
      <w:p w14:paraId="7C2C34C7" w14:textId="337BC13F" w:rsidR="00292C95" w:rsidRDefault="00292C95">
        <w:pPr>
          <w:pStyle w:val="Zpat"/>
          <w:jc w:val="center"/>
        </w:pPr>
        <w:r>
          <w:fldChar w:fldCharType="begin"/>
        </w:r>
        <w:r>
          <w:instrText>PAGE   \* MERGEFORMAT</w:instrText>
        </w:r>
        <w:r>
          <w:fldChar w:fldCharType="separate"/>
        </w:r>
        <w:r w:rsidR="002E3EC6">
          <w:rPr>
            <w:noProof/>
          </w:rPr>
          <w:t>4</w:t>
        </w:r>
        <w:r>
          <w:fldChar w:fldCharType="end"/>
        </w:r>
      </w:p>
    </w:sdtContent>
  </w:sdt>
  <w:p w14:paraId="46F1B7C5" w14:textId="77777777" w:rsidR="00292C95" w:rsidRDefault="00292C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0D63" w14:textId="77777777" w:rsidR="00385FD1" w:rsidRDefault="00385FD1" w:rsidP="00292C95">
      <w:pPr>
        <w:spacing w:after="0" w:line="240" w:lineRule="auto"/>
      </w:pPr>
      <w:r>
        <w:separator/>
      </w:r>
    </w:p>
  </w:footnote>
  <w:footnote w:type="continuationSeparator" w:id="0">
    <w:p w14:paraId="43F848CE" w14:textId="77777777" w:rsidR="00385FD1" w:rsidRDefault="00385FD1" w:rsidP="00292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0056"/>
    <w:multiLevelType w:val="hybridMultilevel"/>
    <w:tmpl w:val="62B2C16C"/>
    <w:lvl w:ilvl="0" w:tplc="8D9651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DD"/>
    <w:rsid w:val="0000486B"/>
    <w:rsid w:val="000204B1"/>
    <w:rsid w:val="00093FDA"/>
    <w:rsid w:val="00095BBB"/>
    <w:rsid w:val="00153DCE"/>
    <w:rsid w:val="0015773F"/>
    <w:rsid w:val="00161094"/>
    <w:rsid w:val="00162EDD"/>
    <w:rsid w:val="00176F0E"/>
    <w:rsid w:val="0018334F"/>
    <w:rsid w:val="001A7262"/>
    <w:rsid w:val="001E6A54"/>
    <w:rsid w:val="00200BCB"/>
    <w:rsid w:val="00292C95"/>
    <w:rsid w:val="002D255A"/>
    <w:rsid w:val="002E3EC6"/>
    <w:rsid w:val="002E42F6"/>
    <w:rsid w:val="002E5E1C"/>
    <w:rsid w:val="003227C2"/>
    <w:rsid w:val="00337E76"/>
    <w:rsid w:val="00385FD1"/>
    <w:rsid w:val="00442106"/>
    <w:rsid w:val="00451ECC"/>
    <w:rsid w:val="00464B92"/>
    <w:rsid w:val="004D5BFB"/>
    <w:rsid w:val="00501424"/>
    <w:rsid w:val="0053386C"/>
    <w:rsid w:val="00593228"/>
    <w:rsid w:val="005C0EDD"/>
    <w:rsid w:val="00623D82"/>
    <w:rsid w:val="00636598"/>
    <w:rsid w:val="006601DC"/>
    <w:rsid w:val="00667B36"/>
    <w:rsid w:val="00692361"/>
    <w:rsid w:val="006C0C52"/>
    <w:rsid w:val="006C28C9"/>
    <w:rsid w:val="006D52BF"/>
    <w:rsid w:val="006E1459"/>
    <w:rsid w:val="006F55ED"/>
    <w:rsid w:val="00700F85"/>
    <w:rsid w:val="00711B63"/>
    <w:rsid w:val="0072643F"/>
    <w:rsid w:val="00730A11"/>
    <w:rsid w:val="00731081"/>
    <w:rsid w:val="007639A1"/>
    <w:rsid w:val="007817BD"/>
    <w:rsid w:val="00797F1D"/>
    <w:rsid w:val="007B024D"/>
    <w:rsid w:val="007B6E58"/>
    <w:rsid w:val="007C07A7"/>
    <w:rsid w:val="007D26D1"/>
    <w:rsid w:val="00841C4F"/>
    <w:rsid w:val="008C239B"/>
    <w:rsid w:val="008D27C1"/>
    <w:rsid w:val="00933A15"/>
    <w:rsid w:val="00954DB1"/>
    <w:rsid w:val="00966689"/>
    <w:rsid w:val="00975073"/>
    <w:rsid w:val="009F59FA"/>
    <w:rsid w:val="00A14A29"/>
    <w:rsid w:val="00A25D98"/>
    <w:rsid w:val="00A43DAF"/>
    <w:rsid w:val="00A6434D"/>
    <w:rsid w:val="00A80977"/>
    <w:rsid w:val="00AE540B"/>
    <w:rsid w:val="00AF03BF"/>
    <w:rsid w:val="00AF266C"/>
    <w:rsid w:val="00B13D92"/>
    <w:rsid w:val="00B4354D"/>
    <w:rsid w:val="00B67C3D"/>
    <w:rsid w:val="00B715A3"/>
    <w:rsid w:val="00B76449"/>
    <w:rsid w:val="00B777B8"/>
    <w:rsid w:val="00B91892"/>
    <w:rsid w:val="00BB6569"/>
    <w:rsid w:val="00BF6ED7"/>
    <w:rsid w:val="00C35B4A"/>
    <w:rsid w:val="00C550BB"/>
    <w:rsid w:val="00C7675A"/>
    <w:rsid w:val="00CC717B"/>
    <w:rsid w:val="00CE124D"/>
    <w:rsid w:val="00CE47F1"/>
    <w:rsid w:val="00D422E5"/>
    <w:rsid w:val="00D71F69"/>
    <w:rsid w:val="00D97672"/>
    <w:rsid w:val="00DB22C5"/>
    <w:rsid w:val="00DB7963"/>
    <w:rsid w:val="00DC24A9"/>
    <w:rsid w:val="00E85C9F"/>
    <w:rsid w:val="00EB0B4C"/>
    <w:rsid w:val="00EC5E6B"/>
    <w:rsid w:val="00F07C84"/>
    <w:rsid w:val="00F24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B2BB"/>
  <w15:chartTrackingRefBased/>
  <w15:docId w15:val="{8C70D428-E8EB-4BBC-91C3-E735E94F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15A3"/>
    <w:pPr>
      <w:ind w:left="720"/>
      <w:contextualSpacing/>
    </w:pPr>
  </w:style>
  <w:style w:type="paragraph" w:styleId="Zhlav">
    <w:name w:val="header"/>
    <w:basedOn w:val="Normln"/>
    <w:link w:val="ZhlavChar"/>
    <w:uiPriority w:val="99"/>
    <w:unhideWhenUsed/>
    <w:rsid w:val="00292C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C95"/>
  </w:style>
  <w:style w:type="paragraph" w:styleId="Zpat">
    <w:name w:val="footer"/>
    <w:basedOn w:val="Normln"/>
    <w:link w:val="ZpatChar"/>
    <w:uiPriority w:val="99"/>
    <w:unhideWhenUsed/>
    <w:rsid w:val="00292C9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C95"/>
  </w:style>
  <w:style w:type="character" w:styleId="Odkaznakoment">
    <w:name w:val="annotation reference"/>
    <w:basedOn w:val="Standardnpsmoodstavce"/>
    <w:uiPriority w:val="99"/>
    <w:semiHidden/>
    <w:unhideWhenUsed/>
    <w:rsid w:val="00BB6569"/>
    <w:rPr>
      <w:sz w:val="16"/>
      <w:szCs w:val="16"/>
    </w:rPr>
  </w:style>
  <w:style w:type="paragraph" w:styleId="Textkomente">
    <w:name w:val="annotation text"/>
    <w:basedOn w:val="Normln"/>
    <w:link w:val="TextkomenteChar"/>
    <w:uiPriority w:val="99"/>
    <w:semiHidden/>
    <w:unhideWhenUsed/>
    <w:rsid w:val="00BB6569"/>
    <w:pPr>
      <w:spacing w:line="240" w:lineRule="auto"/>
    </w:pPr>
    <w:rPr>
      <w:sz w:val="20"/>
      <w:szCs w:val="20"/>
    </w:rPr>
  </w:style>
  <w:style w:type="character" w:customStyle="1" w:styleId="TextkomenteChar">
    <w:name w:val="Text komentáře Char"/>
    <w:basedOn w:val="Standardnpsmoodstavce"/>
    <w:link w:val="Textkomente"/>
    <w:uiPriority w:val="99"/>
    <w:semiHidden/>
    <w:rsid w:val="00BB6569"/>
    <w:rPr>
      <w:sz w:val="20"/>
      <w:szCs w:val="20"/>
    </w:rPr>
  </w:style>
  <w:style w:type="paragraph" w:styleId="Pedmtkomente">
    <w:name w:val="annotation subject"/>
    <w:basedOn w:val="Textkomente"/>
    <w:next w:val="Textkomente"/>
    <w:link w:val="PedmtkomenteChar"/>
    <w:uiPriority w:val="99"/>
    <w:semiHidden/>
    <w:unhideWhenUsed/>
    <w:rsid w:val="00BB6569"/>
    <w:rPr>
      <w:b/>
      <w:bCs/>
    </w:rPr>
  </w:style>
  <w:style w:type="character" w:customStyle="1" w:styleId="PedmtkomenteChar">
    <w:name w:val="Předmět komentáře Char"/>
    <w:basedOn w:val="TextkomenteChar"/>
    <w:link w:val="Pedmtkomente"/>
    <w:uiPriority w:val="99"/>
    <w:semiHidden/>
    <w:rsid w:val="00BB6569"/>
    <w:rPr>
      <w:b/>
      <w:bCs/>
      <w:sz w:val="20"/>
      <w:szCs w:val="20"/>
    </w:rPr>
  </w:style>
  <w:style w:type="paragraph" w:styleId="Textbubliny">
    <w:name w:val="Balloon Text"/>
    <w:basedOn w:val="Normln"/>
    <w:link w:val="TextbublinyChar"/>
    <w:uiPriority w:val="99"/>
    <w:semiHidden/>
    <w:unhideWhenUsed/>
    <w:rsid w:val="00BB65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6569"/>
    <w:rPr>
      <w:rFonts w:ascii="Segoe UI" w:hAnsi="Segoe UI" w:cs="Segoe UI"/>
      <w:sz w:val="18"/>
      <w:szCs w:val="18"/>
    </w:rPr>
  </w:style>
  <w:style w:type="paragraph" w:styleId="Revize">
    <w:name w:val="Revision"/>
    <w:hidden/>
    <w:uiPriority w:val="99"/>
    <w:semiHidden/>
    <w:rsid w:val="00A25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1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1509</Words>
  <Characters>8907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Fusek Libor</dc:creator>
  <cp:keywords/>
  <dc:description/>
  <cp:lastModifiedBy>Marie Štětková</cp:lastModifiedBy>
  <cp:revision>2</cp:revision>
  <dcterms:created xsi:type="dcterms:W3CDTF">2021-03-04T08:43:00Z</dcterms:created>
  <dcterms:modified xsi:type="dcterms:W3CDTF">2021-03-04T08:43:00Z</dcterms:modified>
</cp:coreProperties>
</file>