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C00B" w14:textId="77777777" w:rsidR="00FD5B5F" w:rsidRPr="00AE44F6" w:rsidRDefault="00FD5B5F" w:rsidP="00A15321">
      <w:pPr>
        <w:tabs>
          <w:tab w:val="left" w:pos="993"/>
        </w:tabs>
        <w:spacing w:after="0" w:line="280" w:lineRule="atLeast"/>
        <w:ind w:firstLine="0"/>
        <w:jc w:val="center"/>
        <w:rPr>
          <w:rFonts w:ascii="Arial" w:hAnsi="Arial" w:cs="Arial"/>
          <w:b/>
          <w:sz w:val="28"/>
        </w:rPr>
      </w:pPr>
    </w:p>
    <w:p w14:paraId="70878933" w14:textId="47566860" w:rsidR="003972DD" w:rsidRPr="00AE44F6" w:rsidRDefault="006253B0" w:rsidP="00A15321">
      <w:pPr>
        <w:pStyle w:val="Default"/>
        <w:spacing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</w:t>
      </w:r>
      <w:r w:rsidR="00B65F85">
        <w:rPr>
          <w:b/>
          <w:sz w:val="28"/>
          <w:szCs w:val="28"/>
        </w:rPr>
        <w:t xml:space="preserve"> </w:t>
      </w:r>
      <w:r w:rsidR="00B65F85">
        <w:rPr>
          <w:b/>
          <w:bCs/>
          <w:sz w:val="28"/>
          <w:szCs w:val="28"/>
        </w:rPr>
        <w:t xml:space="preserve">Smlouvě </w:t>
      </w:r>
      <w:r w:rsidR="00AB1258" w:rsidRPr="00AB1258">
        <w:rPr>
          <w:b/>
          <w:bCs/>
          <w:sz w:val="28"/>
          <w:szCs w:val="28"/>
        </w:rPr>
        <w:t>o vytvoření metodiky pro mapování budoucích kompetencí a mapování budoucích kompetencí jako součást systémových opatření pro vymezení požadavků trhu práce</w:t>
      </w:r>
    </w:p>
    <w:p w14:paraId="1AA76550" w14:textId="77777777" w:rsidR="00A26FC8" w:rsidRPr="00AE44F6" w:rsidRDefault="00A26FC8" w:rsidP="00A15321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47009FD0" w:rsidR="00FB3373" w:rsidRPr="00AE44F6" w:rsidRDefault="006253B0" w:rsidP="00A15321">
      <w:pPr>
        <w:spacing w:line="280" w:lineRule="atLeast"/>
        <w:jc w:val="center"/>
        <w:rPr>
          <w:rFonts w:ascii="Arial" w:hAnsi="Arial" w:cs="Arial"/>
        </w:rPr>
      </w:pPr>
      <w:r w:rsidRPr="00AE44F6">
        <w:rPr>
          <w:rFonts w:ascii="Arial" w:hAnsi="Arial" w:cs="Arial"/>
        </w:rPr>
        <w:t>M</w:t>
      </w:r>
      <w:r w:rsidR="00330A8A" w:rsidRPr="00AE44F6">
        <w:rPr>
          <w:rFonts w:ascii="Arial" w:hAnsi="Arial" w:cs="Arial"/>
        </w:rPr>
        <w:t>ezi</w:t>
      </w:r>
      <w:r>
        <w:rPr>
          <w:rFonts w:ascii="Arial" w:hAnsi="Arial" w:cs="Arial"/>
        </w:rPr>
        <w:t xml:space="preserve"> smluvními stranami</w:t>
      </w:r>
    </w:p>
    <w:p w14:paraId="7BA03825" w14:textId="77777777" w:rsidR="0007554A" w:rsidRPr="00AE44F6" w:rsidRDefault="0007554A" w:rsidP="00A15321">
      <w:pPr>
        <w:spacing w:line="280" w:lineRule="atLeast"/>
        <w:ind w:firstLine="0"/>
        <w:jc w:val="center"/>
        <w:rPr>
          <w:rFonts w:ascii="Arial" w:hAnsi="Arial" w:cs="Arial"/>
          <w:b/>
          <w:noProof/>
        </w:rPr>
      </w:pPr>
      <w:bookmarkStart w:id="0" w:name="_Toc240703969"/>
      <w:bookmarkStart w:id="1" w:name="_Toc240704343"/>
      <w:bookmarkStart w:id="2" w:name="_Toc240792061"/>
      <w:bookmarkStart w:id="3" w:name="_Toc240792921"/>
      <w:bookmarkStart w:id="4" w:name="_Toc241496085"/>
      <w:bookmarkStart w:id="5" w:name="_Toc241501186"/>
      <w:bookmarkStart w:id="6" w:name="_Toc241501583"/>
      <w:bookmarkStart w:id="7" w:name="_Toc241657900"/>
      <w:bookmarkStart w:id="8" w:name="_Toc2433807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96E84A" w14:textId="77777777" w:rsidR="0039763B" w:rsidRPr="00AE44F6" w:rsidRDefault="0039763B" w:rsidP="00A15321">
      <w:pPr>
        <w:spacing w:line="280" w:lineRule="atLeast"/>
        <w:rPr>
          <w:rFonts w:ascii="Arial" w:hAnsi="Arial" w:cs="Arial"/>
          <w:b/>
          <w:snapToGrid w:val="0"/>
          <w:u w:val="single"/>
        </w:rPr>
      </w:pPr>
    </w:p>
    <w:p w14:paraId="545A3AAB" w14:textId="77777777" w:rsidR="0039763B" w:rsidRPr="00AE44F6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  <w:b/>
        </w:rPr>
      </w:pPr>
      <w:r w:rsidRPr="00AE44F6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AE44F6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AE44F6">
        <w:rPr>
          <w:rFonts w:ascii="Arial" w:hAnsi="Arial" w:cs="Arial"/>
        </w:rPr>
        <w:t>se sídlem:</w:t>
      </w:r>
      <w:r w:rsidRPr="00AE44F6">
        <w:rPr>
          <w:rFonts w:ascii="Arial" w:hAnsi="Arial" w:cs="Arial"/>
        </w:rPr>
        <w:tab/>
      </w:r>
      <w:r w:rsidRPr="00AE44F6">
        <w:rPr>
          <w:rFonts w:ascii="Arial" w:hAnsi="Arial" w:cs="Arial"/>
        </w:rPr>
        <w:tab/>
        <w:t xml:space="preserve">Na Poříčním právu </w:t>
      </w:r>
      <w:r w:rsidR="0039763B" w:rsidRPr="00AE44F6">
        <w:rPr>
          <w:rFonts w:ascii="Arial" w:hAnsi="Arial" w:cs="Arial"/>
        </w:rPr>
        <w:t>376</w:t>
      </w:r>
      <w:r w:rsidRPr="00AE44F6">
        <w:rPr>
          <w:rFonts w:ascii="Arial" w:hAnsi="Arial" w:cs="Arial"/>
        </w:rPr>
        <w:t>/1</w:t>
      </w:r>
      <w:r w:rsidR="0039763B" w:rsidRPr="00AE44F6">
        <w:rPr>
          <w:rFonts w:ascii="Arial" w:hAnsi="Arial" w:cs="Arial"/>
        </w:rPr>
        <w:t>, 128 01</w:t>
      </w:r>
      <w:r w:rsidR="002E2F88" w:rsidRPr="00AE44F6">
        <w:rPr>
          <w:rFonts w:ascii="Arial" w:hAnsi="Arial" w:cs="Arial"/>
        </w:rPr>
        <w:t xml:space="preserve"> Praha 2</w:t>
      </w:r>
    </w:p>
    <w:p w14:paraId="4EB96C49" w14:textId="73C86CEC" w:rsidR="0039763B" w:rsidRPr="00AE44F6" w:rsidRDefault="00FB3373" w:rsidP="00A15321">
      <w:pPr>
        <w:tabs>
          <w:tab w:val="left" w:pos="284"/>
        </w:tabs>
        <w:spacing w:line="280" w:lineRule="atLeast"/>
        <w:ind w:left="2127" w:hanging="2127"/>
        <w:rPr>
          <w:rFonts w:ascii="Arial" w:hAnsi="Arial" w:cs="Arial"/>
        </w:rPr>
      </w:pPr>
      <w:r w:rsidRPr="00AE44F6">
        <w:rPr>
          <w:rFonts w:ascii="Arial" w:hAnsi="Arial" w:cs="Arial"/>
        </w:rPr>
        <w:t>zastoupena</w:t>
      </w:r>
      <w:r w:rsidR="0039763B" w:rsidRPr="00AE44F6">
        <w:rPr>
          <w:rFonts w:ascii="Arial" w:hAnsi="Arial" w:cs="Arial"/>
        </w:rPr>
        <w:t xml:space="preserve">: </w:t>
      </w:r>
      <w:r w:rsidR="0039763B" w:rsidRPr="00AE44F6">
        <w:rPr>
          <w:rFonts w:ascii="Arial" w:hAnsi="Arial" w:cs="Arial"/>
        </w:rPr>
        <w:tab/>
      </w:r>
      <w:r w:rsidR="000A319E">
        <w:rPr>
          <w:rFonts w:ascii="Arial" w:hAnsi="Arial" w:cs="Arial"/>
        </w:rPr>
        <w:t>PhDr. Kateřin</w:t>
      </w:r>
      <w:r w:rsidR="00092538">
        <w:rPr>
          <w:rFonts w:ascii="Arial" w:hAnsi="Arial" w:cs="Arial"/>
        </w:rPr>
        <w:t>ou</w:t>
      </w:r>
      <w:r w:rsidR="000A319E">
        <w:rPr>
          <w:rFonts w:ascii="Arial" w:hAnsi="Arial" w:cs="Arial"/>
        </w:rPr>
        <w:t xml:space="preserve"> Štěpánkov</w:t>
      </w:r>
      <w:r w:rsidR="00092538">
        <w:rPr>
          <w:rFonts w:ascii="Arial" w:hAnsi="Arial" w:cs="Arial"/>
        </w:rPr>
        <w:t>ou</w:t>
      </w:r>
      <w:r w:rsidR="003F6910" w:rsidRPr="00AE44F6">
        <w:rPr>
          <w:rFonts w:ascii="Arial" w:hAnsi="Arial" w:cs="Arial"/>
        </w:rPr>
        <w:t xml:space="preserve">, </w:t>
      </w:r>
      <w:r w:rsidR="000A319E">
        <w:rPr>
          <w:rFonts w:ascii="Arial" w:hAnsi="Arial" w:cs="Arial"/>
        </w:rPr>
        <w:t>náměstkyn</w:t>
      </w:r>
      <w:r w:rsidR="00A15321">
        <w:rPr>
          <w:rFonts w:ascii="Arial" w:hAnsi="Arial" w:cs="Arial"/>
        </w:rPr>
        <w:t>í</w:t>
      </w:r>
      <w:r w:rsidR="00D029E7" w:rsidRPr="00D029E7">
        <w:rPr>
          <w:rFonts w:ascii="Arial" w:hAnsi="Arial" w:cs="Arial"/>
        </w:rPr>
        <w:t xml:space="preserve"> pro řízení sekce zaměstnanost</w:t>
      </w:r>
      <w:r w:rsidR="00D029E7">
        <w:rPr>
          <w:rFonts w:ascii="Arial" w:hAnsi="Arial" w:cs="Arial"/>
        </w:rPr>
        <w:t>i</w:t>
      </w:r>
    </w:p>
    <w:p w14:paraId="3A7C047C" w14:textId="789424AE" w:rsidR="0039763B" w:rsidRPr="00AE44F6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proofErr w:type="gramStart"/>
      <w:r w:rsidRPr="00AE44F6">
        <w:rPr>
          <w:rFonts w:ascii="Arial" w:hAnsi="Arial" w:cs="Arial"/>
        </w:rPr>
        <w:t>IČO</w:t>
      </w:r>
      <w:r w:rsidR="006B570C" w:rsidRPr="00AE44F6">
        <w:rPr>
          <w:rFonts w:ascii="Arial" w:hAnsi="Arial" w:cs="Arial"/>
        </w:rPr>
        <w:t xml:space="preserve">:  </w:t>
      </w:r>
      <w:r w:rsidR="006B570C" w:rsidRPr="00AE44F6">
        <w:rPr>
          <w:rFonts w:ascii="Arial" w:hAnsi="Arial" w:cs="Arial"/>
        </w:rPr>
        <w:tab/>
      </w:r>
      <w:proofErr w:type="gramEnd"/>
      <w:r w:rsidR="006B570C" w:rsidRPr="00AE44F6">
        <w:rPr>
          <w:rFonts w:ascii="Arial" w:hAnsi="Arial" w:cs="Arial"/>
        </w:rPr>
        <w:tab/>
      </w:r>
      <w:r w:rsidR="00731516">
        <w:rPr>
          <w:rFonts w:ascii="Arial" w:hAnsi="Arial" w:cs="Arial"/>
        </w:rPr>
        <w:tab/>
      </w:r>
      <w:r w:rsidR="0039763B" w:rsidRPr="00AE44F6">
        <w:rPr>
          <w:rFonts w:ascii="Arial" w:hAnsi="Arial" w:cs="Arial"/>
        </w:rPr>
        <w:t>00551023</w:t>
      </w:r>
    </w:p>
    <w:p w14:paraId="42C4EC54" w14:textId="77777777" w:rsidR="0039763B" w:rsidRPr="00AE44F6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bankovní spojení: </w:t>
      </w:r>
      <w:r w:rsidRPr="00AE44F6">
        <w:rPr>
          <w:rFonts w:ascii="Arial" w:hAnsi="Arial" w:cs="Arial"/>
        </w:rPr>
        <w:tab/>
      </w:r>
      <w:r w:rsidRPr="00AE44F6">
        <w:rPr>
          <w:rFonts w:ascii="Arial" w:eastAsia="SimSun" w:hAnsi="Arial" w:cs="Arial"/>
        </w:rPr>
        <w:t>Česká národní banka, pobočka Praha,</w:t>
      </w:r>
      <w:r w:rsidRPr="00AE44F6">
        <w:rPr>
          <w:rFonts w:ascii="Arial" w:hAnsi="Arial" w:cs="Arial"/>
        </w:rPr>
        <w:t xml:space="preserve"> </w:t>
      </w:r>
      <w:r w:rsidRPr="00AE44F6">
        <w:rPr>
          <w:rFonts w:ascii="Arial" w:eastAsia="SimSun" w:hAnsi="Arial" w:cs="Arial"/>
        </w:rPr>
        <w:t>Na Příkopě 28, 115 03 Praha 1</w:t>
      </w:r>
    </w:p>
    <w:p w14:paraId="17AB1FD8" w14:textId="14FBE0D4" w:rsidR="0039763B" w:rsidRPr="00AE44F6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AE44F6">
        <w:rPr>
          <w:rFonts w:ascii="Arial" w:hAnsi="Arial" w:cs="Arial"/>
        </w:rPr>
        <w:t>číslo účtu:</w:t>
      </w:r>
      <w:r w:rsidRPr="00AE44F6">
        <w:rPr>
          <w:rFonts w:ascii="Arial" w:hAnsi="Arial" w:cs="Arial"/>
        </w:rPr>
        <w:tab/>
      </w:r>
      <w:r w:rsidRPr="00AE44F6">
        <w:rPr>
          <w:rFonts w:ascii="Arial" w:hAnsi="Arial" w:cs="Arial"/>
        </w:rPr>
        <w:tab/>
      </w:r>
      <w:r w:rsidR="003451CD" w:rsidRPr="00AE44F6">
        <w:rPr>
          <w:rFonts w:ascii="Arial" w:eastAsia="SimSun" w:hAnsi="Arial" w:cs="Arial"/>
        </w:rPr>
        <w:t>2229001/0710</w:t>
      </w:r>
    </w:p>
    <w:p w14:paraId="1AF16655" w14:textId="72DCF28B" w:rsidR="0039763B" w:rsidRPr="00AE44F6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AE44F6">
        <w:rPr>
          <w:rFonts w:ascii="Arial" w:hAnsi="Arial" w:cs="Arial"/>
        </w:rPr>
        <w:t>(dále jen „</w:t>
      </w:r>
      <w:r w:rsidR="00731516">
        <w:rPr>
          <w:rFonts w:ascii="Arial" w:hAnsi="Arial" w:cs="Arial"/>
        </w:rPr>
        <w:t>O</w:t>
      </w:r>
      <w:r w:rsidR="00F439C2" w:rsidRPr="00AE44F6">
        <w:rPr>
          <w:rFonts w:ascii="Arial" w:hAnsi="Arial" w:cs="Arial"/>
        </w:rPr>
        <w:t>bjednatel</w:t>
      </w:r>
      <w:r w:rsidRPr="00AE44F6">
        <w:rPr>
          <w:rFonts w:ascii="Arial" w:hAnsi="Arial" w:cs="Arial"/>
        </w:rPr>
        <w:t>”)</w:t>
      </w:r>
    </w:p>
    <w:p w14:paraId="39EF7B95" w14:textId="77777777" w:rsidR="0039763B" w:rsidRPr="00E921FB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  <w:sz w:val="10"/>
          <w:szCs w:val="10"/>
        </w:rPr>
      </w:pPr>
    </w:p>
    <w:p w14:paraId="3364DF84" w14:textId="77777777" w:rsidR="0039763B" w:rsidRPr="00092538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092538">
        <w:rPr>
          <w:rFonts w:ascii="Arial" w:hAnsi="Arial" w:cs="Arial"/>
        </w:rPr>
        <w:t>a</w:t>
      </w:r>
    </w:p>
    <w:p w14:paraId="34E18250" w14:textId="77777777" w:rsidR="00092538" w:rsidRPr="00E921FB" w:rsidRDefault="00092538" w:rsidP="00A15321">
      <w:pPr>
        <w:pStyle w:val="Default"/>
        <w:spacing w:after="120" w:line="280" w:lineRule="atLeast"/>
        <w:rPr>
          <w:b/>
          <w:bCs/>
          <w:sz w:val="10"/>
          <w:szCs w:val="10"/>
        </w:rPr>
      </w:pPr>
    </w:p>
    <w:p w14:paraId="7CD1C8EC" w14:textId="4C92C021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b/>
          <w:bCs/>
          <w:sz w:val="20"/>
          <w:szCs w:val="20"/>
        </w:rPr>
        <w:t>Sdružením dodavatelů</w:t>
      </w:r>
      <w:r w:rsidRPr="00092538">
        <w:rPr>
          <w:sz w:val="20"/>
          <w:szCs w:val="20"/>
        </w:rPr>
        <w:t xml:space="preserve">, jehož členy jsou </w:t>
      </w:r>
    </w:p>
    <w:p w14:paraId="21645237" w14:textId="77777777" w:rsidR="00092538" w:rsidRDefault="00092538" w:rsidP="00A15321">
      <w:pPr>
        <w:pStyle w:val="Default"/>
        <w:spacing w:after="120" w:line="280" w:lineRule="atLeast"/>
        <w:rPr>
          <w:b/>
          <w:bCs/>
          <w:sz w:val="20"/>
          <w:szCs w:val="20"/>
        </w:rPr>
      </w:pPr>
    </w:p>
    <w:p w14:paraId="17160856" w14:textId="4A51061D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b/>
          <w:bCs/>
          <w:sz w:val="20"/>
          <w:szCs w:val="20"/>
        </w:rPr>
        <w:t xml:space="preserve">Svaz průmyslu a dopravy České republiky </w:t>
      </w:r>
    </w:p>
    <w:p w14:paraId="434A95CC" w14:textId="68346DB2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Freyova 948/11, 190 00 Praha 9 </w:t>
      </w:r>
    </w:p>
    <w:p w14:paraId="1F6182AF" w14:textId="33499843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zastoupen: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Ing. Dagmar Kuchtovou, generální ředitelkou (na základě plné moci) </w:t>
      </w:r>
    </w:p>
    <w:p w14:paraId="04CEE6B2" w14:textId="2A5909BF" w:rsid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>00536211</w:t>
      </w:r>
    </w:p>
    <w:p w14:paraId="7ADF49AA" w14:textId="60A99FCB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CZ00536211 </w:t>
      </w:r>
    </w:p>
    <w:p w14:paraId="6319F3A5" w14:textId="77777777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zapsaný ve spolkovém rejstříku, vedeném Městským soudem v Praze, oddíl L, vložka 3148 </w:t>
      </w:r>
    </w:p>
    <w:p w14:paraId="75A4E890" w14:textId="34D7B4C9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MONETA Money Bank, a.s. </w:t>
      </w:r>
    </w:p>
    <w:p w14:paraId="527AE488" w14:textId="19AB22BC" w:rsidR="00092538" w:rsidRPr="003451CD" w:rsidRDefault="00092538" w:rsidP="00A1532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092538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641A" w:rsidRPr="003451CD">
        <w:rPr>
          <w:rFonts w:eastAsia="SimSun"/>
          <w:i/>
          <w:iCs/>
          <w:sz w:val="20"/>
          <w:szCs w:val="20"/>
        </w:rPr>
        <w:t>neveřejný údaj</w:t>
      </w:r>
    </w:p>
    <w:p w14:paraId="2315F18F" w14:textId="77777777" w:rsidR="00092538" w:rsidRDefault="00092538" w:rsidP="00A15321">
      <w:pPr>
        <w:pStyle w:val="Default"/>
        <w:spacing w:after="120" w:line="280" w:lineRule="atLeast"/>
        <w:rPr>
          <w:b/>
          <w:bCs/>
          <w:sz w:val="20"/>
          <w:szCs w:val="20"/>
        </w:rPr>
      </w:pPr>
    </w:p>
    <w:p w14:paraId="4F9E17F0" w14:textId="4D3FC92F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b/>
          <w:bCs/>
          <w:sz w:val="20"/>
          <w:szCs w:val="20"/>
        </w:rPr>
        <w:t xml:space="preserve">Hospodářská komora České republiky </w:t>
      </w:r>
    </w:p>
    <w:p w14:paraId="7F09268E" w14:textId="175F2873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Na Florenci 2116/15, 110 00 Praha 1 </w:t>
      </w:r>
    </w:p>
    <w:p w14:paraId="1D1903A8" w14:textId="5CAB3C5F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zastoupena: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Ing. Vladimírem Dlouhým, CSc., MBA, prezidentem </w:t>
      </w:r>
    </w:p>
    <w:p w14:paraId="32DBB42B" w14:textId="3AF7E6F0" w:rsid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>49279530</w:t>
      </w:r>
    </w:p>
    <w:p w14:paraId="63AE176D" w14:textId="1B88D6B0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CZ49279530 </w:t>
      </w:r>
    </w:p>
    <w:p w14:paraId="28C590CF" w14:textId="77777777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zapsaná v obchodním rejstříku, vedeném Městským soudem v Praze, oddíl A, vložka 8179 </w:t>
      </w:r>
    </w:p>
    <w:p w14:paraId="3E51115E" w14:textId="6BA0D947" w:rsidR="00092538" w:rsidRP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lastRenderedPageBreak/>
        <w:t xml:space="preserve">bankovní spojení: </w:t>
      </w:r>
      <w:r>
        <w:rPr>
          <w:sz w:val="20"/>
          <w:szCs w:val="20"/>
        </w:rPr>
        <w:tab/>
      </w:r>
      <w:r w:rsidRPr="00092538">
        <w:rPr>
          <w:sz w:val="20"/>
          <w:szCs w:val="20"/>
        </w:rPr>
        <w:t xml:space="preserve">Česká spořitelna a.s. </w:t>
      </w:r>
    </w:p>
    <w:p w14:paraId="1EE34EB0" w14:textId="5A8E1F85" w:rsidR="00092538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092538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641A" w:rsidRPr="003451CD">
        <w:rPr>
          <w:rFonts w:eastAsia="SimSun"/>
          <w:i/>
          <w:iCs/>
          <w:sz w:val="20"/>
          <w:szCs w:val="20"/>
        </w:rPr>
        <w:t>neveřejný údaj</w:t>
      </w:r>
    </w:p>
    <w:p w14:paraId="1DB4E681" w14:textId="114E7D16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b/>
          <w:bCs/>
          <w:color w:val="auto"/>
          <w:sz w:val="20"/>
          <w:szCs w:val="20"/>
        </w:rPr>
        <w:t xml:space="preserve">TREXIMA, spol. s r.o. </w:t>
      </w:r>
    </w:p>
    <w:p w14:paraId="3FFB95BD" w14:textId="6B2E57E5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se sídlem: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třída Tomáše Bati 299, Louky, 763 02 Zlín </w:t>
      </w:r>
    </w:p>
    <w:p w14:paraId="31AC5A50" w14:textId="4544FF1E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zastoupena: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Ing. Jaromírem Janošem, jednatelem </w:t>
      </w:r>
    </w:p>
    <w:p w14:paraId="113D5D47" w14:textId="46874DEB" w:rsidR="001321DC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IČO: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>44004508</w:t>
      </w:r>
    </w:p>
    <w:p w14:paraId="3C11830F" w14:textId="7D046481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DIČ: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CZ44004508 </w:t>
      </w:r>
    </w:p>
    <w:p w14:paraId="06DDA1AE" w14:textId="77777777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zapsaná v obchodním rejstříku, vedeném Krajským soudem v Brně, oddíl C, vložka 3330 </w:t>
      </w:r>
    </w:p>
    <w:p w14:paraId="7F9051C5" w14:textId="4FC50424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bankovní spojení: </w:t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Komerční banka, a.s. </w:t>
      </w:r>
    </w:p>
    <w:p w14:paraId="602939E5" w14:textId="7A97F589" w:rsidR="001321DC" w:rsidRDefault="00092538" w:rsidP="00A15321">
      <w:pPr>
        <w:spacing w:line="280" w:lineRule="atLeast"/>
        <w:ind w:firstLine="0"/>
        <w:rPr>
          <w:rFonts w:ascii="Arial" w:hAnsi="Arial" w:cs="Arial"/>
          <w:color w:val="auto"/>
        </w:rPr>
      </w:pPr>
      <w:r w:rsidRPr="00092538">
        <w:rPr>
          <w:rFonts w:ascii="Arial" w:hAnsi="Arial" w:cs="Arial"/>
          <w:color w:val="auto"/>
        </w:rPr>
        <w:t xml:space="preserve">číslo účtu: </w:t>
      </w:r>
      <w:r w:rsidR="001321DC">
        <w:rPr>
          <w:rFonts w:ascii="Arial" w:hAnsi="Arial" w:cs="Arial"/>
          <w:color w:val="auto"/>
        </w:rPr>
        <w:tab/>
      </w:r>
      <w:r w:rsidR="001321DC">
        <w:rPr>
          <w:rFonts w:ascii="Arial" w:hAnsi="Arial" w:cs="Arial"/>
          <w:color w:val="auto"/>
        </w:rPr>
        <w:tab/>
      </w:r>
      <w:r w:rsidR="0080641A" w:rsidRPr="003451CD">
        <w:rPr>
          <w:rFonts w:ascii="Arial" w:eastAsia="SimSun" w:hAnsi="Arial" w:cs="Arial"/>
          <w:i/>
          <w:iCs/>
        </w:rPr>
        <w:t>neveřejný údaj</w:t>
      </w:r>
    </w:p>
    <w:p w14:paraId="4E3CFD61" w14:textId="77777777" w:rsidR="001321DC" w:rsidRDefault="001321DC" w:rsidP="00A15321">
      <w:pPr>
        <w:spacing w:line="280" w:lineRule="atLeast"/>
        <w:ind w:firstLine="0"/>
        <w:rPr>
          <w:rFonts w:ascii="Arial" w:hAnsi="Arial" w:cs="Arial"/>
        </w:rPr>
      </w:pPr>
    </w:p>
    <w:p w14:paraId="12378D58" w14:textId="65AD8E67" w:rsidR="0039763B" w:rsidRPr="00092538" w:rsidRDefault="0039763B" w:rsidP="00A15321">
      <w:pPr>
        <w:spacing w:line="280" w:lineRule="atLeast"/>
        <w:ind w:firstLine="0"/>
        <w:rPr>
          <w:rFonts w:ascii="Arial" w:hAnsi="Arial" w:cs="Arial"/>
        </w:rPr>
      </w:pPr>
      <w:r w:rsidRPr="00092538">
        <w:rPr>
          <w:rFonts w:ascii="Arial" w:hAnsi="Arial" w:cs="Arial"/>
        </w:rPr>
        <w:t>(dále jen „</w:t>
      </w:r>
      <w:r w:rsidR="00731516" w:rsidRPr="00092538">
        <w:rPr>
          <w:rFonts w:ascii="Arial" w:hAnsi="Arial" w:cs="Arial"/>
        </w:rPr>
        <w:t>Dodavatel</w:t>
      </w:r>
      <w:r w:rsidRPr="00092538">
        <w:rPr>
          <w:rFonts w:ascii="Arial" w:hAnsi="Arial" w:cs="Arial"/>
        </w:rPr>
        <w:t>“)</w:t>
      </w:r>
    </w:p>
    <w:p w14:paraId="69590D23" w14:textId="77777777" w:rsidR="00731516" w:rsidRDefault="00731516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06DB821" w14:textId="565C443F" w:rsidR="00731516" w:rsidRDefault="00731516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</w:t>
      </w:r>
      <w:r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2CADF6E5" w14:textId="77777777" w:rsidR="006253B0" w:rsidRDefault="006253B0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CB313B5" w14:textId="6CDFD9EB" w:rsidR="006253B0" w:rsidRPr="008A04BA" w:rsidRDefault="006253B0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  <w:r w:rsidRPr="008A04BA">
        <w:rPr>
          <w:rFonts w:cs="Arial"/>
          <w:szCs w:val="20"/>
        </w:rPr>
        <w:t>uzavírají v souladu s § 2586 a násl. zákona č. 89/2012 Sb., občanského zákoníku (dále jen „občanský zákoník“) a v souladu se zákonem č. 134/2016 Sb., o zadávání veřejných zakázek,</w:t>
      </w:r>
      <w:r w:rsidRPr="008A04BA">
        <w:rPr>
          <w:rFonts w:cs="Arial"/>
          <w:szCs w:val="20"/>
        </w:rPr>
        <w:br/>
        <w:t>ve znění pozdějších předpisů (dále jen „ZZVZ“), tento Dodatek č. 1 ke „</w:t>
      </w:r>
      <w:r w:rsidR="008A04BA" w:rsidRPr="008A04BA">
        <w:rPr>
          <w:rFonts w:cs="Arial"/>
          <w:szCs w:val="20"/>
        </w:rPr>
        <w:t xml:space="preserve">Smlouvě </w:t>
      </w:r>
      <w:r w:rsidR="00AB1258" w:rsidRPr="00AB1258">
        <w:rPr>
          <w:szCs w:val="20"/>
        </w:rPr>
        <w:t>o vytvoření metodiky pro mapování budoucích kompetencí a mapování budoucích kompetencí jako součást systémových opatření pro vymezení požadavků trhu práce</w:t>
      </w:r>
      <w:r w:rsidRPr="008A04BA">
        <w:rPr>
          <w:rFonts w:cs="Arial"/>
          <w:szCs w:val="20"/>
        </w:rPr>
        <w:t>“ (dále také jen „Dodatek č. 1“).</w:t>
      </w:r>
    </w:p>
    <w:p w14:paraId="4912FE57" w14:textId="4EA25F85" w:rsidR="00AC7FEC" w:rsidRDefault="00AC7FEC" w:rsidP="008E58C5">
      <w:pPr>
        <w:pStyle w:val="Odstavecseseznamem"/>
        <w:widowControl w:val="0"/>
        <w:numPr>
          <w:ilvl w:val="0"/>
          <w:numId w:val="60"/>
        </w:numPr>
        <w:tabs>
          <w:tab w:val="left" w:pos="0"/>
        </w:tabs>
        <w:spacing w:before="480" w:after="0" w:line="280" w:lineRule="atLeast"/>
        <w:ind w:left="425" w:hanging="425"/>
        <w:contextualSpacing w:val="0"/>
        <w:jc w:val="center"/>
        <w:rPr>
          <w:rFonts w:ascii="Arial" w:hAnsi="Arial" w:cs="Arial"/>
          <w:b/>
          <w:bCs/>
        </w:rPr>
      </w:pPr>
      <w:bookmarkStart w:id="9" w:name="_Toc153595136"/>
      <w:bookmarkStart w:id="10" w:name="_Toc153797532"/>
      <w:bookmarkStart w:id="11" w:name="_Toc153797651"/>
      <w:bookmarkStart w:id="12" w:name="_Toc153808368"/>
      <w:bookmarkStart w:id="13" w:name="_Toc153941142"/>
      <w:bookmarkStart w:id="14" w:name="_Toc153941287"/>
      <w:bookmarkStart w:id="15" w:name="_Toc154462844"/>
      <w:bookmarkStart w:id="16" w:name="_Toc163543476"/>
      <w:bookmarkStart w:id="17" w:name="_Toc164137947"/>
      <w:bookmarkStart w:id="18" w:name="_Toc202955379"/>
      <w:bookmarkStart w:id="19" w:name="_Toc203276578"/>
      <w:bookmarkStart w:id="20" w:name="_Toc203291564"/>
      <w:bookmarkStart w:id="21" w:name="_Toc203292584"/>
      <w:bookmarkStart w:id="22" w:name="_Toc203306973"/>
      <w:bookmarkStart w:id="23" w:name="_Toc204476141"/>
      <w:bookmarkStart w:id="24" w:name="_Toc235235100"/>
      <w:bookmarkStart w:id="25" w:name="_Toc238266051"/>
      <w:bookmarkStart w:id="26" w:name="_Toc240357470"/>
      <w:bookmarkStart w:id="27" w:name="_Toc240444506"/>
      <w:bookmarkStart w:id="28" w:name="_Toc240703972"/>
      <w:bookmarkStart w:id="29" w:name="_Toc240704346"/>
      <w:bookmarkStart w:id="30" w:name="_Toc240792063"/>
      <w:bookmarkStart w:id="31" w:name="_Toc240792923"/>
      <w:bookmarkStart w:id="32" w:name="_Toc241496087"/>
      <w:bookmarkStart w:id="33" w:name="_Toc241501188"/>
      <w:bookmarkStart w:id="34" w:name="_Toc241501585"/>
      <w:bookmarkStart w:id="35" w:name="_Toc241657902"/>
      <w:bookmarkStart w:id="36" w:name="_Toc243380725"/>
      <w:bookmarkStart w:id="37" w:name="_Toc274231382"/>
      <w:bookmarkStart w:id="38" w:name="_Toc274234499"/>
      <w:r w:rsidRPr="00AC7FEC">
        <w:rPr>
          <w:rFonts w:ascii="Arial" w:hAnsi="Arial" w:cs="Arial"/>
          <w:b/>
          <w:bCs/>
        </w:rPr>
        <w:t>ÚVODNÍ USTANOVENÍ</w:t>
      </w:r>
    </w:p>
    <w:p w14:paraId="1F3E1E98" w14:textId="1D2243F1" w:rsidR="00A7488D" w:rsidRPr="00B65F85" w:rsidRDefault="00A7488D" w:rsidP="00A15321">
      <w:pPr>
        <w:pStyle w:val="Odstavecseseznamem"/>
        <w:numPr>
          <w:ilvl w:val="1"/>
          <w:numId w:val="59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B65F85">
        <w:rPr>
          <w:rFonts w:ascii="Arial" w:hAnsi="Arial" w:cs="Arial"/>
        </w:rPr>
        <w:t xml:space="preserve">Na základě zadávacího řízení na veřejnou zakázku pod názvem </w:t>
      </w:r>
      <w:r w:rsidRPr="00B65F85">
        <w:rPr>
          <w:rFonts w:ascii="Arial" w:hAnsi="Arial" w:cs="Arial"/>
          <w:i/>
          <w:iCs/>
        </w:rPr>
        <w:t>„</w:t>
      </w:r>
      <w:r w:rsidR="00B65F85" w:rsidRPr="00B65F85">
        <w:rPr>
          <w:rFonts w:ascii="Arial" w:hAnsi="Arial" w:cs="Arial"/>
          <w:i/>
          <w:iCs/>
        </w:rPr>
        <w:t>Mapování budoucích kompetencí jako součást systémových opatření pro vymezení požadavků trhu práce</w:t>
      </w:r>
      <w:r w:rsidRPr="00B65F85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 (dále jen „Veřejná zakázka“), </w:t>
      </w:r>
      <w:r w:rsidR="00B65F85" w:rsidRPr="00B65F85">
        <w:rPr>
          <w:rFonts w:ascii="Arial" w:hAnsi="Arial" w:cs="Arial"/>
        </w:rPr>
        <w:t>Dodavatel</w:t>
      </w:r>
      <w:r w:rsidRPr="00B65F85">
        <w:rPr>
          <w:rFonts w:ascii="Arial" w:hAnsi="Arial" w:cs="Arial"/>
        </w:rPr>
        <w:t xml:space="preserve"> v souladu se zadávacími podmínkami Veřejné zakázky předložil nabídku ze</w:t>
      </w:r>
      <w:r w:rsidR="00A15321">
        <w:rPr>
          <w:rFonts w:ascii="Arial" w:hAnsi="Arial" w:cs="Arial"/>
        </w:rPr>
        <w:t> </w:t>
      </w:r>
      <w:r w:rsidRPr="00B65F85">
        <w:rPr>
          <w:rFonts w:ascii="Arial" w:hAnsi="Arial" w:cs="Arial"/>
        </w:rPr>
        <w:t xml:space="preserve">dne </w:t>
      </w:r>
      <w:r w:rsidR="00B65F85" w:rsidRPr="00B65F85">
        <w:rPr>
          <w:rFonts w:ascii="Arial" w:hAnsi="Arial" w:cs="Arial"/>
        </w:rPr>
        <w:t>10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1</w:t>
      </w:r>
      <w:r w:rsidRPr="00B65F85">
        <w:rPr>
          <w:rFonts w:ascii="Arial" w:hAnsi="Arial" w:cs="Arial"/>
        </w:rPr>
        <w:t xml:space="preserve">. 2020 (dále jen „Nabídka“) a tato byla pro plnění veřejné zakázky vybrána jako nejvhodnější. V návaznosti na tuto skutečnost se smluvní strany dohodly na uzavření </w:t>
      </w:r>
      <w:r w:rsidR="00AB1258" w:rsidRPr="00AB1258">
        <w:rPr>
          <w:rFonts w:ascii="Arial" w:hAnsi="Arial" w:cs="Arial"/>
          <w:i/>
          <w:iCs/>
        </w:rPr>
        <w:t>„</w:t>
      </w:r>
      <w:r w:rsidRPr="00AB1258">
        <w:rPr>
          <w:rFonts w:ascii="Arial" w:hAnsi="Arial" w:cs="Arial"/>
          <w:i/>
          <w:iCs/>
        </w:rPr>
        <w:t xml:space="preserve">Smlouvy </w:t>
      </w:r>
      <w:r w:rsidR="00B65F85" w:rsidRPr="00AB1258">
        <w:rPr>
          <w:rFonts w:ascii="Arial" w:hAnsi="Arial" w:cs="Arial"/>
          <w:i/>
          <w:iCs/>
        </w:rPr>
        <w:t>o</w:t>
      </w:r>
      <w:r w:rsidR="00A15321">
        <w:rPr>
          <w:rFonts w:ascii="Arial" w:hAnsi="Arial" w:cs="Arial"/>
          <w:i/>
          <w:iCs/>
        </w:rPr>
        <w:t> </w:t>
      </w:r>
      <w:r w:rsidR="00B65F85" w:rsidRPr="00AB1258">
        <w:rPr>
          <w:rFonts w:ascii="Arial" w:hAnsi="Arial" w:cs="Arial"/>
          <w:i/>
          <w:iCs/>
        </w:rPr>
        <w:t xml:space="preserve">vytvoření metodiky pro mapování budoucích kompetencí </w:t>
      </w:r>
      <w:r w:rsidR="00AB1258">
        <w:rPr>
          <w:rFonts w:ascii="Arial" w:hAnsi="Arial" w:cs="Arial"/>
          <w:i/>
          <w:iCs/>
        </w:rPr>
        <w:t xml:space="preserve">a mapování budoucích kompetencí </w:t>
      </w:r>
      <w:r w:rsidR="00B65F85" w:rsidRPr="00AB1258">
        <w:rPr>
          <w:rFonts w:ascii="Arial" w:hAnsi="Arial" w:cs="Arial"/>
          <w:i/>
          <w:iCs/>
        </w:rPr>
        <w:t>jako součást systémových opatření pro vymezení požadavků trhu práce</w:t>
      </w:r>
      <w:r w:rsidR="00AB1258" w:rsidRPr="00AB1258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, která byla smluvními stranami podepsána </w:t>
      </w:r>
      <w:r w:rsidR="00B65F85" w:rsidRPr="00B65F85">
        <w:rPr>
          <w:rFonts w:ascii="Arial" w:hAnsi="Arial" w:cs="Arial"/>
        </w:rPr>
        <w:t>3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2020, přičemž účinnosti nabyla</w:t>
      </w:r>
      <w:r w:rsidR="00B65F85">
        <w:rPr>
          <w:rFonts w:ascii="Arial" w:hAnsi="Arial" w:cs="Arial"/>
        </w:rPr>
        <w:t xml:space="preserve"> 3</w:t>
      </w:r>
      <w:r w:rsidRPr="00B65F85">
        <w:rPr>
          <w:rFonts w:ascii="Arial" w:hAnsi="Arial" w:cs="Arial"/>
        </w:rPr>
        <w:t xml:space="preserve">. </w:t>
      </w:r>
      <w:r w:rsid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 (dále jen „Smlouva“).</w:t>
      </w:r>
    </w:p>
    <w:p w14:paraId="2D286BDC" w14:textId="7E37F6BF" w:rsidR="00A7488D" w:rsidRPr="00844086" w:rsidRDefault="00A7488D" w:rsidP="00A15321">
      <w:pPr>
        <w:pStyle w:val="Odstavecseseznamem"/>
        <w:numPr>
          <w:ilvl w:val="1"/>
          <w:numId w:val="59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844086">
        <w:rPr>
          <w:rFonts w:ascii="Arial" w:hAnsi="Arial" w:cs="Arial"/>
        </w:rPr>
        <w:t>Smluvní strany se dohodly</w:t>
      </w:r>
      <w:r>
        <w:rPr>
          <w:rFonts w:ascii="Arial" w:hAnsi="Arial" w:cs="Arial"/>
        </w:rPr>
        <w:t xml:space="preserve"> na </w:t>
      </w:r>
      <w:r w:rsidR="00B65F85" w:rsidRPr="00B65F85">
        <w:rPr>
          <w:rFonts w:ascii="Arial" w:hAnsi="Arial" w:cs="Arial"/>
          <w:iCs/>
        </w:rPr>
        <w:t xml:space="preserve">změně formy úvodního školení členů pracovních skupin </w:t>
      </w:r>
      <w:r w:rsidR="00B65F85" w:rsidRPr="00B65F85">
        <w:rPr>
          <w:rFonts w:ascii="Arial" w:hAnsi="Arial" w:cs="Arial"/>
          <w:b/>
          <w:bCs/>
          <w:iCs/>
        </w:rPr>
        <w:t xml:space="preserve">z prezenčního na distanční </w:t>
      </w:r>
      <w:r w:rsidR="00B65F85" w:rsidRPr="00B65F85">
        <w:rPr>
          <w:rFonts w:ascii="Arial" w:hAnsi="Arial" w:cs="Arial"/>
          <w:iCs/>
        </w:rPr>
        <w:t>v Úkolu 2.3 Seznámení členů pracovních skupin s Metodikou mapování budoucích kompetencí trhu práce</w:t>
      </w:r>
      <w:r w:rsidR="00B65F85">
        <w:rPr>
          <w:rFonts w:ascii="Arial" w:hAnsi="Arial" w:cs="Arial"/>
          <w:iCs/>
        </w:rPr>
        <w:t>.</w:t>
      </w:r>
    </w:p>
    <w:p w14:paraId="02BEAB12" w14:textId="5D01630B" w:rsidR="00A7488D" w:rsidRPr="00E12A93" w:rsidRDefault="00A7488D" w:rsidP="00596995">
      <w:pPr>
        <w:spacing w:after="0" w:line="280" w:lineRule="atLeast"/>
        <w:ind w:left="431" w:firstLine="0"/>
        <w:rPr>
          <w:rFonts w:ascii="Arial" w:hAnsi="Arial" w:cs="Arial"/>
        </w:rPr>
      </w:pPr>
      <w:r w:rsidRPr="00E12A93">
        <w:rPr>
          <w:rFonts w:ascii="Arial" w:hAnsi="Arial" w:cs="Arial"/>
        </w:rPr>
        <w:t xml:space="preserve">Důvodem je </w:t>
      </w:r>
      <w:r w:rsidR="00B65F85" w:rsidRPr="00E12A93">
        <w:rPr>
          <w:rFonts w:ascii="Arial" w:hAnsi="Arial" w:cs="Arial"/>
        </w:rPr>
        <w:t>epidemiologická situace v souvislosti s COVID-19, která aktuálně neumožňuje prezenční formu školení.</w:t>
      </w:r>
    </w:p>
    <w:p w14:paraId="67B58457" w14:textId="0D8B9738" w:rsidR="00A7488D" w:rsidRDefault="00A7488D" w:rsidP="00A15321">
      <w:pPr>
        <w:pStyle w:val="Odstavecseseznamem"/>
        <w:numPr>
          <w:ilvl w:val="1"/>
          <w:numId w:val="59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Konkrétní z</w:t>
      </w:r>
      <w:r w:rsidRPr="0045166B">
        <w:rPr>
          <w:rFonts w:ascii="Arial" w:hAnsi="Arial" w:cs="Arial"/>
        </w:rPr>
        <w:t>měny</w:t>
      </w:r>
      <w:r>
        <w:rPr>
          <w:rFonts w:ascii="Arial" w:hAnsi="Arial" w:cs="Arial"/>
        </w:rPr>
        <w:t xml:space="preserve"> závazku ze</w:t>
      </w:r>
      <w:r w:rsidRPr="00451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 </w:t>
      </w:r>
      <w:r w:rsidRPr="0045166B">
        <w:rPr>
          <w:rFonts w:ascii="Arial" w:hAnsi="Arial" w:cs="Arial"/>
        </w:rPr>
        <w:t xml:space="preserve">jsou blíže specifikovány v čl. </w:t>
      </w:r>
      <w:r>
        <w:rPr>
          <w:rFonts w:ascii="Arial" w:hAnsi="Arial" w:cs="Arial"/>
        </w:rPr>
        <w:t>2</w:t>
      </w:r>
      <w:r w:rsidRPr="0045166B">
        <w:rPr>
          <w:rFonts w:ascii="Arial" w:hAnsi="Arial" w:cs="Arial"/>
        </w:rPr>
        <w:t xml:space="preserve"> </w:t>
      </w:r>
      <w:r w:rsidR="00A15321">
        <w:rPr>
          <w:rFonts w:ascii="Arial" w:hAnsi="Arial" w:cs="Arial"/>
        </w:rPr>
        <w:t xml:space="preserve">tohoto </w:t>
      </w:r>
      <w:r w:rsidRPr="0045166B">
        <w:rPr>
          <w:rFonts w:ascii="Arial" w:hAnsi="Arial" w:cs="Arial"/>
        </w:rPr>
        <w:t>Dodatku č. 1</w:t>
      </w:r>
      <w:r>
        <w:rPr>
          <w:rFonts w:ascii="Arial" w:hAnsi="Arial" w:cs="Arial"/>
        </w:rPr>
        <w:t>.</w:t>
      </w:r>
    </w:p>
    <w:p w14:paraId="39A2DD4B" w14:textId="77777777" w:rsidR="00A7488D" w:rsidRPr="0045166B" w:rsidRDefault="00A7488D" w:rsidP="00A15321">
      <w:pPr>
        <w:pStyle w:val="Odstavecseseznamem"/>
        <w:numPr>
          <w:ilvl w:val="1"/>
          <w:numId w:val="59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45166B">
        <w:rPr>
          <w:rFonts w:ascii="Arial" w:hAnsi="Arial" w:cs="Arial"/>
        </w:rPr>
        <w:t>Žádn</w:t>
      </w:r>
      <w:r>
        <w:rPr>
          <w:rFonts w:ascii="Arial" w:hAnsi="Arial" w:cs="Arial"/>
        </w:rPr>
        <w:t>á</w:t>
      </w:r>
      <w:r w:rsidRPr="0045166B">
        <w:rPr>
          <w:rFonts w:ascii="Arial" w:hAnsi="Arial" w:cs="Arial"/>
        </w:rPr>
        <w:t xml:space="preserve"> z těchto změn</w:t>
      </w:r>
      <w:r>
        <w:rPr>
          <w:rFonts w:ascii="Arial" w:hAnsi="Arial" w:cs="Arial"/>
        </w:rPr>
        <w:t xml:space="preserve"> závazku ze Smlouvy</w:t>
      </w:r>
      <w:r w:rsidRPr="0045166B">
        <w:rPr>
          <w:rFonts w:ascii="Arial" w:hAnsi="Arial" w:cs="Arial"/>
        </w:rPr>
        <w:t xml:space="preserve"> žádným způsobem nenaplňuj</w:t>
      </w:r>
      <w:r>
        <w:rPr>
          <w:rFonts w:ascii="Arial" w:hAnsi="Arial" w:cs="Arial"/>
        </w:rPr>
        <w:t>e</w:t>
      </w:r>
      <w:r w:rsidRPr="0045166B">
        <w:rPr>
          <w:rFonts w:ascii="Arial" w:hAnsi="Arial" w:cs="Arial"/>
        </w:rPr>
        <w:t xml:space="preserve"> charakter podstatné změny závazku dle § 222 odst. </w:t>
      </w:r>
      <w:r>
        <w:rPr>
          <w:rFonts w:ascii="Arial" w:hAnsi="Arial" w:cs="Arial"/>
        </w:rPr>
        <w:t>3 ZZVZ.</w:t>
      </w:r>
    </w:p>
    <w:p w14:paraId="31B2BE9E" w14:textId="5070192B" w:rsidR="00891C1A" w:rsidRDefault="00891C1A" w:rsidP="00A15321">
      <w:pPr>
        <w:widowControl w:val="0"/>
        <w:tabs>
          <w:tab w:val="left" w:pos="0"/>
        </w:tabs>
        <w:spacing w:line="280" w:lineRule="atLeast"/>
        <w:ind w:firstLine="0"/>
        <w:rPr>
          <w:rFonts w:ascii="Arial" w:hAnsi="Arial" w:cs="Arial"/>
          <w:b/>
          <w:bCs/>
        </w:rPr>
      </w:pPr>
      <w:bookmarkStart w:id="39" w:name="_Toc203291565"/>
      <w:bookmarkStart w:id="40" w:name="_Toc203292585"/>
      <w:bookmarkStart w:id="41" w:name="_Toc203306974"/>
      <w:bookmarkStart w:id="42" w:name="_Toc204476142"/>
      <w:bookmarkStart w:id="43" w:name="_Toc235235101"/>
      <w:bookmarkStart w:id="44" w:name="_Toc238266052"/>
      <w:bookmarkStart w:id="45" w:name="_Toc240357471"/>
      <w:bookmarkStart w:id="46" w:name="_Toc240444507"/>
      <w:bookmarkStart w:id="47" w:name="_Toc240703973"/>
      <w:bookmarkStart w:id="48" w:name="_Toc240704347"/>
      <w:bookmarkStart w:id="49" w:name="_Toc240792064"/>
      <w:bookmarkStart w:id="50" w:name="_Toc240792924"/>
      <w:bookmarkStart w:id="51" w:name="_Toc241496088"/>
      <w:bookmarkStart w:id="52" w:name="_Toc241501189"/>
      <w:bookmarkStart w:id="53" w:name="_Toc241501586"/>
      <w:bookmarkStart w:id="54" w:name="_Toc241657903"/>
      <w:bookmarkStart w:id="55" w:name="_Toc243380726"/>
      <w:bookmarkStart w:id="56" w:name="_Toc274231383"/>
      <w:bookmarkStart w:id="57" w:name="_Toc27423450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8793E2E" w14:textId="40AC6358" w:rsidR="00AC7FEC" w:rsidRPr="00A15321" w:rsidRDefault="006253B0" w:rsidP="008E58C5">
      <w:pPr>
        <w:pStyle w:val="Odstavecseseznamem"/>
        <w:widowControl w:val="0"/>
        <w:numPr>
          <w:ilvl w:val="0"/>
          <w:numId w:val="61"/>
        </w:numPr>
        <w:tabs>
          <w:tab w:val="left" w:pos="0"/>
        </w:tabs>
        <w:spacing w:before="48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PŘEDMĚT DODATKU č. 1</w:t>
      </w:r>
    </w:p>
    <w:p w14:paraId="75741D49" w14:textId="36FC38D2" w:rsidR="006253B0" w:rsidRDefault="006253B0" w:rsidP="00A15321">
      <w:pPr>
        <w:pStyle w:val="RLTextlnkuslovan"/>
        <w:widowControl w:val="0"/>
        <w:numPr>
          <w:ilvl w:val="1"/>
          <w:numId w:val="61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 w:rsidRPr="0085095C">
        <w:rPr>
          <w:rFonts w:cs="Arial"/>
          <w:iCs/>
          <w:szCs w:val="20"/>
          <w:lang w:eastAsia="ar-SA"/>
        </w:rPr>
        <w:t>Smluvní strany se</w:t>
      </w:r>
      <w:r w:rsidRPr="0085095C">
        <w:rPr>
          <w:rFonts w:cs="Arial"/>
          <w:iCs/>
          <w:lang w:eastAsia="ar-SA"/>
        </w:rPr>
        <w:t xml:space="preserve"> v souvislosti s epidemiologickou situací COVID-19 dohodl</w:t>
      </w:r>
      <w:r w:rsidR="00CD7119">
        <w:rPr>
          <w:rFonts w:cs="Arial"/>
          <w:iCs/>
          <w:lang w:eastAsia="ar-SA"/>
        </w:rPr>
        <w:t>y</w:t>
      </w:r>
      <w:r w:rsidRPr="0085095C">
        <w:rPr>
          <w:rFonts w:cs="Arial"/>
          <w:iCs/>
          <w:lang w:eastAsia="ar-SA"/>
        </w:rPr>
        <w:t xml:space="preserve"> na </w:t>
      </w:r>
      <w:bookmarkStart w:id="58" w:name="_Hlk56700578"/>
      <w:r w:rsidR="0085095C">
        <w:rPr>
          <w:rFonts w:cs="Arial"/>
          <w:iCs/>
          <w:lang w:eastAsia="ar-SA"/>
        </w:rPr>
        <w:t xml:space="preserve">změně formy úvodního </w:t>
      </w:r>
      <w:r w:rsidRPr="0085095C">
        <w:rPr>
          <w:rFonts w:cs="Arial"/>
          <w:iCs/>
          <w:szCs w:val="20"/>
          <w:lang w:eastAsia="ar-SA"/>
        </w:rPr>
        <w:t xml:space="preserve">školení členů pracovních skupin </w:t>
      </w:r>
      <w:r w:rsidR="0085095C" w:rsidRPr="0085095C">
        <w:rPr>
          <w:rFonts w:cs="Arial"/>
          <w:b/>
          <w:bCs/>
          <w:iCs/>
          <w:lang w:eastAsia="ar-SA"/>
        </w:rPr>
        <w:t xml:space="preserve">z prezenčního na distanční </w:t>
      </w:r>
      <w:r w:rsidRPr="0085095C">
        <w:rPr>
          <w:rFonts w:cs="Arial"/>
          <w:iCs/>
          <w:szCs w:val="20"/>
          <w:lang w:eastAsia="ar-SA"/>
        </w:rPr>
        <w:t>v Úkolu 2.3 Seznámení členů pracovních skupin s Metodikou mapování budoucích kompetencí trhu práce</w:t>
      </w:r>
      <w:bookmarkEnd w:id="58"/>
      <w:r w:rsidR="0085095C">
        <w:rPr>
          <w:rFonts w:cs="Arial"/>
          <w:iCs/>
          <w:szCs w:val="20"/>
          <w:lang w:eastAsia="ar-SA"/>
        </w:rPr>
        <w:t xml:space="preserve">. </w:t>
      </w:r>
    </w:p>
    <w:p w14:paraId="3A3C6C94" w14:textId="2AC3F876" w:rsidR="0085095C" w:rsidRDefault="0085095C" w:rsidP="00A15321">
      <w:pPr>
        <w:pStyle w:val="RLTextlnkuslovan"/>
        <w:widowControl w:val="0"/>
        <w:numPr>
          <w:ilvl w:val="1"/>
          <w:numId w:val="61"/>
        </w:numPr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 w:rsidRPr="0085095C">
        <w:rPr>
          <w:rFonts w:cs="Arial"/>
          <w:iCs/>
          <w:szCs w:val="20"/>
          <w:lang w:eastAsia="ar-SA"/>
        </w:rPr>
        <w:t>Seznámení členů PS s první verzí Metodiky v období 11/</w:t>
      </w:r>
      <w:proofErr w:type="gramStart"/>
      <w:r w:rsidRPr="0085095C">
        <w:rPr>
          <w:rFonts w:cs="Arial"/>
          <w:iCs/>
          <w:szCs w:val="20"/>
          <w:lang w:eastAsia="ar-SA"/>
        </w:rPr>
        <w:t>2020 – 0</w:t>
      </w:r>
      <w:r w:rsidR="00CD7119">
        <w:rPr>
          <w:rFonts w:cs="Arial"/>
          <w:iCs/>
          <w:szCs w:val="20"/>
          <w:lang w:eastAsia="ar-SA"/>
        </w:rPr>
        <w:t>3</w:t>
      </w:r>
      <w:proofErr w:type="gramEnd"/>
      <w:r w:rsidRPr="0085095C">
        <w:rPr>
          <w:rFonts w:cs="Arial"/>
          <w:iCs/>
          <w:szCs w:val="20"/>
          <w:lang w:eastAsia="ar-SA"/>
        </w:rPr>
        <w:t>/2021 proběhne distanční formou</w:t>
      </w:r>
      <w:r>
        <w:rPr>
          <w:rFonts w:cs="Arial"/>
          <w:iCs/>
          <w:szCs w:val="20"/>
          <w:lang w:eastAsia="ar-SA"/>
        </w:rPr>
        <w:t xml:space="preserve">. </w:t>
      </w:r>
    </w:p>
    <w:p w14:paraId="2D3780D9" w14:textId="46952986" w:rsidR="0085095C" w:rsidRDefault="0085095C" w:rsidP="00A15321">
      <w:pPr>
        <w:pStyle w:val="RLTextlnkuslovan"/>
        <w:widowControl w:val="0"/>
        <w:numPr>
          <w:ilvl w:val="1"/>
          <w:numId w:val="61"/>
        </w:numPr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 w:rsidRPr="0085095C">
        <w:rPr>
          <w:rFonts w:cs="Arial"/>
          <w:iCs/>
          <w:szCs w:val="20"/>
          <w:lang w:eastAsia="ar-SA"/>
        </w:rPr>
        <w:t xml:space="preserve">Plánovaná prezenční školení budou </w:t>
      </w:r>
      <w:r>
        <w:rPr>
          <w:rFonts w:cs="Arial"/>
          <w:iCs/>
          <w:szCs w:val="20"/>
          <w:lang w:eastAsia="ar-SA"/>
        </w:rPr>
        <w:t>v</w:t>
      </w:r>
      <w:r w:rsidR="00AB1258">
        <w:rPr>
          <w:rFonts w:cs="Arial"/>
          <w:iCs/>
          <w:szCs w:val="20"/>
          <w:lang w:eastAsia="ar-SA"/>
        </w:rPr>
        <w:t xml:space="preserve"> rozsahu definovaném v </w:t>
      </w:r>
      <w:r w:rsidR="00CD7119">
        <w:rPr>
          <w:rFonts w:cs="Arial"/>
          <w:iCs/>
          <w:szCs w:val="20"/>
          <w:lang w:eastAsia="ar-SA"/>
        </w:rPr>
        <w:t>Přílo</w:t>
      </w:r>
      <w:r w:rsidR="00AB1258">
        <w:rPr>
          <w:rFonts w:cs="Arial"/>
          <w:iCs/>
          <w:szCs w:val="20"/>
          <w:lang w:eastAsia="ar-SA"/>
        </w:rPr>
        <w:t>ze</w:t>
      </w:r>
      <w:r w:rsidR="00CD7119">
        <w:rPr>
          <w:rFonts w:cs="Arial"/>
          <w:iCs/>
          <w:szCs w:val="20"/>
          <w:lang w:eastAsia="ar-SA"/>
        </w:rPr>
        <w:t xml:space="preserve"> č. 1 </w:t>
      </w:r>
      <w:proofErr w:type="gramStart"/>
      <w:r w:rsidR="00A15321">
        <w:rPr>
          <w:rFonts w:cs="Arial"/>
          <w:iCs/>
          <w:szCs w:val="20"/>
          <w:lang w:eastAsia="ar-SA"/>
        </w:rPr>
        <w:t>S</w:t>
      </w:r>
      <w:r w:rsidR="00CD7119">
        <w:rPr>
          <w:rFonts w:cs="Arial"/>
          <w:iCs/>
          <w:szCs w:val="20"/>
          <w:lang w:eastAsia="ar-SA"/>
        </w:rPr>
        <w:t xml:space="preserve">mlouvy </w:t>
      </w:r>
      <w:r w:rsidR="00A15321">
        <w:rPr>
          <w:rFonts w:cs="Arial"/>
          <w:iCs/>
          <w:szCs w:val="20"/>
          <w:lang w:eastAsia="ar-SA"/>
        </w:rPr>
        <w:t xml:space="preserve">- </w:t>
      </w:r>
      <w:r w:rsidR="00CD7119">
        <w:rPr>
          <w:rFonts w:cs="Arial"/>
          <w:iCs/>
          <w:szCs w:val="20"/>
          <w:lang w:eastAsia="ar-SA"/>
        </w:rPr>
        <w:t>Specifikace</w:t>
      </w:r>
      <w:proofErr w:type="gramEnd"/>
      <w:r w:rsidR="00CD7119">
        <w:rPr>
          <w:rFonts w:cs="Arial"/>
          <w:iCs/>
          <w:szCs w:val="20"/>
          <w:lang w:eastAsia="ar-SA"/>
        </w:rPr>
        <w:t xml:space="preserve"> předmětu smlouvy</w:t>
      </w:r>
      <w:r>
        <w:rPr>
          <w:rFonts w:cs="Arial"/>
          <w:iCs/>
          <w:szCs w:val="20"/>
          <w:lang w:eastAsia="ar-SA"/>
        </w:rPr>
        <w:t xml:space="preserve"> </w:t>
      </w:r>
      <w:r w:rsidRPr="0085095C">
        <w:rPr>
          <w:rFonts w:cs="Arial"/>
          <w:iCs/>
          <w:szCs w:val="20"/>
          <w:lang w:eastAsia="ar-SA"/>
        </w:rPr>
        <w:t>realizována v období 04/2021 – 09/2022:</w:t>
      </w:r>
    </w:p>
    <w:p w14:paraId="1668B82B" w14:textId="77777777" w:rsidR="0085095C" w:rsidRPr="0085095C" w:rsidRDefault="0085095C" w:rsidP="008E58C5">
      <w:pPr>
        <w:pStyle w:val="RLTextlnkuslovan"/>
        <w:widowControl w:val="0"/>
        <w:numPr>
          <w:ilvl w:val="0"/>
          <w:numId w:val="58"/>
        </w:numPr>
        <w:spacing w:before="60" w:after="0" w:line="280" w:lineRule="atLeast"/>
        <w:ind w:left="1077" w:hanging="357"/>
        <w:rPr>
          <w:rFonts w:cs="Arial"/>
          <w:iCs/>
          <w:szCs w:val="20"/>
          <w:lang w:eastAsia="ar-SA"/>
        </w:rPr>
      </w:pPr>
      <w:r w:rsidRPr="0085095C">
        <w:rPr>
          <w:rFonts w:cs="Arial"/>
          <w:iCs/>
          <w:szCs w:val="20"/>
          <w:lang w:eastAsia="ar-SA"/>
        </w:rPr>
        <w:t>kdy to umožní epidemiologická situace</w:t>
      </w:r>
    </w:p>
    <w:p w14:paraId="4A6E1513" w14:textId="3F34F345" w:rsidR="0085095C" w:rsidRDefault="0085095C" w:rsidP="008E58C5">
      <w:pPr>
        <w:pStyle w:val="RLTextlnkuslovan"/>
        <w:widowControl w:val="0"/>
        <w:numPr>
          <w:ilvl w:val="0"/>
          <w:numId w:val="58"/>
        </w:numPr>
        <w:spacing w:before="60" w:after="0" w:line="280" w:lineRule="atLeast"/>
        <w:ind w:left="1077" w:hanging="357"/>
        <w:rPr>
          <w:rFonts w:cs="Arial"/>
          <w:iCs/>
          <w:szCs w:val="20"/>
          <w:lang w:eastAsia="ar-SA"/>
        </w:rPr>
      </w:pPr>
      <w:r w:rsidRPr="0085095C">
        <w:rPr>
          <w:rFonts w:cs="Arial"/>
          <w:iCs/>
          <w:szCs w:val="20"/>
          <w:lang w:eastAsia="ar-SA"/>
        </w:rPr>
        <w:t>a zároveň budou k dispozici relevantní výstupy pracovních skupin, které budou implementovány do praxe v kontextu s aktualizovanou verzí Metodiky (02/2021) a</w:t>
      </w:r>
      <w:r w:rsidR="00AB1258">
        <w:rPr>
          <w:rFonts w:cs="Arial"/>
          <w:iCs/>
          <w:szCs w:val="20"/>
          <w:lang w:eastAsia="ar-SA"/>
        </w:rPr>
        <w:t>/nebo</w:t>
      </w:r>
      <w:r w:rsidR="00CD7119">
        <w:rPr>
          <w:rFonts w:cs="Arial"/>
          <w:iCs/>
          <w:szCs w:val="20"/>
          <w:lang w:eastAsia="ar-SA"/>
        </w:rPr>
        <w:t xml:space="preserve"> v souvislosti s přípravou </w:t>
      </w:r>
      <w:r w:rsidRPr="0085095C">
        <w:rPr>
          <w:rFonts w:cs="Arial"/>
          <w:iCs/>
          <w:szCs w:val="20"/>
          <w:lang w:eastAsia="ar-SA"/>
        </w:rPr>
        <w:t>finální verzí Metodiky (10/2022).</w:t>
      </w:r>
    </w:p>
    <w:p w14:paraId="6D65732F" w14:textId="61F185CE" w:rsidR="008E58C5" w:rsidRPr="0085095C" w:rsidRDefault="008E58C5" w:rsidP="008E58C5">
      <w:pPr>
        <w:pStyle w:val="RLTextlnkuslovan"/>
        <w:widowControl w:val="0"/>
        <w:numPr>
          <w:ilvl w:val="1"/>
          <w:numId w:val="61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 xml:space="preserve">Předmět tohoto Dodatku č. 1 a změny závazku ze Smlouvy tímto Dodatkem č. 1 </w:t>
      </w:r>
      <w:proofErr w:type="gramStart"/>
      <w:r>
        <w:rPr>
          <w:rFonts w:cs="Arial"/>
          <w:iCs/>
          <w:szCs w:val="20"/>
          <w:lang w:eastAsia="ar-SA"/>
        </w:rPr>
        <w:t>provedené  nemají</w:t>
      </w:r>
      <w:proofErr w:type="gramEnd"/>
      <w:r>
        <w:rPr>
          <w:rFonts w:cs="Arial"/>
          <w:iCs/>
          <w:szCs w:val="20"/>
          <w:lang w:eastAsia="ar-SA"/>
        </w:rPr>
        <w:t xml:space="preserve"> dopad do výše odměny za poskytování plnění dle čl. 4.1 Smlouvy.</w:t>
      </w: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14:paraId="3DC16029" w14:textId="418FA87C" w:rsidR="00666D9C" w:rsidRPr="00666D9C" w:rsidRDefault="006253B0" w:rsidP="008E58C5">
      <w:pPr>
        <w:pStyle w:val="Odstavecseseznamem"/>
        <w:widowControl w:val="0"/>
        <w:numPr>
          <w:ilvl w:val="0"/>
          <w:numId w:val="62"/>
        </w:numPr>
        <w:tabs>
          <w:tab w:val="left" w:pos="0"/>
        </w:tabs>
        <w:spacing w:before="48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560572B0" w14:textId="77777777" w:rsidR="006253B0" w:rsidRPr="006253B0" w:rsidRDefault="006253B0" w:rsidP="008E58C5">
      <w:pPr>
        <w:numPr>
          <w:ilvl w:val="1"/>
          <w:numId w:val="22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 xml:space="preserve">Ostatní ujednání Smlouvy zůstávají nezměněna. </w:t>
      </w:r>
    </w:p>
    <w:p w14:paraId="2A0DB22A" w14:textId="47AD1E5C" w:rsidR="006253B0" w:rsidRPr="006253B0" w:rsidRDefault="006253B0" w:rsidP="008E58C5">
      <w:pPr>
        <w:numPr>
          <w:ilvl w:val="1"/>
          <w:numId w:val="22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>Dodatek č. 1 nabývá platnosti dnem jeho podpisu oběma smluvními stranami a účinnosti dnem zveřejnění v registru smluv. Plnění předmětu Smlouvy v rozsahu tohoto Dodatku č. 1 v době od platnosti Dodatku do jeho účinnosti se považuje za plnění podle Smlouvy a práva a povinnosti z</w:t>
      </w:r>
      <w:r>
        <w:rPr>
          <w:rFonts w:ascii="Arial" w:hAnsi="Arial" w:cs="Arial"/>
          <w:color w:val="auto"/>
          <w:lang w:bidi="ar-SA"/>
        </w:rPr>
        <w:t> </w:t>
      </w:r>
      <w:r w:rsidRPr="006253B0">
        <w:rPr>
          <w:rFonts w:ascii="Arial" w:hAnsi="Arial" w:cs="Arial"/>
          <w:color w:val="auto"/>
          <w:lang w:bidi="ar-SA"/>
        </w:rPr>
        <w:t>něj vzniklé se řídí Smlouvou.</w:t>
      </w:r>
    </w:p>
    <w:p w14:paraId="6A78C222" w14:textId="77777777" w:rsidR="006253B0" w:rsidRPr="006253B0" w:rsidRDefault="006253B0" w:rsidP="008E58C5">
      <w:pPr>
        <w:numPr>
          <w:ilvl w:val="1"/>
          <w:numId w:val="22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>Tento Dodatek č. 1 je vyhotoven v elektronické podobě s elektronickým podpisem obou stran.</w:t>
      </w:r>
    </w:p>
    <w:p w14:paraId="35BC7A21" w14:textId="77777777" w:rsidR="006253B0" w:rsidRPr="006253B0" w:rsidRDefault="006253B0" w:rsidP="008E58C5">
      <w:pPr>
        <w:numPr>
          <w:ilvl w:val="1"/>
          <w:numId w:val="22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>Nedílnou součástí tohoto Dodatku č. 1 jsou následující přílohy:</w:t>
      </w:r>
    </w:p>
    <w:p w14:paraId="1AA60D6C" w14:textId="507E823C" w:rsidR="006253B0" w:rsidRDefault="006253B0" w:rsidP="008E58C5">
      <w:pPr>
        <w:spacing w:before="60" w:after="0" w:line="280" w:lineRule="atLeast"/>
        <w:ind w:left="1843" w:hanging="1276"/>
        <w:rPr>
          <w:rFonts w:ascii="Arial" w:hAnsi="Arial" w:cs="Arial"/>
          <w:iCs/>
          <w:lang w:eastAsia="ar-SA"/>
        </w:rPr>
      </w:pPr>
      <w:r w:rsidRPr="006253B0">
        <w:rPr>
          <w:rFonts w:ascii="Arial" w:hAnsi="Arial" w:cs="Arial"/>
          <w:color w:val="auto"/>
          <w:lang w:bidi="ar-SA"/>
        </w:rPr>
        <w:t>Příloha č. 1</w:t>
      </w:r>
      <w:r w:rsidR="002604F0" w:rsidRPr="002604F0">
        <w:rPr>
          <w:rFonts w:ascii="Arial" w:hAnsi="Arial" w:cs="Arial"/>
          <w:color w:val="auto"/>
          <w:lang w:bidi="ar-SA"/>
        </w:rPr>
        <w:t>:</w:t>
      </w:r>
      <w:r w:rsidRPr="006253B0">
        <w:rPr>
          <w:rFonts w:ascii="Arial" w:hAnsi="Arial" w:cs="Arial"/>
          <w:color w:val="auto"/>
          <w:lang w:bidi="ar-SA"/>
        </w:rPr>
        <w:t xml:space="preserve"> </w:t>
      </w:r>
      <w:r w:rsidR="008E58C5">
        <w:rPr>
          <w:rFonts w:ascii="Arial" w:hAnsi="Arial" w:cs="Arial"/>
          <w:color w:val="auto"/>
          <w:lang w:bidi="ar-SA"/>
        </w:rPr>
        <w:tab/>
      </w:r>
      <w:r w:rsidRPr="002604F0">
        <w:rPr>
          <w:rFonts w:ascii="Arial" w:hAnsi="Arial" w:cs="Arial"/>
          <w:color w:val="auto"/>
          <w:lang w:bidi="ar-SA"/>
        </w:rPr>
        <w:t>Upravený plánovaný harmonogram veřejné zakázky</w:t>
      </w:r>
      <w:r w:rsidR="002604F0" w:rsidRPr="002604F0">
        <w:rPr>
          <w:rFonts w:ascii="Arial" w:hAnsi="Arial" w:cs="Arial"/>
          <w:color w:val="auto"/>
          <w:lang w:bidi="ar-SA"/>
        </w:rPr>
        <w:t xml:space="preserve"> v Úkolu 2.3 </w:t>
      </w:r>
      <w:r w:rsidR="002604F0" w:rsidRPr="002604F0">
        <w:rPr>
          <w:rFonts w:ascii="Arial" w:hAnsi="Arial" w:cs="Arial"/>
          <w:iCs/>
          <w:lang w:eastAsia="ar-SA"/>
        </w:rPr>
        <w:t>Seznámení členů pracovních skupin s Metodikou mapování budoucích kompetencí trhu práce</w:t>
      </w:r>
    </w:p>
    <w:p w14:paraId="5237DC8A" w14:textId="44148EA5" w:rsidR="00B0445C" w:rsidRDefault="00B0445C" w:rsidP="00A15321">
      <w:pPr>
        <w:spacing w:line="280" w:lineRule="atLeast"/>
        <w:ind w:left="574" w:firstLine="0"/>
        <w:rPr>
          <w:rFonts w:ascii="Arial" w:hAnsi="Arial" w:cs="Arial"/>
          <w:iCs/>
          <w:lang w:eastAsia="ar-SA"/>
        </w:rPr>
      </w:pPr>
    </w:p>
    <w:p w14:paraId="6CFD4A37" w14:textId="4C151624" w:rsidR="00B0445C" w:rsidRDefault="00B0445C" w:rsidP="00A15321">
      <w:pPr>
        <w:spacing w:line="280" w:lineRule="atLeast"/>
        <w:ind w:left="574" w:firstLine="0"/>
        <w:rPr>
          <w:rFonts w:ascii="Arial" w:hAnsi="Arial" w:cs="Arial"/>
          <w:iCs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4330"/>
      </w:tblGrid>
      <w:tr w:rsidR="00B0445C" w:rsidRPr="00B0445C" w14:paraId="1B90C827" w14:textId="77777777">
        <w:trPr>
          <w:trHeight w:val="93"/>
        </w:trPr>
        <w:tc>
          <w:tcPr>
            <w:tcW w:w="4330" w:type="dxa"/>
          </w:tcPr>
          <w:p w14:paraId="24E2597D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Dodavatele: </w:t>
            </w:r>
          </w:p>
        </w:tc>
        <w:tc>
          <w:tcPr>
            <w:tcW w:w="4330" w:type="dxa"/>
          </w:tcPr>
          <w:p w14:paraId="1A8FD951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Objednatele: </w:t>
            </w:r>
          </w:p>
        </w:tc>
      </w:tr>
      <w:tr w:rsidR="00B0445C" w:rsidRPr="00B0445C" w14:paraId="45142B8E" w14:textId="77777777">
        <w:trPr>
          <w:trHeight w:val="93"/>
        </w:trPr>
        <w:tc>
          <w:tcPr>
            <w:tcW w:w="4330" w:type="dxa"/>
          </w:tcPr>
          <w:p w14:paraId="1C5B3DD6" w14:textId="024A55F8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V Pr</w:t>
            </w:r>
            <w:r w:rsidR="007F4526">
              <w:rPr>
                <w:rFonts w:ascii="Arial" w:eastAsia="Calibri" w:hAnsi="Arial" w:cs="Arial"/>
              </w:rPr>
              <w:t>a</w:t>
            </w:r>
            <w:r w:rsidRPr="00B0445C">
              <w:rPr>
                <w:rFonts w:ascii="Arial" w:eastAsia="Calibri" w:hAnsi="Arial" w:cs="Arial"/>
              </w:rPr>
              <w:t xml:space="preserve">ze dne dle elektronického podpisu </w:t>
            </w:r>
          </w:p>
        </w:tc>
        <w:tc>
          <w:tcPr>
            <w:tcW w:w="4330" w:type="dxa"/>
          </w:tcPr>
          <w:p w14:paraId="73600106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V Praze dne dle elektronického podpisu </w:t>
            </w:r>
          </w:p>
        </w:tc>
      </w:tr>
      <w:tr w:rsidR="00B0445C" w:rsidRPr="00B0445C" w14:paraId="6DBABBAD" w14:textId="77777777">
        <w:trPr>
          <w:trHeight w:val="963"/>
        </w:trPr>
        <w:tc>
          <w:tcPr>
            <w:tcW w:w="4330" w:type="dxa"/>
          </w:tcPr>
          <w:p w14:paraId="474F2F1D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03F84AC8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31D7C17A" w14:textId="43CF54E2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__________________________________ </w:t>
            </w:r>
          </w:p>
          <w:p w14:paraId="3D262576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Ing. Dagmar Kuchtová </w:t>
            </w:r>
          </w:p>
          <w:p w14:paraId="7B77E5E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generální ředitelka </w:t>
            </w:r>
          </w:p>
          <w:p w14:paraId="41BC8891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Svaz průmyslu a dopravy České republiky </w:t>
            </w:r>
          </w:p>
          <w:p w14:paraId="78D00A00" w14:textId="49BC5AFF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jednající jako společník sdružení na základě Smlouvy o společnosti ze dne </w:t>
            </w:r>
            <w:r w:rsidR="007F4526">
              <w:rPr>
                <w:rFonts w:ascii="Arial" w:eastAsia="Calibri" w:hAnsi="Arial" w:cs="Arial"/>
              </w:rPr>
              <w:t xml:space="preserve">      </w:t>
            </w:r>
            <w:r w:rsidRPr="00B0445C">
              <w:rPr>
                <w:rFonts w:ascii="Arial" w:eastAsia="Calibri" w:hAnsi="Arial" w:cs="Arial"/>
              </w:rPr>
              <w:t xml:space="preserve">18. 12. 2019 a udělené plné moci </w:t>
            </w:r>
          </w:p>
        </w:tc>
        <w:tc>
          <w:tcPr>
            <w:tcW w:w="4330" w:type="dxa"/>
          </w:tcPr>
          <w:p w14:paraId="566144F3" w14:textId="6C9F0F31" w:rsidR="007F4526" w:rsidRDefault="007F4526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7E93254A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601C8E58" w14:textId="75FCD77C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__________________________</w:t>
            </w:r>
            <w:r w:rsidR="00EC6F54">
              <w:rPr>
                <w:rFonts w:ascii="Arial" w:eastAsia="Calibri" w:hAnsi="Arial" w:cs="Arial"/>
              </w:rPr>
              <w:t>________</w:t>
            </w:r>
            <w:r w:rsidRPr="00B0445C">
              <w:rPr>
                <w:rFonts w:ascii="Arial" w:eastAsia="Calibri" w:hAnsi="Arial" w:cs="Arial"/>
              </w:rPr>
              <w:t xml:space="preserve"> </w:t>
            </w:r>
          </w:p>
          <w:p w14:paraId="428DB8F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PhDr. Kateřina Štěpánková </w:t>
            </w:r>
          </w:p>
          <w:p w14:paraId="51FE6E6B" w14:textId="3E9D0F28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náměstkyně pro řízení </w:t>
            </w:r>
            <w:r w:rsidR="00866721">
              <w:rPr>
                <w:rFonts w:ascii="Arial" w:eastAsia="Calibri" w:hAnsi="Arial" w:cs="Arial"/>
              </w:rPr>
              <w:t>S</w:t>
            </w:r>
            <w:r w:rsidRPr="00B0445C">
              <w:rPr>
                <w:rFonts w:ascii="Arial" w:eastAsia="Calibri" w:hAnsi="Arial" w:cs="Arial"/>
              </w:rPr>
              <w:t xml:space="preserve">ekce zaměstnanosti </w:t>
            </w:r>
          </w:p>
          <w:p w14:paraId="28DED4AA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Česká republika – Ministerstvo práce </w:t>
            </w:r>
          </w:p>
          <w:p w14:paraId="079156C7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a sociálních věcí </w:t>
            </w:r>
          </w:p>
        </w:tc>
      </w:tr>
    </w:tbl>
    <w:p w14:paraId="5FFF4E26" w14:textId="77777777" w:rsidR="00B0445C" w:rsidRPr="006253B0" w:rsidRDefault="00B0445C" w:rsidP="00A15321">
      <w:pPr>
        <w:spacing w:line="280" w:lineRule="atLeast"/>
        <w:ind w:left="574" w:firstLine="0"/>
        <w:rPr>
          <w:rFonts w:ascii="Arial" w:hAnsi="Arial" w:cs="Arial"/>
          <w:color w:val="auto"/>
          <w:lang w:bidi="ar-SA"/>
        </w:rPr>
      </w:pPr>
    </w:p>
    <w:sectPr w:rsidR="00B0445C" w:rsidRPr="006253B0" w:rsidSect="00B40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A758" w14:textId="77777777" w:rsidR="00AB5AAF" w:rsidRDefault="00AB5AAF" w:rsidP="00E1754B">
      <w:pPr>
        <w:spacing w:after="0" w:line="240" w:lineRule="auto"/>
      </w:pPr>
      <w:r>
        <w:separator/>
      </w:r>
    </w:p>
  </w:endnote>
  <w:endnote w:type="continuationSeparator" w:id="0">
    <w:p w14:paraId="3DE7D675" w14:textId="77777777" w:rsidR="00AB5AAF" w:rsidRDefault="00AB5AAF" w:rsidP="00E1754B">
      <w:pPr>
        <w:spacing w:after="0" w:line="240" w:lineRule="auto"/>
      </w:pPr>
      <w:r>
        <w:continuationSeparator/>
      </w:r>
    </w:p>
  </w:endnote>
  <w:endnote w:type="continuationNotice" w:id="1">
    <w:p w14:paraId="66A336E8" w14:textId="77777777" w:rsidR="00AB5AAF" w:rsidRDefault="00AB5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43FA" w14:textId="77777777" w:rsidR="00EB1CE1" w:rsidRDefault="00EB1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0425092"/>
      <w:docPartObj>
        <w:docPartGallery w:val="Page Numbers (Bottom of Page)"/>
        <w:docPartUnique/>
      </w:docPartObj>
    </w:sdtPr>
    <w:sdtEndPr/>
    <w:sdtContent>
      <w:p w14:paraId="118EA743" w14:textId="046D1B40" w:rsidR="00AB1258" w:rsidRDefault="00AB12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B2D30" w14:textId="77777777" w:rsidR="00B13F2B" w:rsidRDefault="00B13F2B" w:rsidP="00B13F2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632E40E0" w:rsidR="00E14247" w:rsidRDefault="003451CD">
        <w:pPr>
          <w:pStyle w:val="Zpat"/>
          <w:jc w:val="center"/>
        </w:pPr>
      </w:p>
    </w:sdtContent>
  </w:sdt>
  <w:p w14:paraId="23639942" w14:textId="77777777" w:rsidR="00E14247" w:rsidRDefault="00E14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FFB41" w14:textId="77777777" w:rsidR="00AB5AAF" w:rsidRDefault="00AB5AAF" w:rsidP="00E1754B">
      <w:pPr>
        <w:spacing w:after="0" w:line="240" w:lineRule="auto"/>
      </w:pPr>
      <w:r>
        <w:separator/>
      </w:r>
    </w:p>
  </w:footnote>
  <w:footnote w:type="continuationSeparator" w:id="0">
    <w:p w14:paraId="2763CCCF" w14:textId="77777777" w:rsidR="00AB5AAF" w:rsidRDefault="00AB5AAF" w:rsidP="00E1754B">
      <w:pPr>
        <w:spacing w:after="0" w:line="240" w:lineRule="auto"/>
      </w:pPr>
      <w:r>
        <w:continuationSeparator/>
      </w:r>
    </w:p>
  </w:footnote>
  <w:footnote w:type="continuationNotice" w:id="1">
    <w:p w14:paraId="46FF1AA1" w14:textId="77777777" w:rsidR="00AB5AAF" w:rsidRDefault="00AB5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CBA8" w14:textId="77777777" w:rsidR="00EB1CE1" w:rsidRDefault="00EB1C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D5F7" w14:textId="77777777" w:rsidR="00EB1CE1" w:rsidRDefault="00EB1C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8A0" w14:textId="77777777" w:rsidR="00EB1CE1" w:rsidRDefault="00EB1CE1" w:rsidP="00EB1CE1">
    <w:pPr>
      <w:pStyle w:val="Zhlav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 w:bidi="ar-SA"/>
      </w:rPr>
      <w:drawing>
        <wp:inline distT="0" distB="0" distL="0" distR="0" wp14:anchorId="0A55F3C3" wp14:editId="1E7526F4">
          <wp:extent cx="3249295" cy="67056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</w:t>
    </w:r>
    <w:r>
      <w:rPr>
        <w:rFonts w:ascii="Arial" w:hAnsi="Arial" w:cs="Arial"/>
        <w:noProof/>
        <w:lang w:eastAsia="cs-CZ" w:bidi="ar-SA"/>
      </w:rPr>
      <w:drawing>
        <wp:inline distT="0" distB="0" distL="0" distR="0" wp14:anchorId="0F643171" wp14:editId="11C96484">
          <wp:extent cx="652145" cy="6705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27233" w14:textId="77777777" w:rsidR="00EB1CE1" w:rsidRDefault="00EB1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89948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5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71A3302"/>
    <w:multiLevelType w:val="multilevel"/>
    <w:tmpl w:val="43FA4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14A8292A"/>
    <w:multiLevelType w:val="hybridMultilevel"/>
    <w:tmpl w:val="EAAC7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20CA2"/>
    <w:multiLevelType w:val="multilevel"/>
    <w:tmpl w:val="C88E8F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C76774"/>
    <w:multiLevelType w:val="multilevel"/>
    <w:tmpl w:val="4D32D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000BF"/>
    <w:multiLevelType w:val="hybridMultilevel"/>
    <w:tmpl w:val="897AA7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367F6C"/>
    <w:multiLevelType w:val="multilevel"/>
    <w:tmpl w:val="6DCED9D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1200F30"/>
    <w:multiLevelType w:val="hybridMultilevel"/>
    <w:tmpl w:val="8A740668"/>
    <w:lvl w:ilvl="0" w:tplc="588A410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637AFC"/>
    <w:multiLevelType w:val="hybridMultilevel"/>
    <w:tmpl w:val="D88AA600"/>
    <w:lvl w:ilvl="0" w:tplc="E08C1B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D2581"/>
    <w:multiLevelType w:val="hybridMultilevel"/>
    <w:tmpl w:val="B68A7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F4255"/>
    <w:multiLevelType w:val="hybridMultilevel"/>
    <w:tmpl w:val="FBC41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01B6B"/>
    <w:multiLevelType w:val="hybridMultilevel"/>
    <w:tmpl w:val="F5A8C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244F10"/>
    <w:multiLevelType w:val="multilevel"/>
    <w:tmpl w:val="C2A02212"/>
    <w:numStyleLink w:val="List-Contract"/>
  </w:abstractNum>
  <w:abstractNum w:abstractNumId="23" w15:restartNumberingAfterBreak="0">
    <w:nsid w:val="33295BC0"/>
    <w:multiLevelType w:val="multilevel"/>
    <w:tmpl w:val="A1AA62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4EE417B"/>
    <w:multiLevelType w:val="hybridMultilevel"/>
    <w:tmpl w:val="6A0E106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431BEA"/>
    <w:multiLevelType w:val="hybridMultilevel"/>
    <w:tmpl w:val="BCF21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71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334419"/>
    <w:multiLevelType w:val="hybridMultilevel"/>
    <w:tmpl w:val="55F404FE"/>
    <w:lvl w:ilvl="0" w:tplc="5C38654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450992"/>
    <w:multiLevelType w:val="multilevel"/>
    <w:tmpl w:val="C91255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0221329"/>
    <w:multiLevelType w:val="multilevel"/>
    <w:tmpl w:val="AC26B352"/>
    <w:numStyleLink w:val="Styl1"/>
  </w:abstractNum>
  <w:abstractNum w:abstractNumId="31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2921193"/>
    <w:multiLevelType w:val="multilevel"/>
    <w:tmpl w:val="AC26B352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987E5F"/>
    <w:multiLevelType w:val="hybridMultilevel"/>
    <w:tmpl w:val="878EE6EA"/>
    <w:lvl w:ilvl="0" w:tplc="C942A5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DF562E6"/>
    <w:multiLevelType w:val="hybridMultilevel"/>
    <w:tmpl w:val="F0DCD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7" w15:restartNumberingAfterBreak="0">
    <w:nsid w:val="4FED7BEE"/>
    <w:multiLevelType w:val="hybridMultilevel"/>
    <w:tmpl w:val="B2C6D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3D850B9"/>
    <w:multiLevelType w:val="hybridMultilevel"/>
    <w:tmpl w:val="333035F6"/>
    <w:lvl w:ilvl="0" w:tplc="D3E6B6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016E17"/>
    <w:multiLevelType w:val="hybridMultilevel"/>
    <w:tmpl w:val="7B62F0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4" w:hanging="360"/>
      </w:pPr>
    </w:lvl>
    <w:lvl w:ilvl="2" w:tplc="0405001B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1" w15:restartNumberingAfterBreak="0">
    <w:nsid w:val="55061533"/>
    <w:multiLevelType w:val="multilevel"/>
    <w:tmpl w:val="153AD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AE12047"/>
    <w:multiLevelType w:val="hybridMultilevel"/>
    <w:tmpl w:val="A1F47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E77E7E"/>
    <w:multiLevelType w:val="hybridMultilevel"/>
    <w:tmpl w:val="61DA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13E63"/>
    <w:multiLevelType w:val="hybridMultilevel"/>
    <w:tmpl w:val="65389224"/>
    <w:lvl w:ilvl="0" w:tplc="9AA66DD0">
      <w:start w:val="1"/>
      <w:numFmt w:val="lowerLetter"/>
      <w:lvlText w:val="%1)"/>
      <w:lvlJc w:val="left"/>
      <w:pPr>
        <w:ind w:left="480" w:hanging="360"/>
      </w:p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45" w15:restartNumberingAfterBreak="0">
    <w:nsid w:val="614D2307"/>
    <w:multiLevelType w:val="multilevel"/>
    <w:tmpl w:val="EBFCBA3A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8" w15:restartNumberingAfterBreak="0">
    <w:nsid w:val="6D216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D620C04"/>
    <w:multiLevelType w:val="multilevel"/>
    <w:tmpl w:val="5D1A2B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51" w15:restartNumberingAfterBreak="0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FA143AB"/>
    <w:multiLevelType w:val="multilevel"/>
    <w:tmpl w:val="68C0F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5AB010C"/>
    <w:multiLevelType w:val="multilevel"/>
    <w:tmpl w:val="D06EC8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7C5B0823"/>
    <w:multiLevelType w:val="hybridMultilevel"/>
    <w:tmpl w:val="FA040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8746F"/>
    <w:multiLevelType w:val="multilevel"/>
    <w:tmpl w:val="5E0EA9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4"/>
        </w:tabs>
        <w:ind w:left="780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FFE75D3"/>
    <w:multiLevelType w:val="hybridMultilevel"/>
    <w:tmpl w:val="F920F42E"/>
    <w:lvl w:ilvl="0" w:tplc="BB3C9E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47"/>
  </w:num>
  <w:num w:numId="4">
    <w:abstractNumId w:val="38"/>
  </w:num>
  <w:num w:numId="5">
    <w:abstractNumId w:val="25"/>
  </w:num>
  <w:num w:numId="6">
    <w:abstractNumId w:val="31"/>
  </w:num>
  <w:num w:numId="7">
    <w:abstractNumId w:val="2"/>
  </w:num>
  <w:num w:numId="8">
    <w:abstractNumId w:val="21"/>
  </w:num>
  <w:num w:numId="9">
    <w:abstractNumId w:val="34"/>
  </w:num>
  <w:num w:numId="10">
    <w:abstractNumId w:val="4"/>
  </w:num>
  <w:num w:numId="11">
    <w:abstractNumId w:val="5"/>
  </w:num>
  <w:num w:numId="12">
    <w:abstractNumId w:val="6"/>
  </w:num>
  <w:num w:numId="13">
    <w:abstractNumId w:val="57"/>
  </w:num>
  <w:num w:numId="14">
    <w:abstractNumId w:val="17"/>
  </w:num>
  <w:num w:numId="15">
    <w:abstractNumId w:val="29"/>
  </w:num>
  <w:num w:numId="16">
    <w:abstractNumId w:val="10"/>
  </w:num>
  <w:num w:numId="17">
    <w:abstractNumId w:val="19"/>
  </w:num>
  <w:num w:numId="18">
    <w:abstractNumId w:val="45"/>
  </w:num>
  <w:num w:numId="19">
    <w:abstractNumId w:val="52"/>
  </w:num>
  <w:num w:numId="20">
    <w:abstractNumId w:val="51"/>
  </w:num>
  <w:num w:numId="21">
    <w:abstractNumId w:val="33"/>
  </w:num>
  <w:num w:numId="22">
    <w:abstractNumId w:val="30"/>
  </w:num>
  <w:num w:numId="23">
    <w:abstractNumId w:val="50"/>
  </w:num>
  <w:num w:numId="24">
    <w:abstractNumId w:val="8"/>
  </w:num>
  <w:num w:numId="25">
    <w:abstractNumId w:val="22"/>
    <w:lvlOverride w:ilvl="0">
      <w:lvl w:ilvl="0">
        <w:start w:val="1"/>
        <w:numFmt w:val="upperRoman"/>
        <w:suff w:val="space"/>
        <w:lvlText w:val="%1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26">
    <w:abstractNumId w:val="55"/>
  </w:num>
  <w:num w:numId="27">
    <w:abstractNumId w:val="1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8"/>
  </w:num>
  <w:num w:numId="31">
    <w:abstractNumId w:val="20"/>
  </w:num>
  <w:num w:numId="32">
    <w:abstractNumId w:val="40"/>
  </w:num>
  <w:num w:numId="33">
    <w:abstractNumId w:val="24"/>
  </w:num>
  <w:num w:numId="34">
    <w:abstractNumId w:val="37"/>
  </w:num>
  <w:num w:numId="35">
    <w:abstractNumId w:val="43"/>
  </w:num>
  <w:num w:numId="36">
    <w:abstractNumId w:val="35"/>
  </w:num>
  <w:num w:numId="37">
    <w:abstractNumId w:val="2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8"/>
  </w:num>
  <w:num w:numId="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6"/>
  </w:num>
  <w:num w:numId="45">
    <w:abstractNumId w:val="49"/>
  </w:num>
  <w:num w:numId="46">
    <w:abstractNumId w:val="53"/>
  </w:num>
  <w:num w:numId="47">
    <w:abstractNumId w:val="14"/>
  </w:num>
  <w:num w:numId="48">
    <w:abstractNumId w:val="36"/>
  </w:num>
  <w:num w:numId="49">
    <w:abstractNumId w:val="11"/>
  </w:num>
  <w:num w:numId="50">
    <w:abstractNumId w:val="16"/>
  </w:num>
  <w:num w:numId="51">
    <w:abstractNumId w:val="12"/>
  </w:num>
  <w:num w:numId="52">
    <w:abstractNumId w:val="12"/>
  </w:num>
  <w:num w:numId="53">
    <w:abstractNumId w:val="27"/>
  </w:num>
  <w:num w:numId="54">
    <w:abstractNumId w:val="54"/>
  </w:num>
  <w:num w:numId="55">
    <w:abstractNumId w:val="38"/>
  </w:num>
  <w:num w:numId="56">
    <w:abstractNumId w:val="42"/>
  </w:num>
  <w:num w:numId="57">
    <w:abstractNumId w:val="32"/>
  </w:num>
  <w:num w:numId="58">
    <w:abstractNumId w:val="39"/>
  </w:num>
  <w:num w:numId="59">
    <w:abstractNumId w:val="48"/>
  </w:num>
  <w:num w:numId="60">
    <w:abstractNumId w:val="13"/>
  </w:num>
  <w:num w:numId="61">
    <w:abstractNumId w:val="41"/>
  </w:num>
  <w:num w:numId="6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0210"/>
    <w:rsid w:val="0000069E"/>
    <w:rsid w:val="0000095A"/>
    <w:rsid w:val="000017BD"/>
    <w:rsid w:val="00001C95"/>
    <w:rsid w:val="00001D42"/>
    <w:rsid w:val="00002B5F"/>
    <w:rsid w:val="000034BC"/>
    <w:rsid w:val="000055B3"/>
    <w:rsid w:val="0000571A"/>
    <w:rsid w:val="000106A2"/>
    <w:rsid w:val="0001189E"/>
    <w:rsid w:val="00012B07"/>
    <w:rsid w:val="000132E7"/>
    <w:rsid w:val="000136A4"/>
    <w:rsid w:val="00013B08"/>
    <w:rsid w:val="00014C63"/>
    <w:rsid w:val="00016713"/>
    <w:rsid w:val="00020E0F"/>
    <w:rsid w:val="000211FB"/>
    <w:rsid w:val="00021623"/>
    <w:rsid w:val="000220EA"/>
    <w:rsid w:val="00022253"/>
    <w:rsid w:val="00023C50"/>
    <w:rsid w:val="00026AF2"/>
    <w:rsid w:val="0003124F"/>
    <w:rsid w:val="0003184D"/>
    <w:rsid w:val="00031A21"/>
    <w:rsid w:val="00032484"/>
    <w:rsid w:val="00033A86"/>
    <w:rsid w:val="00034A01"/>
    <w:rsid w:val="000355D3"/>
    <w:rsid w:val="00035797"/>
    <w:rsid w:val="00036E1D"/>
    <w:rsid w:val="00036ED4"/>
    <w:rsid w:val="00040437"/>
    <w:rsid w:val="000410BF"/>
    <w:rsid w:val="0004322F"/>
    <w:rsid w:val="00044022"/>
    <w:rsid w:val="00044281"/>
    <w:rsid w:val="00045A53"/>
    <w:rsid w:val="00050763"/>
    <w:rsid w:val="000519E7"/>
    <w:rsid w:val="00053ED7"/>
    <w:rsid w:val="00054826"/>
    <w:rsid w:val="00056215"/>
    <w:rsid w:val="000571AF"/>
    <w:rsid w:val="0005763B"/>
    <w:rsid w:val="00057657"/>
    <w:rsid w:val="00060923"/>
    <w:rsid w:val="0006269A"/>
    <w:rsid w:val="00063A03"/>
    <w:rsid w:val="00065967"/>
    <w:rsid w:val="00066048"/>
    <w:rsid w:val="000704D7"/>
    <w:rsid w:val="00071510"/>
    <w:rsid w:val="0007246F"/>
    <w:rsid w:val="00072685"/>
    <w:rsid w:val="0007280E"/>
    <w:rsid w:val="00073142"/>
    <w:rsid w:val="0007414A"/>
    <w:rsid w:val="0007554A"/>
    <w:rsid w:val="00075793"/>
    <w:rsid w:val="00076ADB"/>
    <w:rsid w:val="00082242"/>
    <w:rsid w:val="00082306"/>
    <w:rsid w:val="00082477"/>
    <w:rsid w:val="000829C1"/>
    <w:rsid w:val="00082B42"/>
    <w:rsid w:val="00082D31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2538"/>
    <w:rsid w:val="00093E6A"/>
    <w:rsid w:val="000A05A6"/>
    <w:rsid w:val="000A0B8E"/>
    <w:rsid w:val="000A30DD"/>
    <w:rsid w:val="000A319E"/>
    <w:rsid w:val="000A55D1"/>
    <w:rsid w:val="000A67CA"/>
    <w:rsid w:val="000A6FAD"/>
    <w:rsid w:val="000B07E8"/>
    <w:rsid w:val="000B185B"/>
    <w:rsid w:val="000B267D"/>
    <w:rsid w:val="000B26B5"/>
    <w:rsid w:val="000B28D7"/>
    <w:rsid w:val="000B3EED"/>
    <w:rsid w:val="000B69A0"/>
    <w:rsid w:val="000B721D"/>
    <w:rsid w:val="000B7396"/>
    <w:rsid w:val="000C0A87"/>
    <w:rsid w:val="000C0E45"/>
    <w:rsid w:val="000C1100"/>
    <w:rsid w:val="000C338C"/>
    <w:rsid w:val="000C36E9"/>
    <w:rsid w:val="000C4C88"/>
    <w:rsid w:val="000C5B6A"/>
    <w:rsid w:val="000C5E81"/>
    <w:rsid w:val="000C616F"/>
    <w:rsid w:val="000C6456"/>
    <w:rsid w:val="000C6D8F"/>
    <w:rsid w:val="000D1004"/>
    <w:rsid w:val="000D17BC"/>
    <w:rsid w:val="000D23D6"/>
    <w:rsid w:val="000D30DB"/>
    <w:rsid w:val="000D6FA6"/>
    <w:rsid w:val="000E1A9F"/>
    <w:rsid w:val="000E2F91"/>
    <w:rsid w:val="000E35B3"/>
    <w:rsid w:val="000E3917"/>
    <w:rsid w:val="000E50F1"/>
    <w:rsid w:val="000E51B3"/>
    <w:rsid w:val="000E558A"/>
    <w:rsid w:val="000E6EA2"/>
    <w:rsid w:val="000E79D3"/>
    <w:rsid w:val="000F1009"/>
    <w:rsid w:val="000F2183"/>
    <w:rsid w:val="000F5824"/>
    <w:rsid w:val="000F6882"/>
    <w:rsid w:val="000F6DAB"/>
    <w:rsid w:val="001005B5"/>
    <w:rsid w:val="001007A2"/>
    <w:rsid w:val="00101903"/>
    <w:rsid w:val="001022E4"/>
    <w:rsid w:val="001035DC"/>
    <w:rsid w:val="00104057"/>
    <w:rsid w:val="001066CE"/>
    <w:rsid w:val="00110446"/>
    <w:rsid w:val="00110704"/>
    <w:rsid w:val="0011380C"/>
    <w:rsid w:val="00113D22"/>
    <w:rsid w:val="00114617"/>
    <w:rsid w:val="001152D1"/>
    <w:rsid w:val="0011573E"/>
    <w:rsid w:val="00117E02"/>
    <w:rsid w:val="0012179E"/>
    <w:rsid w:val="0012228A"/>
    <w:rsid w:val="001224EE"/>
    <w:rsid w:val="001231CF"/>
    <w:rsid w:val="00123974"/>
    <w:rsid w:val="001244DE"/>
    <w:rsid w:val="00124F4A"/>
    <w:rsid w:val="0012538B"/>
    <w:rsid w:val="00130192"/>
    <w:rsid w:val="00130313"/>
    <w:rsid w:val="00130CB5"/>
    <w:rsid w:val="00131989"/>
    <w:rsid w:val="00131AC8"/>
    <w:rsid w:val="001321DC"/>
    <w:rsid w:val="00132DF9"/>
    <w:rsid w:val="00134377"/>
    <w:rsid w:val="0013463D"/>
    <w:rsid w:val="00134EAA"/>
    <w:rsid w:val="0013541B"/>
    <w:rsid w:val="00135B10"/>
    <w:rsid w:val="00135EE9"/>
    <w:rsid w:val="00137CB4"/>
    <w:rsid w:val="001436E6"/>
    <w:rsid w:val="00144D27"/>
    <w:rsid w:val="00145D38"/>
    <w:rsid w:val="001460A4"/>
    <w:rsid w:val="001470B2"/>
    <w:rsid w:val="00147170"/>
    <w:rsid w:val="00150F64"/>
    <w:rsid w:val="001522FC"/>
    <w:rsid w:val="001531F0"/>
    <w:rsid w:val="00153BBE"/>
    <w:rsid w:val="00153C78"/>
    <w:rsid w:val="00153CEE"/>
    <w:rsid w:val="001543F8"/>
    <w:rsid w:val="0015461C"/>
    <w:rsid w:val="001546FE"/>
    <w:rsid w:val="00156A09"/>
    <w:rsid w:val="00156D50"/>
    <w:rsid w:val="001611D8"/>
    <w:rsid w:val="00161692"/>
    <w:rsid w:val="00162849"/>
    <w:rsid w:val="001644B4"/>
    <w:rsid w:val="00164863"/>
    <w:rsid w:val="00165823"/>
    <w:rsid w:val="0016736A"/>
    <w:rsid w:val="00167BC3"/>
    <w:rsid w:val="001729E5"/>
    <w:rsid w:val="0017461A"/>
    <w:rsid w:val="00174E8B"/>
    <w:rsid w:val="001756CD"/>
    <w:rsid w:val="001758B2"/>
    <w:rsid w:val="00176C52"/>
    <w:rsid w:val="00180DF4"/>
    <w:rsid w:val="00181155"/>
    <w:rsid w:val="00182255"/>
    <w:rsid w:val="00184B2B"/>
    <w:rsid w:val="00186F32"/>
    <w:rsid w:val="001876FA"/>
    <w:rsid w:val="001878AF"/>
    <w:rsid w:val="00191C89"/>
    <w:rsid w:val="00191F30"/>
    <w:rsid w:val="00192DB0"/>
    <w:rsid w:val="00193422"/>
    <w:rsid w:val="00193798"/>
    <w:rsid w:val="00194F18"/>
    <w:rsid w:val="00195012"/>
    <w:rsid w:val="001975D2"/>
    <w:rsid w:val="00197650"/>
    <w:rsid w:val="001A1C5E"/>
    <w:rsid w:val="001A1F5E"/>
    <w:rsid w:val="001A30C3"/>
    <w:rsid w:val="001A30C5"/>
    <w:rsid w:val="001A362E"/>
    <w:rsid w:val="001A6AAD"/>
    <w:rsid w:val="001A70A9"/>
    <w:rsid w:val="001A76C9"/>
    <w:rsid w:val="001B007E"/>
    <w:rsid w:val="001B0D1A"/>
    <w:rsid w:val="001B177E"/>
    <w:rsid w:val="001B2132"/>
    <w:rsid w:val="001B2BA8"/>
    <w:rsid w:val="001B32D0"/>
    <w:rsid w:val="001B3416"/>
    <w:rsid w:val="001B3E41"/>
    <w:rsid w:val="001B401B"/>
    <w:rsid w:val="001B42BC"/>
    <w:rsid w:val="001B45CF"/>
    <w:rsid w:val="001B5939"/>
    <w:rsid w:val="001B7928"/>
    <w:rsid w:val="001C0756"/>
    <w:rsid w:val="001C14AA"/>
    <w:rsid w:val="001C2D9A"/>
    <w:rsid w:val="001C2EEE"/>
    <w:rsid w:val="001C5A67"/>
    <w:rsid w:val="001C6B9F"/>
    <w:rsid w:val="001D055D"/>
    <w:rsid w:val="001D064A"/>
    <w:rsid w:val="001D1307"/>
    <w:rsid w:val="001E09A5"/>
    <w:rsid w:val="001E0EEE"/>
    <w:rsid w:val="001E18A6"/>
    <w:rsid w:val="001E6344"/>
    <w:rsid w:val="001E63D9"/>
    <w:rsid w:val="001F0856"/>
    <w:rsid w:val="001F0DDA"/>
    <w:rsid w:val="001F1B35"/>
    <w:rsid w:val="001F2FE6"/>
    <w:rsid w:val="001F3500"/>
    <w:rsid w:val="001F4E7B"/>
    <w:rsid w:val="001F5CA5"/>
    <w:rsid w:val="001F710C"/>
    <w:rsid w:val="001F731B"/>
    <w:rsid w:val="001F74A2"/>
    <w:rsid w:val="001F77FC"/>
    <w:rsid w:val="002018E2"/>
    <w:rsid w:val="00204A1C"/>
    <w:rsid w:val="00207D11"/>
    <w:rsid w:val="00213D81"/>
    <w:rsid w:val="00214371"/>
    <w:rsid w:val="002145BD"/>
    <w:rsid w:val="002168E9"/>
    <w:rsid w:val="0022119E"/>
    <w:rsid w:val="002216CD"/>
    <w:rsid w:val="00222217"/>
    <w:rsid w:val="00222AF7"/>
    <w:rsid w:val="0022309A"/>
    <w:rsid w:val="002245F4"/>
    <w:rsid w:val="002252A1"/>
    <w:rsid w:val="00232382"/>
    <w:rsid w:val="002325E4"/>
    <w:rsid w:val="002329C4"/>
    <w:rsid w:val="00234C11"/>
    <w:rsid w:val="0023533A"/>
    <w:rsid w:val="0023768D"/>
    <w:rsid w:val="00241720"/>
    <w:rsid w:val="002419CD"/>
    <w:rsid w:val="00241A57"/>
    <w:rsid w:val="002423CD"/>
    <w:rsid w:val="00242446"/>
    <w:rsid w:val="00246D74"/>
    <w:rsid w:val="00247D2E"/>
    <w:rsid w:val="002516AB"/>
    <w:rsid w:val="00252DB8"/>
    <w:rsid w:val="00254090"/>
    <w:rsid w:val="002570E8"/>
    <w:rsid w:val="002576E9"/>
    <w:rsid w:val="002579DE"/>
    <w:rsid w:val="00257D69"/>
    <w:rsid w:val="002604F0"/>
    <w:rsid w:val="00260986"/>
    <w:rsid w:val="00261791"/>
    <w:rsid w:val="0026184F"/>
    <w:rsid w:val="0026220F"/>
    <w:rsid w:val="002622DF"/>
    <w:rsid w:val="00262D7C"/>
    <w:rsid w:val="0026562E"/>
    <w:rsid w:val="00265632"/>
    <w:rsid w:val="00265CB0"/>
    <w:rsid w:val="00267A6F"/>
    <w:rsid w:val="002703D2"/>
    <w:rsid w:val="00272035"/>
    <w:rsid w:val="00272EB8"/>
    <w:rsid w:val="00272FC1"/>
    <w:rsid w:val="00275896"/>
    <w:rsid w:val="002761DF"/>
    <w:rsid w:val="00276327"/>
    <w:rsid w:val="00276408"/>
    <w:rsid w:val="00276FD5"/>
    <w:rsid w:val="0028086B"/>
    <w:rsid w:val="0028108E"/>
    <w:rsid w:val="002812B9"/>
    <w:rsid w:val="00281DFE"/>
    <w:rsid w:val="00283163"/>
    <w:rsid w:val="00284BD7"/>
    <w:rsid w:val="0028584E"/>
    <w:rsid w:val="00286639"/>
    <w:rsid w:val="00286C32"/>
    <w:rsid w:val="00286E37"/>
    <w:rsid w:val="00286FE8"/>
    <w:rsid w:val="00291665"/>
    <w:rsid w:val="00292444"/>
    <w:rsid w:val="0029353D"/>
    <w:rsid w:val="002935AD"/>
    <w:rsid w:val="002935D4"/>
    <w:rsid w:val="0029493E"/>
    <w:rsid w:val="00295584"/>
    <w:rsid w:val="0029606A"/>
    <w:rsid w:val="00296111"/>
    <w:rsid w:val="0029628D"/>
    <w:rsid w:val="00296A53"/>
    <w:rsid w:val="00296FDD"/>
    <w:rsid w:val="002A0A9A"/>
    <w:rsid w:val="002A15B6"/>
    <w:rsid w:val="002A1620"/>
    <w:rsid w:val="002A3045"/>
    <w:rsid w:val="002A349A"/>
    <w:rsid w:val="002A3677"/>
    <w:rsid w:val="002A392B"/>
    <w:rsid w:val="002A457E"/>
    <w:rsid w:val="002A5193"/>
    <w:rsid w:val="002A5469"/>
    <w:rsid w:val="002A6282"/>
    <w:rsid w:val="002B16F5"/>
    <w:rsid w:val="002B301B"/>
    <w:rsid w:val="002B6D24"/>
    <w:rsid w:val="002B7084"/>
    <w:rsid w:val="002C1038"/>
    <w:rsid w:val="002C435B"/>
    <w:rsid w:val="002C5837"/>
    <w:rsid w:val="002D0768"/>
    <w:rsid w:val="002D3466"/>
    <w:rsid w:val="002D4433"/>
    <w:rsid w:val="002D5F5F"/>
    <w:rsid w:val="002D5FA7"/>
    <w:rsid w:val="002D690F"/>
    <w:rsid w:val="002D7B0A"/>
    <w:rsid w:val="002E06BE"/>
    <w:rsid w:val="002E10DF"/>
    <w:rsid w:val="002E18CF"/>
    <w:rsid w:val="002E18D7"/>
    <w:rsid w:val="002E2F88"/>
    <w:rsid w:val="002E3B90"/>
    <w:rsid w:val="002E40F0"/>
    <w:rsid w:val="002E5D72"/>
    <w:rsid w:val="002E5D97"/>
    <w:rsid w:val="002E63DC"/>
    <w:rsid w:val="002E71C7"/>
    <w:rsid w:val="002E73A8"/>
    <w:rsid w:val="002E7729"/>
    <w:rsid w:val="002F15D1"/>
    <w:rsid w:val="002F1DB6"/>
    <w:rsid w:val="002F2564"/>
    <w:rsid w:val="002F5629"/>
    <w:rsid w:val="002F64F0"/>
    <w:rsid w:val="002F6600"/>
    <w:rsid w:val="00300FCB"/>
    <w:rsid w:val="00302630"/>
    <w:rsid w:val="0030289E"/>
    <w:rsid w:val="00303425"/>
    <w:rsid w:val="00304AB5"/>
    <w:rsid w:val="00306F80"/>
    <w:rsid w:val="00307D0E"/>
    <w:rsid w:val="003104EA"/>
    <w:rsid w:val="003107EE"/>
    <w:rsid w:val="003112FD"/>
    <w:rsid w:val="003123F1"/>
    <w:rsid w:val="00313E46"/>
    <w:rsid w:val="00314122"/>
    <w:rsid w:val="00314D21"/>
    <w:rsid w:val="00314DA6"/>
    <w:rsid w:val="00316688"/>
    <w:rsid w:val="0031730A"/>
    <w:rsid w:val="0031778C"/>
    <w:rsid w:val="0032067E"/>
    <w:rsid w:val="00321BA1"/>
    <w:rsid w:val="003225E9"/>
    <w:rsid w:val="00322ADD"/>
    <w:rsid w:val="00324A47"/>
    <w:rsid w:val="003252EA"/>
    <w:rsid w:val="00325759"/>
    <w:rsid w:val="00326A2E"/>
    <w:rsid w:val="00327369"/>
    <w:rsid w:val="003275A8"/>
    <w:rsid w:val="00330234"/>
    <w:rsid w:val="00330A8A"/>
    <w:rsid w:val="003312D6"/>
    <w:rsid w:val="00332D8C"/>
    <w:rsid w:val="00333877"/>
    <w:rsid w:val="0033458B"/>
    <w:rsid w:val="00334DE1"/>
    <w:rsid w:val="0033505F"/>
    <w:rsid w:val="00335113"/>
    <w:rsid w:val="00335136"/>
    <w:rsid w:val="003360D0"/>
    <w:rsid w:val="00336692"/>
    <w:rsid w:val="003372A5"/>
    <w:rsid w:val="003410E3"/>
    <w:rsid w:val="0034120E"/>
    <w:rsid w:val="00342010"/>
    <w:rsid w:val="0034477D"/>
    <w:rsid w:val="00344784"/>
    <w:rsid w:val="003451CD"/>
    <w:rsid w:val="003452FC"/>
    <w:rsid w:val="00345340"/>
    <w:rsid w:val="003456D8"/>
    <w:rsid w:val="00346A42"/>
    <w:rsid w:val="00346F0A"/>
    <w:rsid w:val="00347885"/>
    <w:rsid w:val="00350CC8"/>
    <w:rsid w:val="00352F39"/>
    <w:rsid w:val="00355707"/>
    <w:rsid w:val="00356DFA"/>
    <w:rsid w:val="0036094B"/>
    <w:rsid w:val="00360DAC"/>
    <w:rsid w:val="00361141"/>
    <w:rsid w:val="00361E47"/>
    <w:rsid w:val="0036254F"/>
    <w:rsid w:val="00362C19"/>
    <w:rsid w:val="00363393"/>
    <w:rsid w:val="00365B48"/>
    <w:rsid w:val="00366B16"/>
    <w:rsid w:val="00367526"/>
    <w:rsid w:val="00370712"/>
    <w:rsid w:val="00372AFB"/>
    <w:rsid w:val="003759C7"/>
    <w:rsid w:val="00375D8C"/>
    <w:rsid w:val="00376D8E"/>
    <w:rsid w:val="0037717A"/>
    <w:rsid w:val="00377548"/>
    <w:rsid w:val="00377F3F"/>
    <w:rsid w:val="0038124D"/>
    <w:rsid w:val="0038369B"/>
    <w:rsid w:val="003847F5"/>
    <w:rsid w:val="0038539D"/>
    <w:rsid w:val="0038746F"/>
    <w:rsid w:val="00390636"/>
    <w:rsid w:val="00390FFA"/>
    <w:rsid w:val="00392530"/>
    <w:rsid w:val="00392E1F"/>
    <w:rsid w:val="003953BC"/>
    <w:rsid w:val="00395B08"/>
    <w:rsid w:val="00395C06"/>
    <w:rsid w:val="003972DD"/>
    <w:rsid w:val="0039763B"/>
    <w:rsid w:val="00397CC5"/>
    <w:rsid w:val="003A0823"/>
    <w:rsid w:val="003A1453"/>
    <w:rsid w:val="003A1E50"/>
    <w:rsid w:val="003A281F"/>
    <w:rsid w:val="003A2E83"/>
    <w:rsid w:val="003A2F82"/>
    <w:rsid w:val="003A5C5E"/>
    <w:rsid w:val="003A5DD3"/>
    <w:rsid w:val="003A6180"/>
    <w:rsid w:val="003A6ACC"/>
    <w:rsid w:val="003A6EA5"/>
    <w:rsid w:val="003B027B"/>
    <w:rsid w:val="003B0967"/>
    <w:rsid w:val="003B16D0"/>
    <w:rsid w:val="003B235F"/>
    <w:rsid w:val="003B445B"/>
    <w:rsid w:val="003B46AF"/>
    <w:rsid w:val="003B5E27"/>
    <w:rsid w:val="003B6C2C"/>
    <w:rsid w:val="003B7AAF"/>
    <w:rsid w:val="003B7D0D"/>
    <w:rsid w:val="003C091C"/>
    <w:rsid w:val="003C5F8A"/>
    <w:rsid w:val="003C632E"/>
    <w:rsid w:val="003C662C"/>
    <w:rsid w:val="003C6C4B"/>
    <w:rsid w:val="003C6EBD"/>
    <w:rsid w:val="003D0C7C"/>
    <w:rsid w:val="003D2406"/>
    <w:rsid w:val="003D406E"/>
    <w:rsid w:val="003D4E32"/>
    <w:rsid w:val="003D643A"/>
    <w:rsid w:val="003D73FD"/>
    <w:rsid w:val="003D7721"/>
    <w:rsid w:val="003E0E84"/>
    <w:rsid w:val="003E0FE2"/>
    <w:rsid w:val="003E29B4"/>
    <w:rsid w:val="003E38EC"/>
    <w:rsid w:val="003E3E4D"/>
    <w:rsid w:val="003E6FA3"/>
    <w:rsid w:val="003F263A"/>
    <w:rsid w:val="003F3BAB"/>
    <w:rsid w:val="003F5899"/>
    <w:rsid w:val="003F6910"/>
    <w:rsid w:val="003F7128"/>
    <w:rsid w:val="004000AB"/>
    <w:rsid w:val="0040068D"/>
    <w:rsid w:val="0040101A"/>
    <w:rsid w:val="004034C2"/>
    <w:rsid w:val="00403CA1"/>
    <w:rsid w:val="004066A7"/>
    <w:rsid w:val="0041019D"/>
    <w:rsid w:val="004102B3"/>
    <w:rsid w:val="004107D6"/>
    <w:rsid w:val="0041080F"/>
    <w:rsid w:val="00412966"/>
    <w:rsid w:val="00412AF8"/>
    <w:rsid w:val="004134AA"/>
    <w:rsid w:val="00413AF9"/>
    <w:rsid w:val="00416EC7"/>
    <w:rsid w:val="00416F5B"/>
    <w:rsid w:val="0042397F"/>
    <w:rsid w:val="004239E3"/>
    <w:rsid w:val="00423E91"/>
    <w:rsid w:val="0042476B"/>
    <w:rsid w:val="00424981"/>
    <w:rsid w:val="00424AC5"/>
    <w:rsid w:val="00424B5A"/>
    <w:rsid w:val="00426976"/>
    <w:rsid w:val="00426AE0"/>
    <w:rsid w:val="0043091F"/>
    <w:rsid w:val="00431109"/>
    <w:rsid w:val="00431AFB"/>
    <w:rsid w:val="00431FDE"/>
    <w:rsid w:val="0043254D"/>
    <w:rsid w:val="0043309D"/>
    <w:rsid w:val="00433811"/>
    <w:rsid w:val="00434532"/>
    <w:rsid w:val="00435CB6"/>
    <w:rsid w:val="00435D8A"/>
    <w:rsid w:val="00435EC1"/>
    <w:rsid w:val="00435F47"/>
    <w:rsid w:val="00436F68"/>
    <w:rsid w:val="0044060D"/>
    <w:rsid w:val="00441E00"/>
    <w:rsid w:val="00443363"/>
    <w:rsid w:val="004438D3"/>
    <w:rsid w:val="0044446F"/>
    <w:rsid w:val="004447FE"/>
    <w:rsid w:val="004453D9"/>
    <w:rsid w:val="0044562B"/>
    <w:rsid w:val="0044666F"/>
    <w:rsid w:val="0044687E"/>
    <w:rsid w:val="00447D9E"/>
    <w:rsid w:val="00447DF4"/>
    <w:rsid w:val="004519AC"/>
    <w:rsid w:val="00452200"/>
    <w:rsid w:val="004522CC"/>
    <w:rsid w:val="00452BC4"/>
    <w:rsid w:val="0045407F"/>
    <w:rsid w:val="0045450E"/>
    <w:rsid w:val="00455980"/>
    <w:rsid w:val="00455B5C"/>
    <w:rsid w:val="00456413"/>
    <w:rsid w:val="004571F2"/>
    <w:rsid w:val="004573C8"/>
    <w:rsid w:val="00460135"/>
    <w:rsid w:val="00462623"/>
    <w:rsid w:val="00462A8C"/>
    <w:rsid w:val="004641DE"/>
    <w:rsid w:val="00464C6C"/>
    <w:rsid w:val="00464F37"/>
    <w:rsid w:val="00466A4A"/>
    <w:rsid w:val="00466BE8"/>
    <w:rsid w:val="00467B98"/>
    <w:rsid w:val="004715B6"/>
    <w:rsid w:val="0047178E"/>
    <w:rsid w:val="00473718"/>
    <w:rsid w:val="00473D19"/>
    <w:rsid w:val="004748A3"/>
    <w:rsid w:val="00480019"/>
    <w:rsid w:val="00482A4B"/>
    <w:rsid w:val="00490FA3"/>
    <w:rsid w:val="00492110"/>
    <w:rsid w:val="004922BB"/>
    <w:rsid w:val="0049233D"/>
    <w:rsid w:val="00493773"/>
    <w:rsid w:val="00493B3A"/>
    <w:rsid w:val="00496922"/>
    <w:rsid w:val="00496D69"/>
    <w:rsid w:val="00497675"/>
    <w:rsid w:val="00497B07"/>
    <w:rsid w:val="004A0263"/>
    <w:rsid w:val="004A12AF"/>
    <w:rsid w:val="004A2624"/>
    <w:rsid w:val="004A3A25"/>
    <w:rsid w:val="004A3D9C"/>
    <w:rsid w:val="004A4339"/>
    <w:rsid w:val="004A7DEA"/>
    <w:rsid w:val="004B0F32"/>
    <w:rsid w:val="004B1393"/>
    <w:rsid w:val="004B17DF"/>
    <w:rsid w:val="004B371B"/>
    <w:rsid w:val="004B3F81"/>
    <w:rsid w:val="004B4216"/>
    <w:rsid w:val="004B4908"/>
    <w:rsid w:val="004B5D8D"/>
    <w:rsid w:val="004B63C6"/>
    <w:rsid w:val="004B6671"/>
    <w:rsid w:val="004B76B8"/>
    <w:rsid w:val="004C04C2"/>
    <w:rsid w:val="004C0B80"/>
    <w:rsid w:val="004C2970"/>
    <w:rsid w:val="004C29C4"/>
    <w:rsid w:val="004C52E9"/>
    <w:rsid w:val="004C548B"/>
    <w:rsid w:val="004C5E63"/>
    <w:rsid w:val="004C66E8"/>
    <w:rsid w:val="004C67CB"/>
    <w:rsid w:val="004C68F7"/>
    <w:rsid w:val="004C7406"/>
    <w:rsid w:val="004C78DC"/>
    <w:rsid w:val="004D304C"/>
    <w:rsid w:val="004D40A5"/>
    <w:rsid w:val="004D495F"/>
    <w:rsid w:val="004D4D6A"/>
    <w:rsid w:val="004D6149"/>
    <w:rsid w:val="004D6316"/>
    <w:rsid w:val="004D7126"/>
    <w:rsid w:val="004E0B52"/>
    <w:rsid w:val="004E3AFB"/>
    <w:rsid w:val="004E4762"/>
    <w:rsid w:val="004E5086"/>
    <w:rsid w:val="004E5607"/>
    <w:rsid w:val="004E59F5"/>
    <w:rsid w:val="004E69D9"/>
    <w:rsid w:val="004E7D61"/>
    <w:rsid w:val="004F253B"/>
    <w:rsid w:val="004F3045"/>
    <w:rsid w:val="004F43D7"/>
    <w:rsid w:val="004F787C"/>
    <w:rsid w:val="0050031A"/>
    <w:rsid w:val="00500965"/>
    <w:rsid w:val="00502CF4"/>
    <w:rsid w:val="00503888"/>
    <w:rsid w:val="005051A5"/>
    <w:rsid w:val="005057A4"/>
    <w:rsid w:val="00505B5E"/>
    <w:rsid w:val="00505F47"/>
    <w:rsid w:val="005060E2"/>
    <w:rsid w:val="00510BDE"/>
    <w:rsid w:val="00514300"/>
    <w:rsid w:val="0051432F"/>
    <w:rsid w:val="00514BBD"/>
    <w:rsid w:val="00514FF6"/>
    <w:rsid w:val="005154EF"/>
    <w:rsid w:val="00516B47"/>
    <w:rsid w:val="005174E5"/>
    <w:rsid w:val="00520298"/>
    <w:rsid w:val="00520A0D"/>
    <w:rsid w:val="005227FE"/>
    <w:rsid w:val="00522EE4"/>
    <w:rsid w:val="00523192"/>
    <w:rsid w:val="00523437"/>
    <w:rsid w:val="00524097"/>
    <w:rsid w:val="005246C3"/>
    <w:rsid w:val="005261D9"/>
    <w:rsid w:val="00527DCC"/>
    <w:rsid w:val="00530152"/>
    <w:rsid w:val="00530D6D"/>
    <w:rsid w:val="005315C0"/>
    <w:rsid w:val="00531764"/>
    <w:rsid w:val="00533A6A"/>
    <w:rsid w:val="00533B73"/>
    <w:rsid w:val="00534465"/>
    <w:rsid w:val="00535653"/>
    <w:rsid w:val="00540A15"/>
    <w:rsid w:val="00541E2B"/>
    <w:rsid w:val="0054241B"/>
    <w:rsid w:val="00542785"/>
    <w:rsid w:val="00545EF4"/>
    <w:rsid w:val="00546337"/>
    <w:rsid w:val="005463E5"/>
    <w:rsid w:val="00547689"/>
    <w:rsid w:val="00547750"/>
    <w:rsid w:val="00547E01"/>
    <w:rsid w:val="005513C7"/>
    <w:rsid w:val="005514EA"/>
    <w:rsid w:val="00551815"/>
    <w:rsid w:val="00551BE3"/>
    <w:rsid w:val="005528F6"/>
    <w:rsid w:val="00553082"/>
    <w:rsid w:val="00554A27"/>
    <w:rsid w:val="005551C9"/>
    <w:rsid w:val="00557BFA"/>
    <w:rsid w:val="005616FA"/>
    <w:rsid w:val="00562BB7"/>
    <w:rsid w:val="005631CF"/>
    <w:rsid w:val="00563504"/>
    <w:rsid w:val="005643E9"/>
    <w:rsid w:val="00565257"/>
    <w:rsid w:val="005672D6"/>
    <w:rsid w:val="00567406"/>
    <w:rsid w:val="0056765F"/>
    <w:rsid w:val="005678CF"/>
    <w:rsid w:val="00567CFF"/>
    <w:rsid w:val="00570023"/>
    <w:rsid w:val="005701C3"/>
    <w:rsid w:val="00570842"/>
    <w:rsid w:val="00572000"/>
    <w:rsid w:val="005723F2"/>
    <w:rsid w:val="005762A7"/>
    <w:rsid w:val="0057692B"/>
    <w:rsid w:val="00576C32"/>
    <w:rsid w:val="005773BA"/>
    <w:rsid w:val="00577948"/>
    <w:rsid w:val="005779A8"/>
    <w:rsid w:val="00577A73"/>
    <w:rsid w:val="00577F61"/>
    <w:rsid w:val="00580A59"/>
    <w:rsid w:val="005814E1"/>
    <w:rsid w:val="00581564"/>
    <w:rsid w:val="00581EAC"/>
    <w:rsid w:val="00582159"/>
    <w:rsid w:val="0058367D"/>
    <w:rsid w:val="005842D4"/>
    <w:rsid w:val="00586E33"/>
    <w:rsid w:val="00590E21"/>
    <w:rsid w:val="005922D2"/>
    <w:rsid w:val="00592EB2"/>
    <w:rsid w:val="005937F7"/>
    <w:rsid w:val="005943E2"/>
    <w:rsid w:val="00594411"/>
    <w:rsid w:val="005949B3"/>
    <w:rsid w:val="00595E17"/>
    <w:rsid w:val="005966AD"/>
    <w:rsid w:val="00596995"/>
    <w:rsid w:val="00596BE2"/>
    <w:rsid w:val="0059755C"/>
    <w:rsid w:val="005A0463"/>
    <w:rsid w:val="005A0E19"/>
    <w:rsid w:val="005A22BA"/>
    <w:rsid w:val="005A390A"/>
    <w:rsid w:val="005A49B2"/>
    <w:rsid w:val="005A53B2"/>
    <w:rsid w:val="005A656D"/>
    <w:rsid w:val="005A65BB"/>
    <w:rsid w:val="005A716B"/>
    <w:rsid w:val="005A73B4"/>
    <w:rsid w:val="005A744E"/>
    <w:rsid w:val="005B045A"/>
    <w:rsid w:val="005B071A"/>
    <w:rsid w:val="005B0DE6"/>
    <w:rsid w:val="005B26EF"/>
    <w:rsid w:val="005B341D"/>
    <w:rsid w:val="005B3F5B"/>
    <w:rsid w:val="005B4059"/>
    <w:rsid w:val="005B5648"/>
    <w:rsid w:val="005B5AAF"/>
    <w:rsid w:val="005B6BE5"/>
    <w:rsid w:val="005B7138"/>
    <w:rsid w:val="005B7756"/>
    <w:rsid w:val="005B7994"/>
    <w:rsid w:val="005C2006"/>
    <w:rsid w:val="005C2994"/>
    <w:rsid w:val="005C2BE6"/>
    <w:rsid w:val="005C5B85"/>
    <w:rsid w:val="005C6A73"/>
    <w:rsid w:val="005D0D0A"/>
    <w:rsid w:val="005D1B50"/>
    <w:rsid w:val="005D25E0"/>
    <w:rsid w:val="005D2FED"/>
    <w:rsid w:val="005D4891"/>
    <w:rsid w:val="005D5077"/>
    <w:rsid w:val="005D578C"/>
    <w:rsid w:val="005D57FC"/>
    <w:rsid w:val="005D6633"/>
    <w:rsid w:val="005D703E"/>
    <w:rsid w:val="005E36BA"/>
    <w:rsid w:val="005E4267"/>
    <w:rsid w:val="005E5030"/>
    <w:rsid w:val="005E6578"/>
    <w:rsid w:val="005E7F2B"/>
    <w:rsid w:val="005F041F"/>
    <w:rsid w:val="005F0702"/>
    <w:rsid w:val="005F081D"/>
    <w:rsid w:val="005F1444"/>
    <w:rsid w:val="005F18FA"/>
    <w:rsid w:val="005F25FE"/>
    <w:rsid w:val="005F2854"/>
    <w:rsid w:val="005F3452"/>
    <w:rsid w:val="005F346E"/>
    <w:rsid w:val="005F64B5"/>
    <w:rsid w:val="005F6800"/>
    <w:rsid w:val="00600EC2"/>
    <w:rsid w:val="00601F53"/>
    <w:rsid w:val="00602657"/>
    <w:rsid w:val="0060395C"/>
    <w:rsid w:val="00603F73"/>
    <w:rsid w:val="00604FF6"/>
    <w:rsid w:val="00606ADD"/>
    <w:rsid w:val="00607249"/>
    <w:rsid w:val="0061016C"/>
    <w:rsid w:val="006105D0"/>
    <w:rsid w:val="00611225"/>
    <w:rsid w:val="006120CC"/>
    <w:rsid w:val="006128C7"/>
    <w:rsid w:val="00612C2E"/>
    <w:rsid w:val="00612CE8"/>
    <w:rsid w:val="006131B3"/>
    <w:rsid w:val="00614913"/>
    <w:rsid w:val="00614F22"/>
    <w:rsid w:val="00615752"/>
    <w:rsid w:val="006163B8"/>
    <w:rsid w:val="00622430"/>
    <w:rsid w:val="00622F4F"/>
    <w:rsid w:val="00623204"/>
    <w:rsid w:val="006239E6"/>
    <w:rsid w:val="00624143"/>
    <w:rsid w:val="0062416C"/>
    <w:rsid w:val="006253B0"/>
    <w:rsid w:val="00626332"/>
    <w:rsid w:val="0062694B"/>
    <w:rsid w:val="0062757D"/>
    <w:rsid w:val="00627624"/>
    <w:rsid w:val="0062797D"/>
    <w:rsid w:val="0063070B"/>
    <w:rsid w:val="00632CD9"/>
    <w:rsid w:val="00633AEF"/>
    <w:rsid w:val="00633EB4"/>
    <w:rsid w:val="0063463B"/>
    <w:rsid w:val="00635165"/>
    <w:rsid w:val="006372E7"/>
    <w:rsid w:val="00640733"/>
    <w:rsid w:val="00640E75"/>
    <w:rsid w:val="00642108"/>
    <w:rsid w:val="006430C2"/>
    <w:rsid w:val="0064328A"/>
    <w:rsid w:val="006449EB"/>
    <w:rsid w:val="00645B19"/>
    <w:rsid w:val="0064689F"/>
    <w:rsid w:val="00646FFE"/>
    <w:rsid w:val="00651F09"/>
    <w:rsid w:val="00652B82"/>
    <w:rsid w:val="00652D06"/>
    <w:rsid w:val="006531A9"/>
    <w:rsid w:val="00654FCE"/>
    <w:rsid w:val="00655382"/>
    <w:rsid w:val="00655E8C"/>
    <w:rsid w:val="00657650"/>
    <w:rsid w:val="0066314B"/>
    <w:rsid w:val="00663D30"/>
    <w:rsid w:val="00664659"/>
    <w:rsid w:val="0066613A"/>
    <w:rsid w:val="00666D9C"/>
    <w:rsid w:val="00667107"/>
    <w:rsid w:val="0066722E"/>
    <w:rsid w:val="00667817"/>
    <w:rsid w:val="0067030F"/>
    <w:rsid w:val="00670938"/>
    <w:rsid w:val="0067206D"/>
    <w:rsid w:val="00672D02"/>
    <w:rsid w:val="0067437E"/>
    <w:rsid w:val="006749CA"/>
    <w:rsid w:val="00674A50"/>
    <w:rsid w:val="00674A8E"/>
    <w:rsid w:val="00674FFA"/>
    <w:rsid w:val="00675633"/>
    <w:rsid w:val="00677A7F"/>
    <w:rsid w:val="0068060D"/>
    <w:rsid w:val="00683C70"/>
    <w:rsid w:val="00685D3B"/>
    <w:rsid w:val="00685EE7"/>
    <w:rsid w:val="0069000B"/>
    <w:rsid w:val="00691424"/>
    <w:rsid w:val="00691A05"/>
    <w:rsid w:val="0069228D"/>
    <w:rsid w:val="006925E3"/>
    <w:rsid w:val="00692C3F"/>
    <w:rsid w:val="00692F1B"/>
    <w:rsid w:val="00694016"/>
    <w:rsid w:val="0069419A"/>
    <w:rsid w:val="00695A2A"/>
    <w:rsid w:val="0069664F"/>
    <w:rsid w:val="00696D4E"/>
    <w:rsid w:val="0069718C"/>
    <w:rsid w:val="0069720D"/>
    <w:rsid w:val="006973E9"/>
    <w:rsid w:val="006A00CB"/>
    <w:rsid w:val="006A4C1D"/>
    <w:rsid w:val="006A5F27"/>
    <w:rsid w:val="006A6931"/>
    <w:rsid w:val="006B0BE1"/>
    <w:rsid w:val="006B344B"/>
    <w:rsid w:val="006B365D"/>
    <w:rsid w:val="006B3EC9"/>
    <w:rsid w:val="006B55D5"/>
    <w:rsid w:val="006B570C"/>
    <w:rsid w:val="006B6186"/>
    <w:rsid w:val="006B65BD"/>
    <w:rsid w:val="006B760E"/>
    <w:rsid w:val="006C1C34"/>
    <w:rsid w:val="006C5DBC"/>
    <w:rsid w:val="006C6DF1"/>
    <w:rsid w:val="006C70EB"/>
    <w:rsid w:val="006C71D1"/>
    <w:rsid w:val="006C77E5"/>
    <w:rsid w:val="006D02F7"/>
    <w:rsid w:val="006D2030"/>
    <w:rsid w:val="006D259A"/>
    <w:rsid w:val="006D37B7"/>
    <w:rsid w:val="006D47DE"/>
    <w:rsid w:val="006E0DFE"/>
    <w:rsid w:val="006E1581"/>
    <w:rsid w:val="006E1A01"/>
    <w:rsid w:val="006E249E"/>
    <w:rsid w:val="006E2B85"/>
    <w:rsid w:val="006E3469"/>
    <w:rsid w:val="006E4E8E"/>
    <w:rsid w:val="006E552E"/>
    <w:rsid w:val="006E6E35"/>
    <w:rsid w:val="006F02D5"/>
    <w:rsid w:val="006F0D5C"/>
    <w:rsid w:val="006F12D1"/>
    <w:rsid w:val="006F172C"/>
    <w:rsid w:val="006F2C7B"/>
    <w:rsid w:val="006F7609"/>
    <w:rsid w:val="006F7720"/>
    <w:rsid w:val="006F7A28"/>
    <w:rsid w:val="006F7D91"/>
    <w:rsid w:val="0070005B"/>
    <w:rsid w:val="00700433"/>
    <w:rsid w:val="00700EBF"/>
    <w:rsid w:val="0070221E"/>
    <w:rsid w:val="00702460"/>
    <w:rsid w:val="00702960"/>
    <w:rsid w:val="00702C6E"/>
    <w:rsid w:val="00703F28"/>
    <w:rsid w:val="00704189"/>
    <w:rsid w:val="0070455B"/>
    <w:rsid w:val="007050F6"/>
    <w:rsid w:val="0070593F"/>
    <w:rsid w:val="00707977"/>
    <w:rsid w:val="007079BC"/>
    <w:rsid w:val="00710310"/>
    <w:rsid w:val="0071124B"/>
    <w:rsid w:val="00711783"/>
    <w:rsid w:val="007138E6"/>
    <w:rsid w:val="0071432F"/>
    <w:rsid w:val="007149A7"/>
    <w:rsid w:val="00714B90"/>
    <w:rsid w:val="00715D1C"/>
    <w:rsid w:val="00715E12"/>
    <w:rsid w:val="007163B7"/>
    <w:rsid w:val="0071669A"/>
    <w:rsid w:val="007215BB"/>
    <w:rsid w:val="007237C0"/>
    <w:rsid w:val="00723DBD"/>
    <w:rsid w:val="00725410"/>
    <w:rsid w:val="007254BA"/>
    <w:rsid w:val="00730761"/>
    <w:rsid w:val="00731516"/>
    <w:rsid w:val="00731765"/>
    <w:rsid w:val="00731CB1"/>
    <w:rsid w:val="00733563"/>
    <w:rsid w:val="00734706"/>
    <w:rsid w:val="007356EA"/>
    <w:rsid w:val="00736DCE"/>
    <w:rsid w:val="007371EB"/>
    <w:rsid w:val="00740D0A"/>
    <w:rsid w:val="007422FB"/>
    <w:rsid w:val="00743721"/>
    <w:rsid w:val="00743DAD"/>
    <w:rsid w:val="007453CB"/>
    <w:rsid w:val="00745FCD"/>
    <w:rsid w:val="0074600C"/>
    <w:rsid w:val="00746BF7"/>
    <w:rsid w:val="00746EF0"/>
    <w:rsid w:val="0074704A"/>
    <w:rsid w:val="007473DD"/>
    <w:rsid w:val="0074741E"/>
    <w:rsid w:val="00751212"/>
    <w:rsid w:val="007513DF"/>
    <w:rsid w:val="00751E48"/>
    <w:rsid w:val="00752A75"/>
    <w:rsid w:val="00752B97"/>
    <w:rsid w:val="00753796"/>
    <w:rsid w:val="007560DC"/>
    <w:rsid w:val="007566B1"/>
    <w:rsid w:val="00757067"/>
    <w:rsid w:val="0076094E"/>
    <w:rsid w:val="00764F8D"/>
    <w:rsid w:val="007653F8"/>
    <w:rsid w:val="0076561D"/>
    <w:rsid w:val="00766FE2"/>
    <w:rsid w:val="00770244"/>
    <w:rsid w:val="00770650"/>
    <w:rsid w:val="00770CDE"/>
    <w:rsid w:val="00772622"/>
    <w:rsid w:val="00772623"/>
    <w:rsid w:val="00772E04"/>
    <w:rsid w:val="007734C3"/>
    <w:rsid w:val="007801D7"/>
    <w:rsid w:val="00786473"/>
    <w:rsid w:val="007867B7"/>
    <w:rsid w:val="0078752A"/>
    <w:rsid w:val="0078783F"/>
    <w:rsid w:val="007879A4"/>
    <w:rsid w:val="00787B2E"/>
    <w:rsid w:val="007903E0"/>
    <w:rsid w:val="007904BB"/>
    <w:rsid w:val="007915B3"/>
    <w:rsid w:val="007915E6"/>
    <w:rsid w:val="00791862"/>
    <w:rsid w:val="00791C80"/>
    <w:rsid w:val="00791F72"/>
    <w:rsid w:val="00792603"/>
    <w:rsid w:val="00792C8E"/>
    <w:rsid w:val="007942A3"/>
    <w:rsid w:val="00796EDA"/>
    <w:rsid w:val="007A2E2B"/>
    <w:rsid w:val="007A357D"/>
    <w:rsid w:val="007A3D38"/>
    <w:rsid w:val="007A5B9E"/>
    <w:rsid w:val="007A6364"/>
    <w:rsid w:val="007A6AB4"/>
    <w:rsid w:val="007A6F60"/>
    <w:rsid w:val="007A7526"/>
    <w:rsid w:val="007B0C6C"/>
    <w:rsid w:val="007B152B"/>
    <w:rsid w:val="007B22B6"/>
    <w:rsid w:val="007B2ADA"/>
    <w:rsid w:val="007B3072"/>
    <w:rsid w:val="007B34E8"/>
    <w:rsid w:val="007B3A02"/>
    <w:rsid w:val="007B5876"/>
    <w:rsid w:val="007B62AE"/>
    <w:rsid w:val="007B6D2B"/>
    <w:rsid w:val="007B7972"/>
    <w:rsid w:val="007C4F85"/>
    <w:rsid w:val="007C5010"/>
    <w:rsid w:val="007D0A1A"/>
    <w:rsid w:val="007D0E46"/>
    <w:rsid w:val="007D118A"/>
    <w:rsid w:val="007D26F3"/>
    <w:rsid w:val="007D37BF"/>
    <w:rsid w:val="007D4B91"/>
    <w:rsid w:val="007D4BCF"/>
    <w:rsid w:val="007D5A8C"/>
    <w:rsid w:val="007E1C8C"/>
    <w:rsid w:val="007E6E5A"/>
    <w:rsid w:val="007F0522"/>
    <w:rsid w:val="007F09C7"/>
    <w:rsid w:val="007F143C"/>
    <w:rsid w:val="007F19B9"/>
    <w:rsid w:val="007F2122"/>
    <w:rsid w:val="007F2763"/>
    <w:rsid w:val="007F3B9F"/>
    <w:rsid w:val="007F3F3F"/>
    <w:rsid w:val="007F4526"/>
    <w:rsid w:val="007F4AEE"/>
    <w:rsid w:val="007F5710"/>
    <w:rsid w:val="007F5EE2"/>
    <w:rsid w:val="007F74DF"/>
    <w:rsid w:val="007F7A08"/>
    <w:rsid w:val="007F7B5F"/>
    <w:rsid w:val="0080006E"/>
    <w:rsid w:val="008017F1"/>
    <w:rsid w:val="00802BCF"/>
    <w:rsid w:val="00803957"/>
    <w:rsid w:val="00805336"/>
    <w:rsid w:val="008063BD"/>
    <w:rsid w:val="0080641A"/>
    <w:rsid w:val="00807120"/>
    <w:rsid w:val="008079E8"/>
    <w:rsid w:val="008103A9"/>
    <w:rsid w:val="0081160F"/>
    <w:rsid w:val="00811AC3"/>
    <w:rsid w:val="0081220D"/>
    <w:rsid w:val="00813A45"/>
    <w:rsid w:val="008149BB"/>
    <w:rsid w:val="00814B01"/>
    <w:rsid w:val="00817E73"/>
    <w:rsid w:val="00821D0E"/>
    <w:rsid w:val="00821F9A"/>
    <w:rsid w:val="00822479"/>
    <w:rsid w:val="00824C33"/>
    <w:rsid w:val="00824D2A"/>
    <w:rsid w:val="00825773"/>
    <w:rsid w:val="00826943"/>
    <w:rsid w:val="00827E49"/>
    <w:rsid w:val="0083025F"/>
    <w:rsid w:val="00830EFD"/>
    <w:rsid w:val="00831513"/>
    <w:rsid w:val="008316FE"/>
    <w:rsid w:val="0083217E"/>
    <w:rsid w:val="0083223D"/>
    <w:rsid w:val="00834431"/>
    <w:rsid w:val="00836688"/>
    <w:rsid w:val="00843761"/>
    <w:rsid w:val="00846913"/>
    <w:rsid w:val="008500F7"/>
    <w:rsid w:val="0085095C"/>
    <w:rsid w:val="00850B84"/>
    <w:rsid w:val="00851B29"/>
    <w:rsid w:val="00851F98"/>
    <w:rsid w:val="008523E0"/>
    <w:rsid w:val="00853670"/>
    <w:rsid w:val="00854BEB"/>
    <w:rsid w:val="00855C24"/>
    <w:rsid w:val="008572E0"/>
    <w:rsid w:val="00863E67"/>
    <w:rsid w:val="0086486F"/>
    <w:rsid w:val="008663BC"/>
    <w:rsid w:val="00866721"/>
    <w:rsid w:val="008676B0"/>
    <w:rsid w:val="00867959"/>
    <w:rsid w:val="00870A59"/>
    <w:rsid w:val="00870FF0"/>
    <w:rsid w:val="00871B83"/>
    <w:rsid w:val="00873913"/>
    <w:rsid w:val="00874B2D"/>
    <w:rsid w:val="00876704"/>
    <w:rsid w:val="008771D4"/>
    <w:rsid w:val="0088418F"/>
    <w:rsid w:val="008858C0"/>
    <w:rsid w:val="00885B7F"/>
    <w:rsid w:val="008863C7"/>
    <w:rsid w:val="00887245"/>
    <w:rsid w:val="0088755C"/>
    <w:rsid w:val="00887938"/>
    <w:rsid w:val="00887C56"/>
    <w:rsid w:val="00890456"/>
    <w:rsid w:val="008909D0"/>
    <w:rsid w:val="00890B29"/>
    <w:rsid w:val="00890C27"/>
    <w:rsid w:val="00891C1A"/>
    <w:rsid w:val="008936B2"/>
    <w:rsid w:val="008940DC"/>
    <w:rsid w:val="00894D9D"/>
    <w:rsid w:val="0089681B"/>
    <w:rsid w:val="00897FA4"/>
    <w:rsid w:val="008A04BA"/>
    <w:rsid w:val="008A09FD"/>
    <w:rsid w:val="008A2E48"/>
    <w:rsid w:val="008A479C"/>
    <w:rsid w:val="008A6466"/>
    <w:rsid w:val="008A6819"/>
    <w:rsid w:val="008A702E"/>
    <w:rsid w:val="008A7125"/>
    <w:rsid w:val="008B1390"/>
    <w:rsid w:val="008B1A27"/>
    <w:rsid w:val="008B26FA"/>
    <w:rsid w:val="008B2B22"/>
    <w:rsid w:val="008B36DB"/>
    <w:rsid w:val="008B51E4"/>
    <w:rsid w:val="008B6DCD"/>
    <w:rsid w:val="008B6DF0"/>
    <w:rsid w:val="008B7758"/>
    <w:rsid w:val="008C09F8"/>
    <w:rsid w:val="008C1C24"/>
    <w:rsid w:val="008C1D20"/>
    <w:rsid w:val="008C1F02"/>
    <w:rsid w:val="008C27CA"/>
    <w:rsid w:val="008C4789"/>
    <w:rsid w:val="008C6739"/>
    <w:rsid w:val="008C7E80"/>
    <w:rsid w:val="008D12D1"/>
    <w:rsid w:val="008D2586"/>
    <w:rsid w:val="008D2843"/>
    <w:rsid w:val="008D3FC8"/>
    <w:rsid w:val="008D4FDC"/>
    <w:rsid w:val="008D632B"/>
    <w:rsid w:val="008D6D93"/>
    <w:rsid w:val="008D6FFB"/>
    <w:rsid w:val="008D7A35"/>
    <w:rsid w:val="008D7D98"/>
    <w:rsid w:val="008E18C6"/>
    <w:rsid w:val="008E2560"/>
    <w:rsid w:val="008E44A8"/>
    <w:rsid w:val="008E483B"/>
    <w:rsid w:val="008E58C5"/>
    <w:rsid w:val="008E595C"/>
    <w:rsid w:val="008F0379"/>
    <w:rsid w:val="008F11D5"/>
    <w:rsid w:val="008F1E5D"/>
    <w:rsid w:val="008F20A7"/>
    <w:rsid w:val="008F2F3B"/>
    <w:rsid w:val="008F47FB"/>
    <w:rsid w:val="008F529D"/>
    <w:rsid w:val="008F5B9A"/>
    <w:rsid w:val="0090035C"/>
    <w:rsid w:val="00901FE2"/>
    <w:rsid w:val="00905496"/>
    <w:rsid w:val="00906D97"/>
    <w:rsid w:val="00907F1F"/>
    <w:rsid w:val="00910E83"/>
    <w:rsid w:val="00910F9A"/>
    <w:rsid w:val="0091281F"/>
    <w:rsid w:val="00912A35"/>
    <w:rsid w:val="00914374"/>
    <w:rsid w:val="00914619"/>
    <w:rsid w:val="009155EE"/>
    <w:rsid w:val="009160B2"/>
    <w:rsid w:val="009167B6"/>
    <w:rsid w:val="009206DC"/>
    <w:rsid w:val="009221EC"/>
    <w:rsid w:val="00924023"/>
    <w:rsid w:val="0092435A"/>
    <w:rsid w:val="00927755"/>
    <w:rsid w:val="00932721"/>
    <w:rsid w:val="00932A27"/>
    <w:rsid w:val="00932E2D"/>
    <w:rsid w:val="00933354"/>
    <w:rsid w:val="00933D96"/>
    <w:rsid w:val="009340E8"/>
    <w:rsid w:val="00935413"/>
    <w:rsid w:val="00935E74"/>
    <w:rsid w:val="00936760"/>
    <w:rsid w:val="00936C4D"/>
    <w:rsid w:val="00936EC5"/>
    <w:rsid w:val="00937045"/>
    <w:rsid w:val="0094130B"/>
    <w:rsid w:val="00941E87"/>
    <w:rsid w:val="00943FD2"/>
    <w:rsid w:val="00944949"/>
    <w:rsid w:val="009451D3"/>
    <w:rsid w:val="0094586F"/>
    <w:rsid w:val="00946594"/>
    <w:rsid w:val="0094708E"/>
    <w:rsid w:val="00947BE9"/>
    <w:rsid w:val="00950104"/>
    <w:rsid w:val="0095197F"/>
    <w:rsid w:val="00953251"/>
    <w:rsid w:val="00953504"/>
    <w:rsid w:val="00954E41"/>
    <w:rsid w:val="0095503E"/>
    <w:rsid w:val="00955345"/>
    <w:rsid w:val="00957A78"/>
    <w:rsid w:val="00960726"/>
    <w:rsid w:val="00963BD0"/>
    <w:rsid w:val="00963EC8"/>
    <w:rsid w:val="009647D4"/>
    <w:rsid w:val="00965195"/>
    <w:rsid w:val="00965CBA"/>
    <w:rsid w:val="009667E4"/>
    <w:rsid w:val="00966EC5"/>
    <w:rsid w:val="00967F76"/>
    <w:rsid w:val="009701C2"/>
    <w:rsid w:val="009705FC"/>
    <w:rsid w:val="009719C8"/>
    <w:rsid w:val="009733DF"/>
    <w:rsid w:val="0097443D"/>
    <w:rsid w:val="0097516A"/>
    <w:rsid w:val="00977268"/>
    <w:rsid w:val="0097753D"/>
    <w:rsid w:val="00977D5B"/>
    <w:rsid w:val="009800B6"/>
    <w:rsid w:val="00980810"/>
    <w:rsid w:val="00980B13"/>
    <w:rsid w:val="00980E2F"/>
    <w:rsid w:val="00981DC2"/>
    <w:rsid w:val="0098210E"/>
    <w:rsid w:val="009828EA"/>
    <w:rsid w:val="0098344E"/>
    <w:rsid w:val="0098378B"/>
    <w:rsid w:val="00984429"/>
    <w:rsid w:val="0098557F"/>
    <w:rsid w:val="00985BF0"/>
    <w:rsid w:val="00985D45"/>
    <w:rsid w:val="009865AC"/>
    <w:rsid w:val="00987FBF"/>
    <w:rsid w:val="009904C3"/>
    <w:rsid w:val="00990A21"/>
    <w:rsid w:val="0099241E"/>
    <w:rsid w:val="0099247B"/>
    <w:rsid w:val="00993780"/>
    <w:rsid w:val="0099611E"/>
    <w:rsid w:val="0099733F"/>
    <w:rsid w:val="009A364C"/>
    <w:rsid w:val="009A41D5"/>
    <w:rsid w:val="009A480C"/>
    <w:rsid w:val="009A4E2F"/>
    <w:rsid w:val="009A700C"/>
    <w:rsid w:val="009B03F6"/>
    <w:rsid w:val="009B0D01"/>
    <w:rsid w:val="009B104A"/>
    <w:rsid w:val="009B287A"/>
    <w:rsid w:val="009B305C"/>
    <w:rsid w:val="009B4557"/>
    <w:rsid w:val="009B6200"/>
    <w:rsid w:val="009B7A3B"/>
    <w:rsid w:val="009C21C3"/>
    <w:rsid w:val="009C2770"/>
    <w:rsid w:val="009C4BAC"/>
    <w:rsid w:val="009C516A"/>
    <w:rsid w:val="009C5527"/>
    <w:rsid w:val="009C6A10"/>
    <w:rsid w:val="009C7081"/>
    <w:rsid w:val="009C7811"/>
    <w:rsid w:val="009C7C95"/>
    <w:rsid w:val="009D0491"/>
    <w:rsid w:val="009D1522"/>
    <w:rsid w:val="009D192B"/>
    <w:rsid w:val="009D1CC9"/>
    <w:rsid w:val="009D2073"/>
    <w:rsid w:val="009D21D1"/>
    <w:rsid w:val="009D374A"/>
    <w:rsid w:val="009D439A"/>
    <w:rsid w:val="009D581E"/>
    <w:rsid w:val="009E0504"/>
    <w:rsid w:val="009E1C44"/>
    <w:rsid w:val="009E2B31"/>
    <w:rsid w:val="009E459B"/>
    <w:rsid w:val="009F0BCE"/>
    <w:rsid w:val="009F0F5D"/>
    <w:rsid w:val="009F27CB"/>
    <w:rsid w:val="009F2AA6"/>
    <w:rsid w:val="009F309E"/>
    <w:rsid w:val="009F32A5"/>
    <w:rsid w:val="009F5925"/>
    <w:rsid w:val="009F7F42"/>
    <w:rsid w:val="00A003B3"/>
    <w:rsid w:val="00A046A1"/>
    <w:rsid w:val="00A059DB"/>
    <w:rsid w:val="00A1166C"/>
    <w:rsid w:val="00A117D7"/>
    <w:rsid w:val="00A13144"/>
    <w:rsid w:val="00A14DEA"/>
    <w:rsid w:val="00A14E50"/>
    <w:rsid w:val="00A15321"/>
    <w:rsid w:val="00A15827"/>
    <w:rsid w:val="00A1640E"/>
    <w:rsid w:val="00A16C27"/>
    <w:rsid w:val="00A1775A"/>
    <w:rsid w:val="00A204F4"/>
    <w:rsid w:val="00A20518"/>
    <w:rsid w:val="00A21246"/>
    <w:rsid w:val="00A2134B"/>
    <w:rsid w:val="00A23FEF"/>
    <w:rsid w:val="00A2429E"/>
    <w:rsid w:val="00A2638A"/>
    <w:rsid w:val="00A26FC8"/>
    <w:rsid w:val="00A314EA"/>
    <w:rsid w:val="00A31C5C"/>
    <w:rsid w:val="00A31D62"/>
    <w:rsid w:val="00A331DF"/>
    <w:rsid w:val="00A34F59"/>
    <w:rsid w:val="00A35680"/>
    <w:rsid w:val="00A36FEA"/>
    <w:rsid w:val="00A37E92"/>
    <w:rsid w:val="00A400BB"/>
    <w:rsid w:val="00A4056C"/>
    <w:rsid w:val="00A411FE"/>
    <w:rsid w:val="00A421D7"/>
    <w:rsid w:val="00A42ECE"/>
    <w:rsid w:val="00A4348E"/>
    <w:rsid w:val="00A43526"/>
    <w:rsid w:val="00A442D1"/>
    <w:rsid w:val="00A4511D"/>
    <w:rsid w:val="00A457A2"/>
    <w:rsid w:val="00A45EEB"/>
    <w:rsid w:val="00A45F4B"/>
    <w:rsid w:val="00A4682D"/>
    <w:rsid w:val="00A50826"/>
    <w:rsid w:val="00A50A89"/>
    <w:rsid w:val="00A52362"/>
    <w:rsid w:val="00A54134"/>
    <w:rsid w:val="00A5503F"/>
    <w:rsid w:val="00A555D6"/>
    <w:rsid w:val="00A55745"/>
    <w:rsid w:val="00A56365"/>
    <w:rsid w:val="00A56568"/>
    <w:rsid w:val="00A57477"/>
    <w:rsid w:val="00A60DA1"/>
    <w:rsid w:val="00A60EDD"/>
    <w:rsid w:val="00A616AD"/>
    <w:rsid w:val="00A61C7E"/>
    <w:rsid w:val="00A6205C"/>
    <w:rsid w:val="00A640A0"/>
    <w:rsid w:val="00A6768A"/>
    <w:rsid w:val="00A6797C"/>
    <w:rsid w:val="00A67EF8"/>
    <w:rsid w:val="00A705A5"/>
    <w:rsid w:val="00A71821"/>
    <w:rsid w:val="00A72656"/>
    <w:rsid w:val="00A735C4"/>
    <w:rsid w:val="00A7488D"/>
    <w:rsid w:val="00A75242"/>
    <w:rsid w:val="00A7597E"/>
    <w:rsid w:val="00A76111"/>
    <w:rsid w:val="00A7613B"/>
    <w:rsid w:val="00A76371"/>
    <w:rsid w:val="00A7784D"/>
    <w:rsid w:val="00A8026D"/>
    <w:rsid w:val="00A814D8"/>
    <w:rsid w:val="00A82D4F"/>
    <w:rsid w:val="00A83816"/>
    <w:rsid w:val="00A83BB1"/>
    <w:rsid w:val="00A842EC"/>
    <w:rsid w:val="00A85322"/>
    <w:rsid w:val="00A858F3"/>
    <w:rsid w:val="00A862C6"/>
    <w:rsid w:val="00A867B4"/>
    <w:rsid w:val="00A87544"/>
    <w:rsid w:val="00A87F5C"/>
    <w:rsid w:val="00A9028B"/>
    <w:rsid w:val="00A902CE"/>
    <w:rsid w:val="00A90A5D"/>
    <w:rsid w:val="00A90B5C"/>
    <w:rsid w:val="00A91247"/>
    <w:rsid w:val="00A92090"/>
    <w:rsid w:val="00A92AB2"/>
    <w:rsid w:val="00A938C3"/>
    <w:rsid w:val="00A944EB"/>
    <w:rsid w:val="00A94D7A"/>
    <w:rsid w:val="00A95A34"/>
    <w:rsid w:val="00A96408"/>
    <w:rsid w:val="00A96F06"/>
    <w:rsid w:val="00AA0504"/>
    <w:rsid w:val="00AA0825"/>
    <w:rsid w:val="00AA1C34"/>
    <w:rsid w:val="00AA2556"/>
    <w:rsid w:val="00AA4373"/>
    <w:rsid w:val="00AA6ED8"/>
    <w:rsid w:val="00AA7D1A"/>
    <w:rsid w:val="00AA7EF5"/>
    <w:rsid w:val="00AB1258"/>
    <w:rsid w:val="00AB2A2F"/>
    <w:rsid w:val="00AB338B"/>
    <w:rsid w:val="00AB3F54"/>
    <w:rsid w:val="00AB46DA"/>
    <w:rsid w:val="00AB4B69"/>
    <w:rsid w:val="00AB5AAF"/>
    <w:rsid w:val="00AB6147"/>
    <w:rsid w:val="00AC0BAA"/>
    <w:rsid w:val="00AC0E62"/>
    <w:rsid w:val="00AC0F56"/>
    <w:rsid w:val="00AC1CC1"/>
    <w:rsid w:val="00AC58F8"/>
    <w:rsid w:val="00AC6A59"/>
    <w:rsid w:val="00AC7FEC"/>
    <w:rsid w:val="00AD1D14"/>
    <w:rsid w:val="00AD38AE"/>
    <w:rsid w:val="00AD3EB3"/>
    <w:rsid w:val="00AD5D51"/>
    <w:rsid w:val="00AD5E5D"/>
    <w:rsid w:val="00AD610A"/>
    <w:rsid w:val="00AD6CE0"/>
    <w:rsid w:val="00AD6E65"/>
    <w:rsid w:val="00AD77A6"/>
    <w:rsid w:val="00AE03A1"/>
    <w:rsid w:val="00AE1183"/>
    <w:rsid w:val="00AE11FE"/>
    <w:rsid w:val="00AE39E9"/>
    <w:rsid w:val="00AE44F6"/>
    <w:rsid w:val="00AE5296"/>
    <w:rsid w:val="00AE5AFE"/>
    <w:rsid w:val="00AE74B8"/>
    <w:rsid w:val="00AE79C6"/>
    <w:rsid w:val="00AE7DD8"/>
    <w:rsid w:val="00AF044F"/>
    <w:rsid w:val="00AF04F6"/>
    <w:rsid w:val="00AF2B3B"/>
    <w:rsid w:val="00AF49D3"/>
    <w:rsid w:val="00AF4B21"/>
    <w:rsid w:val="00AF57BC"/>
    <w:rsid w:val="00AF6057"/>
    <w:rsid w:val="00AF7D07"/>
    <w:rsid w:val="00B00B75"/>
    <w:rsid w:val="00B013AC"/>
    <w:rsid w:val="00B01C33"/>
    <w:rsid w:val="00B01D1C"/>
    <w:rsid w:val="00B01E02"/>
    <w:rsid w:val="00B01E0F"/>
    <w:rsid w:val="00B0216D"/>
    <w:rsid w:val="00B029EA"/>
    <w:rsid w:val="00B034AA"/>
    <w:rsid w:val="00B0350D"/>
    <w:rsid w:val="00B0445C"/>
    <w:rsid w:val="00B049E6"/>
    <w:rsid w:val="00B04A54"/>
    <w:rsid w:val="00B05411"/>
    <w:rsid w:val="00B07490"/>
    <w:rsid w:val="00B0756E"/>
    <w:rsid w:val="00B101E9"/>
    <w:rsid w:val="00B10785"/>
    <w:rsid w:val="00B11209"/>
    <w:rsid w:val="00B11637"/>
    <w:rsid w:val="00B13F2B"/>
    <w:rsid w:val="00B1401F"/>
    <w:rsid w:val="00B14104"/>
    <w:rsid w:val="00B156B3"/>
    <w:rsid w:val="00B1572D"/>
    <w:rsid w:val="00B15918"/>
    <w:rsid w:val="00B200A5"/>
    <w:rsid w:val="00B20221"/>
    <w:rsid w:val="00B20B6A"/>
    <w:rsid w:val="00B21C08"/>
    <w:rsid w:val="00B242E8"/>
    <w:rsid w:val="00B24E3F"/>
    <w:rsid w:val="00B30D3A"/>
    <w:rsid w:val="00B33A91"/>
    <w:rsid w:val="00B345FD"/>
    <w:rsid w:val="00B34736"/>
    <w:rsid w:val="00B35119"/>
    <w:rsid w:val="00B36378"/>
    <w:rsid w:val="00B36479"/>
    <w:rsid w:val="00B3791B"/>
    <w:rsid w:val="00B40E9E"/>
    <w:rsid w:val="00B419B6"/>
    <w:rsid w:val="00B41FDD"/>
    <w:rsid w:val="00B42C56"/>
    <w:rsid w:val="00B443C2"/>
    <w:rsid w:val="00B4566A"/>
    <w:rsid w:val="00B456ED"/>
    <w:rsid w:val="00B45F8C"/>
    <w:rsid w:val="00B472DF"/>
    <w:rsid w:val="00B47A1D"/>
    <w:rsid w:val="00B47F82"/>
    <w:rsid w:val="00B5088B"/>
    <w:rsid w:val="00B51C9C"/>
    <w:rsid w:val="00B52882"/>
    <w:rsid w:val="00B54EE5"/>
    <w:rsid w:val="00B559B4"/>
    <w:rsid w:val="00B55C5F"/>
    <w:rsid w:val="00B56D0B"/>
    <w:rsid w:val="00B57546"/>
    <w:rsid w:val="00B5762B"/>
    <w:rsid w:val="00B61DD8"/>
    <w:rsid w:val="00B627AB"/>
    <w:rsid w:val="00B628DD"/>
    <w:rsid w:val="00B62BBF"/>
    <w:rsid w:val="00B6323C"/>
    <w:rsid w:val="00B633BD"/>
    <w:rsid w:val="00B63847"/>
    <w:rsid w:val="00B65137"/>
    <w:rsid w:val="00B65F85"/>
    <w:rsid w:val="00B673C7"/>
    <w:rsid w:val="00B67F2F"/>
    <w:rsid w:val="00B72324"/>
    <w:rsid w:val="00B73A55"/>
    <w:rsid w:val="00B73DD0"/>
    <w:rsid w:val="00B7545B"/>
    <w:rsid w:val="00B75595"/>
    <w:rsid w:val="00B75824"/>
    <w:rsid w:val="00B75E09"/>
    <w:rsid w:val="00B76616"/>
    <w:rsid w:val="00B77761"/>
    <w:rsid w:val="00B80B88"/>
    <w:rsid w:val="00B81143"/>
    <w:rsid w:val="00B83A51"/>
    <w:rsid w:val="00B84240"/>
    <w:rsid w:val="00B84CEF"/>
    <w:rsid w:val="00B84EA7"/>
    <w:rsid w:val="00B87477"/>
    <w:rsid w:val="00B9097A"/>
    <w:rsid w:val="00B92B1A"/>
    <w:rsid w:val="00B9326D"/>
    <w:rsid w:val="00B93DBE"/>
    <w:rsid w:val="00B949CF"/>
    <w:rsid w:val="00B94C1C"/>
    <w:rsid w:val="00B97FB9"/>
    <w:rsid w:val="00BA058C"/>
    <w:rsid w:val="00BA1FD3"/>
    <w:rsid w:val="00BA2BAA"/>
    <w:rsid w:val="00BA438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25A6"/>
    <w:rsid w:val="00BB3427"/>
    <w:rsid w:val="00BB449F"/>
    <w:rsid w:val="00BB64C2"/>
    <w:rsid w:val="00BB724C"/>
    <w:rsid w:val="00BB7A7A"/>
    <w:rsid w:val="00BC34F4"/>
    <w:rsid w:val="00BC42A9"/>
    <w:rsid w:val="00BC4532"/>
    <w:rsid w:val="00BC46D5"/>
    <w:rsid w:val="00BC5FA3"/>
    <w:rsid w:val="00BC60A1"/>
    <w:rsid w:val="00BC706C"/>
    <w:rsid w:val="00BC7327"/>
    <w:rsid w:val="00BD00AF"/>
    <w:rsid w:val="00BD0BD1"/>
    <w:rsid w:val="00BD0F50"/>
    <w:rsid w:val="00BD1886"/>
    <w:rsid w:val="00BD1ED9"/>
    <w:rsid w:val="00BD236F"/>
    <w:rsid w:val="00BD3CBE"/>
    <w:rsid w:val="00BD5213"/>
    <w:rsid w:val="00BD57D9"/>
    <w:rsid w:val="00BD58DB"/>
    <w:rsid w:val="00BD6395"/>
    <w:rsid w:val="00BD778D"/>
    <w:rsid w:val="00BE2F55"/>
    <w:rsid w:val="00BE39DA"/>
    <w:rsid w:val="00BE520F"/>
    <w:rsid w:val="00BE5603"/>
    <w:rsid w:val="00BE6CC8"/>
    <w:rsid w:val="00BE7AC0"/>
    <w:rsid w:val="00BF1C36"/>
    <w:rsid w:val="00BF1FDA"/>
    <w:rsid w:val="00BF33D6"/>
    <w:rsid w:val="00BF5510"/>
    <w:rsid w:val="00BF5EA1"/>
    <w:rsid w:val="00BF611F"/>
    <w:rsid w:val="00BF7114"/>
    <w:rsid w:val="00BF73EE"/>
    <w:rsid w:val="00C0039D"/>
    <w:rsid w:val="00C01B61"/>
    <w:rsid w:val="00C01CBF"/>
    <w:rsid w:val="00C0243A"/>
    <w:rsid w:val="00C044D6"/>
    <w:rsid w:val="00C04F44"/>
    <w:rsid w:val="00C05556"/>
    <w:rsid w:val="00C05656"/>
    <w:rsid w:val="00C05B0F"/>
    <w:rsid w:val="00C07208"/>
    <w:rsid w:val="00C07D13"/>
    <w:rsid w:val="00C07E0E"/>
    <w:rsid w:val="00C106D6"/>
    <w:rsid w:val="00C10EFE"/>
    <w:rsid w:val="00C11702"/>
    <w:rsid w:val="00C137A3"/>
    <w:rsid w:val="00C14070"/>
    <w:rsid w:val="00C15927"/>
    <w:rsid w:val="00C15F6E"/>
    <w:rsid w:val="00C22246"/>
    <w:rsid w:val="00C2589A"/>
    <w:rsid w:val="00C27901"/>
    <w:rsid w:val="00C27AF8"/>
    <w:rsid w:val="00C33A77"/>
    <w:rsid w:val="00C35344"/>
    <w:rsid w:val="00C36CA7"/>
    <w:rsid w:val="00C3705F"/>
    <w:rsid w:val="00C37531"/>
    <w:rsid w:val="00C41645"/>
    <w:rsid w:val="00C4233A"/>
    <w:rsid w:val="00C43D55"/>
    <w:rsid w:val="00C44FC2"/>
    <w:rsid w:val="00C4628B"/>
    <w:rsid w:val="00C46BA3"/>
    <w:rsid w:val="00C46CDA"/>
    <w:rsid w:val="00C50873"/>
    <w:rsid w:val="00C51A60"/>
    <w:rsid w:val="00C56B4F"/>
    <w:rsid w:val="00C57638"/>
    <w:rsid w:val="00C5783A"/>
    <w:rsid w:val="00C60621"/>
    <w:rsid w:val="00C60631"/>
    <w:rsid w:val="00C61703"/>
    <w:rsid w:val="00C62420"/>
    <w:rsid w:val="00C6242A"/>
    <w:rsid w:val="00C625E8"/>
    <w:rsid w:val="00C62F91"/>
    <w:rsid w:val="00C636CE"/>
    <w:rsid w:val="00C63F37"/>
    <w:rsid w:val="00C63F9A"/>
    <w:rsid w:val="00C64553"/>
    <w:rsid w:val="00C67AB3"/>
    <w:rsid w:val="00C706D5"/>
    <w:rsid w:val="00C70BAB"/>
    <w:rsid w:val="00C71F85"/>
    <w:rsid w:val="00C72F9B"/>
    <w:rsid w:val="00C747E2"/>
    <w:rsid w:val="00C74DAC"/>
    <w:rsid w:val="00C7602B"/>
    <w:rsid w:val="00C775C4"/>
    <w:rsid w:val="00C81227"/>
    <w:rsid w:val="00C81BA8"/>
    <w:rsid w:val="00C823D6"/>
    <w:rsid w:val="00C83998"/>
    <w:rsid w:val="00C8625B"/>
    <w:rsid w:val="00C8644D"/>
    <w:rsid w:val="00C874B9"/>
    <w:rsid w:val="00C87DFA"/>
    <w:rsid w:val="00C9237B"/>
    <w:rsid w:val="00C933E8"/>
    <w:rsid w:val="00C9403C"/>
    <w:rsid w:val="00C94980"/>
    <w:rsid w:val="00C956D7"/>
    <w:rsid w:val="00C96A63"/>
    <w:rsid w:val="00C9754E"/>
    <w:rsid w:val="00CA4ADB"/>
    <w:rsid w:val="00CA523F"/>
    <w:rsid w:val="00CA5E6A"/>
    <w:rsid w:val="00CA74E8"/>
    <w:rsid w:val="00CB174C"/>
    <w:rsid w:val="00CB29FC"/>
    <w:rsid w:val="00CB2C32"/>
    <w:rsid w:val="00CB3B0D"/>
    <w:rsid w:val="00CB3B68"/>
    <w:rsid w:val="00CC16AE"/>
    <w:rsid w:val="00CC2677"/>
    <w:rsid w:val="00CC36F2"/>
    <w:rsid w:val="00CC3C57"/>
    <w:rsid w:val="00CC436F"/>
    <w:rsid w:val="00CC50CE"/>
    <w:rsid w:val="00CC538D"/>
    <w:rsid w:val="00CC5F8A"/>
    <w:rsid w:val="00CC60CA"/>
    <w:rsid w:val="00CD2439"/>
    <w:rsid w:val="00CD2F98"/>
    <w:rsid w:val="00CD4349"/>
    <w:rsid w:val="00CD5EA2"/>
    <w:rsid w:val="00CD68B3"/>
    <w:rsid w:val="00CD6FF3"/>
    <w:rsid w:val="00CD7119"/>
    <w:rsid w:val="00CE16E4"/>
    <w:rsid w:val="00CE22EA"/>
    <w:rsid w:val="00CE240E"/>
    <w:rsid w:val="00CE3208"/>
    <w:rsid w:val="00CE3E39"/>
    <w:rsid w:val="00CE4169"/>
    <w:rsid w:val="00CE553C"/>
    <w:rsid w:val="00CE5B5D"/>
    <w:rsid w:val="00CE763A"/>
    <w:rsid w:val="00CE79FC"/>
    <w:rsid w:val="00CF027D"/>
    <w:rsid w:val="00CF04EF"/>
    <w:rsid w:val="00CF06C9"/>
    <w:rsid w:val="00CF24E1"/>
    <w:rsid w:val="00CF25AE"/>
    <w:rsid w:val="00CF399B"/>
    <w:rsid w:val="00CF59CE"/>
    <w:rsid w:val="00CF75CB"/>
    <w:rsid w:val="00D00BD9"/>
    <w:rsid w:val="00D029E7"/>
    <w:rsid w:val="00D03158"/>
    <w:rsid w:val="00D03E6A"/>
    <w:rsid w:val="00D04CC4"/>
    <w:rsid w:val="00D0562D"/>
    <w:rsid w:val="00D05821"/>
    <w:rsid w:val="00D06AF9"/>
    <w:rsid w:val="00D10E03"/>
    <w:rsid w:val="00D112E4"/>
    <w:rsid w:val="00D11C0D"/>
    <w:rsid w:val="00D131F6"/>
    <w:rsid w:val="00D14058"/>
    <w:rsid w:val="00D1477D"/>
    <w:rsid w:val="00D1593C"/>
    <w:rsid w:val="00D209F5"/>
    <w:rsid w:val="00D21DDF"/>
    <w:rsid w:val="00D22ABA"/>
    <w:rsid w:val="00D2301D"/>
    <w:rsid w:val="00D230D6"/>
    <w:rsid w:val="00D25A5B"/>
    <w:rsid w:val="00D26F9E"/>
    <w:rsid w:val="00D300CA"/>
    <w:rsid w:val="00D30262"/>
    <w:rsid w:val="00D30733"/>
    <w:rsid w:val="00D30CD1"/>
    <w:rsid w:val="00D32463"/>
    <w:rsid w:val="00D324BD"/>
    <w:rsid w:val="00D3620E"/>
    <w:rsid w:val="00D37678"/>
    <w:rsid w:val="00D4054B"/>
    <w:rsid w:val="00D40F13"/>
    <w:rsid w:val="00D41441"/>
    <w:rsid w:val="00D43963"/>
    <w:rsid w:val="00D43984"/>
    <w:rsid w:val="00D44113"/>
    <w:rsid w:val="00D4564F"/>
    <w:rsid w:val="00D47259"/>
    <w:rsid w:val="00D513AC"/>
    <w:rsid w:val="00D51FD1"/>
    <w:rsid w:val="00D52738"/>
    <w:rsid w:val="00D5365F"/>
    <w:rsid w:val="00D56155"/>
    <w:rsid w:val="00D57FC9"/>
    <w:rsid w:val="00D6216D"/>
    <w:rsid w:val="00D62F45"/>
    <w:rsid w:val="00D676DC"/>
    <w:rsid w:val="00D70280"/>
    <w:rsid w:val="00D703DC"/>
    <w:rsid w:val="00D70601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43D1"/>
    <w:rsid w:val="00D847ED"/>
    <w:rsid w:val="00D85662"/>
    <w:rsid w:val="00D906BF"/>
    <w:rsid w:val="00D94121"/>
    <w:rsid w:val="00D95ABE"/>
    <w:rsid w:val="00D971DA"/>
    <w:rsid w:val="00D97AF4"/>
    <w:rsid w:val="00DA1AB9"/>
    <w:rsid w:val="00DA1CF0"/>
    <w:rsid w:val="00DA273D"/>
    <w:rsid w:val="00DA2CEB"/>
    <w:rsid w:val="00DA441D"/>
    <w:rsid w:val="00DA5EB4"/>
    <w:rsid w:val="00DA6E8C"/>
    <w:rsid w:val="00DB0571"/>
    <w:rsid w:val="00DB1C9E"/>
    <w:rsid w:val="00DB338D"/>
    <w:rsid w:val="00DB3F50"/>
    <w:rsid w:val="00DB69AE"/>
    <w:rsid w:val="00DB6F57"/>
    <w:rsid w:val="00DB7F51"/>
    <w:rsid w:val="00DC0A28"/>
    <w:rsid w:val="00DC25CF"/>
    <w:rsid w:val="00DC35F9"/>
    <w:rsid w:val="00DC4634"/>
    <w:rsid w:val="00DC5F44"/>
    <w:rsid w:val="00DC66A1"/>
    <w:rsid w:val="00DC6E26"/>
    <w:rsid w:val="00DC7EC0"/>
    <w:rsid w:val="00DD037F"/>
    <w:rsid w:val="00DD238C"/>
    <w:rsid w:val="00DD2FC8"/>
    <w:rsid w:val="00DD35D3"/>
    <w:rsid w:val="00DD4EB5"/>
    <w:rsid w:val="00DD5ED0"/>
    <w:rsid w:val="00DD6A50"/>
    <w:rsid w:val="00DD77A8"/>
    <w:rsid w:val="00DE0D89"/>
    <w:rsid w:val="00DE41A2"/>
    <w:rsid w:val="00DE517F"/>
    <w:rsid w:val="00DE531A"/>
    <w:rsid w:val="00DE56DF"/>
    <w:rsid w:val="00DE6752"/>
    <w:rsid w:val="00DE71AE"/>
    <w:rsid w:val="00DE7B0A"/>
    <w:rsid w:val="00DF0A97"/>
    <w:rsid w:val="00DF0AAA"/>
    <w:rsid w:val="00DF1024"/>
    <w:rsid w:val="00DF12C3"/>
    <w:rsid w:val="00DF1964"/>
    <w:rsid w:val="00DF1FBE"/>
    <w:rsid w:val="00DF2246"/>
    <w:rsid w:val="00DF3B9C"/>
    <w:rsid w:val="00DF3E62"/>
    <w:rsid w:val="00DF4C02"/>
    <w:rsid w:val="00DF5298"/>
    <w:rsid w:val="00DF5FAD"/>
    <w:rsid w:val="00DF5FEA"/>
    <w:rsid w:val="00DF61D0"/>
    <w:rsid w:val="00DF6BEF"/>
    <w:rsid w:val="00DF6D94"/>
    <w:rsid w:val="00E001B6"/>
    <w:rsid w:val="00E00D64"/>
    <w:rsid w:val="00E01C19"/>
    <w:rsid w:val="00E04B21"/>
    <w:rsid w:val="00E04E81"/>
    <w:rsid w:val="00E06ACA"/>
    <w:rsid w:val="00E07158"/>
    <w:rsid w:val="00E10C4D"/>
    <w:rsid w:val="00E12350"/>
    <w:rsid w:val="00E12401"/>
    <w:rsid w:val="00E12A93"/>
    <w:rsid w:val="00E14247"/>
    <w:rsid w:val="00E15B19"/>
    <w:rsid w:val="00E17159"/>
    <w:rsid w:val="00E1752E"/>
    <w:rsid w:val="00E1754B"/>
    <w:rsid w:val="00E2044B"/>
    <w:rsid w:val="00E211B2"/>
    <w:rsid w:val="00E23023"/>
    <w:rsid w:val="00E2480B"/>
    <w:rsid w:val="00E24E7F"/>
    <w:rsid w:val="00E2545D"/>
    <w:rsid w:val="00E25955"/>
    <w:rsid w:val="00E26FC0"/>
    <w:rsid w:val="00E27F43"/>
    <w:rsid w:val="00E3082E"/>
    <w:rsid w:val="00E30AED"/>
    <w:rsid w:val="00E31139"/>
    <w:rsid w:val="00E32971"/>
    <w:rsid w:val="00E33D20"/>
    <w:rsid w:val="00E34E02"/>
    <w:rsid w:val="00E357EB"/>
    <w:rsid w:val="00E359A3"/>
    <w:rsid w:val="00E379CB"/>
    <w:rsid w:val="00E41391"/>
    <w:rsid w:val="00E41DE2"/>
    <w:rsid w:val="00E41FD4"/>
    <w:rsid w:val="00E42B2C"/>
    <w:rsid w:val="00E45C45"/>
    <w:rsid w:val="00E4743F"/>
    <w:rsid w:val="00E474FE"/>
    <w:rsid w:val="00E521F9"/>
    <w:rsid w:val="00E52A28"/>
    <w:rsid w:val="00E532BE"/>
    <w:rsid w:val="00E54A3F"/>
    <w:rsid w:val="00E558C9"/>
    <w:rsid w:val="00E56472"/>
    <w:rsid w:val="00E57439"/>
    <w:rsid w:val="00E61250"/>
    <w:rsid w:val="00E6167D"/>
    <w:rsid w:val="00E62322"/>
    <w:rsid w:val="00E653D8"/>
    <w:rsid w:val="00E66938"/>
    <w:rsid w:val="00E67BC0"/>
    <w:rsid w:val="00E7172E"/>
    <w:rsid w:val="00E71808"/>
    <w:rsid w:val="00E71B79"/>
    <w:rsid w:val="00E752E8"/>
    <w:rsid w:val="00E75607"/>
    <w:rsid w:val="00E77872"/>
    <w:rsid w:val="00E77EF9"/>
    <w:rsid w:val="00E77F64"/>
    <w:rsid w:val="00E80C96"/>
    <w:rsid w:val="00E80D52"/>
    <w:rsid w:val="00E81850"/>
    <w:rsid w:val="00E818CE"/>
    <w:rsid w:val="00E82062"/>
    <w:rsid w:val="00E822CF"/>
    <w:rsid w:val="00E82C08"/>
    <w:rsid w:val="00E8475C"/>
    <w:rsid w:val="00E85FAA"/>
    <w:rsid w:val="00E87D05"/>
    <w:rsid w:val="00E907BA"/>
    <w:rsid w:val="00E90E43"/>
    <w:rsid w:val="00E921FB"/>
    <w:rsid w:val="00E92C69"/>
    <w:rsid w:val="00E92DE0"/>
    <w:rsid w:val="00E92EE1"/>
    <w:rsid w:val="00E92FDE"/>
    <w:rsid w:val="00E9318E"/>
    <w:rsid w:val="00E93F6F"/>
    <w:rsid w:val="00E94B0D"/>
    <w:rsid w:val="00E96732"/>
    <w:rsid w:val="00E96ED6"/>
    <w:rsid w:val="00EA139A"/>
    <w:rsid w:val="00EA2806"/>
    <w:rsid w:val="00EA293C"/>
    <w:rsid w:val="00EA2BBF"/>
    <w:rsid w:val="00EA3563"/>
    <w:rsid w:val="00EA4D52"/>
    <w:rsid w:val="00EA6517"/>
    <w:rsid w:val="00EA669F"/>
    <w:rsid w:val="00EA68C4"/>
    <w:rsid w:val="00EB0135"/>
    <w:rsid w:val="00EB03BE"/>
    <w:rsid w:val="00EB0FFC"/>
    <w:rsid w:val="00EB1CE1"/>
    <w:rsid w:val="00EB1E7B"/>
    <w:rsid w:val="00EB3D43"/>
    <w:rsid w:val="00EB40E3"/>
    <w:rsid w:val="00EB52F2"/>
    <w:rsid w:val="00EB60E8"/>
    <w:rsid w:val="00EB7011"/>
    <w:rsid w:val="00EC2763"/>
    <w:rsid w:val="00EC2B2C"/>
    <w:rsid w:val="00EC69BF"/>
    <w:rsid w:val="00EC6B9A"/>
    <w:rsid w:val="00EC6E4F"/>
    <w:rsid w:val="00EC6F54"/>
    <w:rsid w:val="00EC71C5"/>
    <w:rsid w:val="00EC798D"/>
    <w:rsid w:val="00ED04FF"/>
    <w:rsid w:val="00ED0BA1"/>
    <w:rsid w:val="00ED18DB"/>
    <w:rsid w:val="00ED1A33"/>
    <w:rsid w:val="00ED300C"/>
    <w:rsid w:val="00ED39FB"/>
    <w:rsid w:val="00ED5916"/>
    <w:rsid w:val="00EE1319"/>
    <w:rsid w:val="00EE15C0"/>
    <w:rsid w:val="00EE1A10"/>
    <w:rsid w:val="00EE1B99"/>
    <w:rsid w:val="00EE26BF"/>
    <w:rsid w:val="00EE4B63"/>
    <w:rsid w:val="00EE5B7B"/>
    <w:rsid w:val="00EE6735"/>
    <w:rsid w:val="00EE67CC"/>
    <w:rsid w:val="00EE788D"/>
    <w:rsid w:val="00EF0ED8"/>
    <w:rsid w:val="00EF1FB0"/>
    <w:rsid w:val="00EF4D9F"/>
    <w:rsid w:val="00EF519A"/>
    <w:rsid w:val="00F006D3"/>
    <w:rsid w:val="00F01740"/>
    <w:rsid w:val="00F02327"/>
    <w:rsid w:val="00F0563E"/>
    <w:rsid w:val="00F057E6"/>
    <w:rsid w:val="00F10AF3"/>
    <w:rsid w:val="00F11519"/>
    <w:rsid w:val="00F11D9E"/>
    <w:rsid w:val="00F12511"/>
    <w:rsid w:val="00F12659"/>
    <w:rsid w:val="00F13962"/>
    <w:rsid w:val="00F13F67"/>
    <w:rsid w:val="00F143A1"/>
    <w:rsid w:val="00F14748"/>
    <w:rsid w:val="00F14B9E"/>
    <w:rsid w:val="00F17B3A"/>
    <w:rsid w:val="00F2001B"/>
    <w:rsid w:val="00F211FA"/>
    <w:rsid w:val="00F218A0"/>
    <w:rsid w:val="00F21E0B"/>
    <w:rsid w:val="00F22F25"/>
    <w:rsid w:val="00F22F92"/>
    <w:rsid w:val="00F23F2C"/>
    <w:rsid w:val="00F25E07"/>
    <w:rsid w:val="00F26A94"/>
    <w:rsid w:val="00F26C2D"/>
    <w:rsid w:val="00F30DA2"/>
    <w:rsid w:val="00F35013"/>
    <w:rsid w:val="00F36B14"/>
    <w:rsid w:val="00F370B7"/>
    <w:rsid w:val="00F40B16"/>
    <w:rsid w:val="00F40B3D"/>
    <w:rsid w:val="00F41661"/>
    <w:rsid w:val="00F439C2"/>
    <w:rsid w:val="00F43A7E"/>
    <w:rsid w:val="00F4454E"/>
    <w:rsid w:val="00F44A24"/>
    <w:rsid w:val="00F45063"/>
    <w:rsid w:val="00F45380"/>
    <w:rsid w:val="00F45C5F"/>
    <w:rsid w:val="00F47458"/>
    <w:rsid w:val="00F50D20"/>
    <w:rsid w:val="00F50D3F"/>
    <w:rsid w:val="00F52848"/>
    <w:rsid w:val="00F52DC9"/>
    <w:rsid w:val="00F52FF8"/>
    <w:rsid w:val="00F534FF"/>
    <w:rsid w:val="00F535B6"/>
    <w:rsid w:val="00F55F23"/>
    <w:rsid w:val="00F56B1A"/>
    <w:rsid w:val="00F57CB0"/>
    <w:rsid w:val="00F60B90"/>
    <w:rsid w:val="00F6129E"/>
    <w:rsid w:val="00F62370"/>
    <w:rsid w:val="00F6237F"/>
    <w:rsid w:val="00F63827"/>
    <w:rsid w:val="00F658C2"/>
    <w:rsid w:val="00F65AAF"/>
    <w:rsid w:val="00F66956"/>
    <w:rsid w:val="00F66D14"/>
    <w:rsid w:val="00F71354"/>
    <w:rsid w:val="00F72119"/>
    <w:rsid w:val="00F73A50"/>
    <w:rsid w:val="00F759AD"/>
    <w:rsid w:val="00F759E0"/>
    <w:rsid w:val="00F75FC1"/>
    <w:rsid w:val="00F76B00"/>
    <w:rsid w:val="00F76CA3"/>
    <w:rsid w:val="00F77FC3"/>
    <w:rsid w:val="00F80C00"/>
    <w:rsid w:val="00F810CA"/>
    <w:rsid w:val="00F82484"/>
    <w:rsid w:val="00F82CA7"/>
    <w:rsid w:val="00F82FA4"/>
    <w:rsid w:val="00F84AAD"/>
    <w:rsid w:val="00F84F90"/>
    <w:rsid w:val="00F85178"/>
    <w:rsid w:val="00F86320"/>
    <w:rsid w:val="00F86400"/>
    <w:rsid w:val="00F90F55"/>
    <w:rsid w:val="00F91301"/>
    <w:rsid w:val="00F91A71"/>
    <w:rsid w:val="00F91ECD"/>
    <w:rsid w:val="00F922E4"/>
    <w:rsid w:val="00F92F4A"/>
    <w:rsid w:val="00F93675"/>
    <w:rsid w:val="00F9422B"/>
    <w:rsid w:val="00F94D1A"/>
    <w:rsid w:val="00F9533E"/>
    <w:rsid w:val="00F96B76"/>
    <w:rsid w:val="00F971DD"/>
    <w:rsid w:val="00FA213F"/>
    <w:rsid w:val="00FA2FDF"/>
    <w:rsid w:val="00FA3699"/>
    <w:rsid w:val="00FA3E83"/>
    <w:rsid w:val="00FA4440"/>
    <w:rsid w:val="00FA4BD4"/>
    <w:rsid w:val="00FA5350"/>
    <w:rsid w:val="00FA6621"/>
    <w:rsid w:val="00FB103E"/>
    <w:rsid w:val="00FB160C"/>
    <w:rsid w:val="00FB16F2"/>
    <w:rsid w:val="00FB2378"/>
    <w:rsid w:val="00FB2447"/>
    <w:rsid w:val="00FB3373"/>
    <w:rsid w:val="00FB7789"/>
    <w:rsid w:val="00FC0D52"/>
    <w:rsid w:val="00FC206C"/>
    <w:rsid w:val="00FC4B3C"/>
    <w:rsid w:val="00FC55F8"/>
    <w:rsid w:val="00FC643A"/>
    <w:rsid w:val="00FD07CF"/>
    <w:rsid w:val="00FD0AA9"/>
    <w:rsid w:val="00FD0C2B"/>
    <w:rsid w:val="00FD12D4"/>
    <w:rsid w:val="00FD212F"/>
    <w:rsid w:val="00FD277D"/>
    <w:rsid w:val="00FD29E2"/>
    <w:rsid w:val="00FD32B8"/>
    <w:rsid w:val="00FD4242"/>
    <w:rsid w:val="00FD55E6"/>
    <w:rsid w:val="00FD56CF"/>
    <w:rsid w:val="00FD5B5F"/>
    <w:rsid w:val="00FD5DC2"/>
    <w:rsid w:val="00FD60CE"/>
    <w:rsid w:val="00FD65FE"/>
    <w:rsid w:val="00FD6849"/>
    <w:rsid w:val="00FD769A"/>
    <w:rsid w:val="00FE06FE"/>
    <w:rsid w:val="00FE44F1"/>
    <w:rsid w:val="00FE4FF3"/>
    <w:rsid w:val="00FE57E5"/>
    <w:rsid w:val="00FF0CFB"/>
    <w:rsid w:val="00FF1DEF"/>
    <w:rsid w:val="00FF2992"/>
    <w:rsid w:val="00FF4264"/>
    <w:rsid w:val="00FF435F"/>
    <w:rsid w:val="00FF47B9"/>
    <w:rsid w:val="00FF50D6"/>
    <w:rsid w:val="00FF52C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931ADE1"/>
  <w15:docId w15:val="{AFCEA502-7067-46B4-8202-97CFE495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32484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line="280" w:lineRule="exact"/>
      <w:ind w:firstLine="0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2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24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23"/>
      </w:numPr>
    </w:pPr>
  </w:style>
  <w:style w:type="character" w:customStyle="1" w:styleId="Nadpis4Char">
    <w:name w:val="Nadpis 4 Char"/>
    <w:link w:val="Nadpis4"/>
    <w:rsid w:val="0003248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0324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table" w:styleId="Mkatabulky">
    <w:name w:val="Table Grid"/>
    <w:basedOn w:val="Normlntabulka"/>
    <w:uiPriority w:val="59"/>
    <w:rsid w:val="00C7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link w:val="RLdajeosmluvnstranChar"/>
    <w:rsid w:val="00731516"/>
    <w:pPr>
      <w:spacing w:line="280" w:lineRule="exact"/>
      <w:ind w:firstLine="0"/>
      <w:jc w:val="center"/>
    </w:pPr>
    <w:rPr>
      <w:rFonts w:ascii="Garamond" w:hAnsi="Garamond"/>
      <w:color w:val="auto"/>
      <w:sz w:val="24"/>
      <w:szCs w:val="24"/>
      <w:lang w:bidi="ar-SA"/>
    </w:rPr>
  </w:style>
  <w:style w:type="character" w:customStyle="1" w:styleId="RLdajeosmluvnstranChar">
    <w:name w:val="RL  údaje o smluvní straně Char"/>
    <w:link w:val="RLdajeosmluvnstran"/>
    <w:rsid w:val="00731516"/>
    <w:rPr>
      <w:rFonts w:ascii="Garamond" w:eastAsia="Times New Roman" w:hAnsi="Garamond"/>
      <w:sz w:val="24"/>
      <w:szCs w:val="24"/>
      <w:lang w:eastAsia="en-US"/>
    </w:rPr>
  </w:style>
  <w:style w:type="numbering" w:customStyle="1" w:styleId="Styl1">
    <w:name w:val="Styl1"/>
    <w:uiPriority w:val="99"/>
    <w:rsid w:val="006253B0"/>
    <w:pPr>
      <w:numPr>
        <w:numId w:val="57"/>
      </w:numPr>
    </w:pPr>
  </w:style>
  <w:style w:type="paragraph" w:customStyle="1" w:styleId="Default">
    <w:name w:val="Default"/>
    <w:rsid w:val="00B65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017EF-2E5B-45F1-AE9B-AB49E9939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0A5E0-ECC9-4454-B16D-CDDA9B898A0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9E216D59-AD18-4756-A544-B08A1C88D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F10CF-51C3-438E-B7FB-A8E683599F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8E2938-510D-4095-ABAD-49DC2662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346205-5F1D-4876-B8A1-7348DA6AD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5618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Omelková Lenka Mgr. (MPSV)</cp:lastModifiedBy>
  <cp:revision>7</cp:revision>
  <cp:lastPrinted>2019-05-22T11:50:00Z</cp:lastPrinted>
  <dcterms:created xsi:type="dcterms:W3CDTF">2020-11-25T14:28:00Z</dcterms:created>
  <dcterms:modified xsi:type="dcterms:W3CDTF">2021-03-03T12:58:00Z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