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6E91F" w14:textId="31486AA6" w:rsidR="00480657" w:rsidRDefault="00480657" w:rsidP="00480657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diagnostika.cz.team@siemens-healthineers.com &lt;diagnostika.cz.team@siemens-healthineers.com&gt;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22, 2021 11:50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@nempk.cz&gt;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VO-2021-530-000080</w:t>
      </w:r>
    </w:p>
    <w:p w14:paraId="3ECA09F3" w14:textId="77777777" w:rsidR="00480657" w:rsidRDefault="00480657" w:rsidP="00480657"/>
    <w:p w14:paraId="76B8E957" w14:textId="77777777" w:rsidR="00480657" w:rsidRDefault="00480657" w:rsidP="00480657">
      <w:pPr>
        <w:rPr>
          <w:rFonts w:ascii="Arial" w:hAnsi="Arial" w:cs="Arial"/>
          <w:color w:val="1F497D"/>
          <w:sz w:val="20"/>
          <w:szCs w:val="20"/>
        </w:rPr>
      </w:pPr>
    </w:p>
    <w:p w14:paraId="2EDCA239" w14:textId="77777777" w:rsidR="00480657" w:rsidRDefault="00480657" w:rsidP="00480657">
      <w:pPr>
        <w:rPr>
          <w:rFonts w:ascii="Arial" w:hAnsi="Arial" w:cs="Arial"/>
          <w:color w:val="1F497D"/>
          <w:sz w:val="20"/>
          <w:szCs w:val="20"/>
        </w:rPr>
      </w:pPr>
    </w:p>
    <w:p w14:paraId="614822AC" w14:textId="77777777" w:rsidR="00480657" w:rsidRDefault="00480657" w:rsidP="00480657">
      <w:pPr>
        <w:rPr>
          <w:color w:val="1F497D"/>
          <w:sz w:val="20"/>
          <w:szCs w:val="20"/>
          <w:lang w:eastAsia="cs-CZ"/>
        </w:rPr>
      </w:pPr>
      <w:r>
        <w:rPr>
          <w:color w:val="1F497D"/>
          <w:sz w:val="20"/>
          <w:szCs w:val="20"/>
          <w:lang w:eastAsia="cs-CZ"/>
        </w:rPr>
        <w:t>Dobrý den,</w:t>
      </w:r>
    </w:p>
    <w:p w14:paraId="276702A4" w14:textId="77777777" w:rsidR="00480657" w:rsidRDefault="00480657" w:rsidP="00480657">
      <w:pPr>
        <w:rPr>
          <w:color w:val="1F497D"/>
          <w:sz w:val="20"/>
          <w:szCs w:val="20"/>
          <w:lang w:eastAsia="cs-CZ"/>
        </w:rPr>
      </w:pPr>
    </w:p>
    <w:p w14:paraId="35DD2578" w14:textId="77777777" w:rsidR="00480657" w:rsidRDefault="00480657" w:rsidP="00480657">
      <w:pPr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color w:val="1F497D"/>
          <w:sz w:val="20"/>
          <w:szCs w:val="20"/>
          <w:lang w:eastAsia="cs-CZ"/>
        </w:rPr>
        <w:t>potvrzuji přijetí vaší objednávky</w:t>
      </w:r>
      <w:r>
        <w:rPr>
          <w:rFonts w:ascii="Arial" w:hAnsi="Arial" w:cs="Arial"/>
          <w:color w:val="1F497D"/>
          <w:sz w:val="20"/>
          <w:szCs w:val="20"/>
          <w:lang w:eastAsia="cs-CZ"/>
        </w:rPr>
        <w:t>.</w:t>
      </w:r>
    </w:p>
    <w:p w14:paraId="7FF348E7" w14:textId="77777777" w:rsidR="00480657" w:rsidRDefault="00480657" w:rsidP="00480657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3340BDBB" w14:textId="77777777" w:rsidR="00480657" w:rsidRDefault="00480657" w:rsidP="00480657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55BB737E" w14:textId="77777777" w:rsidR="00480657" w:rsidRDefault="00480657" w:rsidP="00480657">
      <w:pPr>
        <w:rPr>
          <w:color w:val="1F497D"/>
          <w:sz w:val="20"/>
          <w:szCs w:val="20"/>
          <w:lang w:val="en-US" w:eastAsia="cs-CZ"/>
        </w:rPr>
      </w:pPr>
      <w:r>
        <w:rPr>
          <w:color w:val="1F497D"/>
          <w:sz w:val="20"/>
          <w:szCs w:val="20"/>
          <w:lang w:val="en-US" w:eastAsia="cs-CZ"/>
        </w:rPr>
        <w:t>S </w:t>
      </w:r>
      <w:proofErr w:type="spellStart"/>
      <w:r>
        <w:rPr>
          <w:color w:val="1F497D"/>
          <w:sz w:val="20"/>
          <w:szCs w:val="20"/>
          <w:lang w:val="en-US" w:eastAsia="cs-CZ"/>
        </w:rPr>
        <w:t>pozdravem</w:t>
      </w:r>
      <w:proofErr w:type="spellEnd"/>
    </w:p>
    <w:p w14:paraId="603A9DE1" w14:textId="77777777" w:rsidR="00480657" w:rsidRDefault="00480657" w:rsidP="00480657">
      <w:pPr>
        <w:rPr>
          <w:color w:val="999999"/>
          <w:sz w:val="20"/>
          <w:szCs w:val="20"/>
          <w:lang w:eastAsia="cs-CZ"/>
        </w:rPr>
      </w:pPr>
    </w:p>
    <w:p w14:paraId="43C7B58D" w14:textId="77777777" w:rsidR="00480657" w:rsidRDefault="00480657" w:rsidP="00480657">
      <w:pPr>
        <w:rPr>
          <w:color w:val="1F497D"/>
          <w:sz w:val="20"/>
          <w:szCs w:val="20"/>
          <w:lang w:eastAsia="cs-CZ"/>
        </w:rPr>
      </w:pPr>
      <w:r>
        <w:rPr>
          <w:color w:val="1F497D"/>
          <w:sz w:val="20"/>
          <w:szCs w:val="20"/>
          <w:lang w:eastAsia="cs-CZ"/>
        </w:rPr>
        <w:t xml:space="preserve">Siemens </w:t>
      </w:r>
      <w:proofErr w:type="spellStart"/>
      <w:r>
        <w:rPr>
          <w:color w:val="1F497D"/>
          <w:sz w:val="20"/>
          <w:szCs w:val="20"/>
          <w:lang w:eastAsia="cs-CZ"/>
        </w:rPr>
        <w:t>Healthcare</w:t>
      </w:r>
      <w:proofErr w:type="spellEnd"/>
      <w:r>
        <w:rPr>
          <w:color w:val="1F497D"/>
          <w:sz w:val="20"/>
          <w:szCs w:val="20"/>
          <w:lang w:eastAsia="cs-CZ"/>
        </w:rPr>
        <w:t xml:space="preserve">, s.r.o. </w:t>
      </w:r>
    </w:p>
    <w:p w14:paraId="5F8CC2E1" w14:textId="77777777" w:rsidR="00480657" w:rsidRDefault="00480657" w:rsidP="00480657">
      <w:pPr>
        <w:rPr>
          <w:color w:val="1F497D"/>
          <w:sz w:val="20"/>
          <w:szCs w:val="20"/>
          <w:lang w:eastAsia="cs-CZ"/>
        </w:rPr>
      </w:pPr>
      <w:proofErr w:type="spellStart"/>
      <w:r>
        <w:rPr>
          <w:color w:val="1F497D"/>
          <w:sz w:val="20"/>
          <w:szCs w:val="20"/>
          <w:lang w:eastAsia="cs-CZ"/>
        </w:rPr>
        <w:t>Laboratory</w:t>
      </w:r>
      <w:proofErr w:type="spellEnd"/>
      <w:r>
        <w:rPr>
          <w:color w:val="1F497D"/>
          <w:sz w:val="20"/>
          <w:szCs w:val="20"/>
          <w:lang w:eastAsia="cs-CZ"/>
        </w:rPr>
        <w:t xml:space="preserve"> </w:t>
      </w:r>
      <w:proofErr w:type="spellStart"/>
      <w:r>
        <w:rPr>
          <w:color w:val="1F497D"/>
          <w:sz w:val="20"/>
          <w:szCs w:val="20"/>
          <w:lang w:eastAsia="cs-CZ"/>
        </w:rPr>
        <w:t>Diagnostics</w:t>
      </w:r>
      <w:proofErr w:type="spellEnd"/>
    </w:p>
    <w:p w14:paraId="361D17B7" w14:textId="77777777" w:rsidR="00480657" w:rsidRDefault="00480657" w:rsidP="00480657">
      <w:pPr>
        <w:rPr>
          <w:color w:val="1F497D"/>
          <w:sz w:val="20"/>
          <w:szCs w:val="20"/>
          <w:lang w:eastAsia="cs-CZ"/>
        </w:rPr>
      </w:pPr>
      <w:r>
        <w:rPr>
          <w:color w:val="1F497D"/>
          <w:sz w:val="20"/>
          <w:szCs w:val="20"/>
          <w:lang w:eastAsia="cs-CZ"/>
        </w:rPr>
        <w:t>HC CEMEA CEE CZE BA LD</w:t>
      </w:r>
    </w:p>
    <w:p w14:paraId="1523A97D" w14:textId="77777777" w:rsidR="00480657" w:rsidRDefault="00480657" w:rsidP="00480657">
      <w:pPr>
        <w:spacing w:line="160" w:lineRule="exact"/>
        <w:rPr>
          <w:color w:val="1F497D"/>
          <w:sz w:val="20"/>
          <w:szCs w:val="20"/>
          <w:lang w:eastAsia="de-DE"/>
        </w:rPr>
      </w:pPr>
      <w:r>
        <w:rPr>
          <w:color w:val="1F497D"/>
          <w:sz w:val="20"/>
          <w:szCs w:val="20"/>
          <w:lang w:eastAsia="de-DE"/>
        </w:rPr>
        <w:t>Karásek 1767/1</w:t>
      </w:r>
      <w:r>
        <w:rPr>
          <w:color w:val="1F497D"/>
          <w:sz w:val="20"/>
          <w:szCs w:val="20"/>
          <w:lang w:val="pl-PL" w:eastAsia="de-DE"/>
        </w:rPr>
        <w:t xml:space="preserve">   </w:t>
      </w:r>
    </w:p>
    <w:p w14:paraId="1429EA5E" w14:textId="77777777" w:rsidR="00480657" w:rsidRDefault="00480657" w:rsidP="00480657">
      <w:pPr>
        <w:rPr>
          <w:color w:val="1F497D"/>
          <w:sz w:val="20"/>
          <w:szCs w:val="20"/>
          <w:lang w:eastAsia="cs-CZ"/>
        </w:rPr>
      </w:pPr>
      <w:r>
        <w:rPr>
          <w:color w:val="1F497D"/>
          <w:sz w:val="20"/>
          <w:szCs w:val="20"/>
          <w:lang w:eastAsia="cs-CZ"/>
        </w:rPr>
        <w:t>621 33 Brno, Česká republika</w:t>
      </w:r>
    </w:p>
    <w:p w14:paraId="2710D657" w14:textId="3034FB55" w:rsidR="00480657" w:rsidRDefault="00480657" w:rsidP="00480657">
      <w:pPr>
        <w:rPr>
          <w:b/>
          <w:bCs/>
          <w:i/>
          <w:iCs/>
          <w:color w:val="FF0000"/>
          <w:sz w:val="20"/>
          <w:szCs w:val="20"/>
          <w:lang w:eastAsia="cs-CZ"/>
        </w:rPr>
      </w:pPr>
      <w:hyperlink r:id="rId4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@siemens-healthineers.com</w:t>
        </w:r>
      </w:hyperlink>
      <w:r>
        <w:rPr>
          <w:color w:val="1F497D"/>
          <w:sz w:val="20"/>
          <w:szCs w:val="20"/>
          <w:lang w:eastAsia="cs-CZ"/>
        </w:rPr>
        <w:t xml:space="preserve">       </w:t>
      </w:r>
    </w:p>
    <w:p w14:paraId="4BFB984E" w14:textId="2CA040F6" w:rsidR="00480657" w:rsidRDefault="00480657" w:rsidP="00480657">
      <w:pPr>
        <w:rPr>
          <w:rFonts w:ascii="Arial" w:hAnsi="Arial" w:cs="Arial"/>
          <w:color w:val="999999"/>
          <w:sz w:val="20"/>
          <w:szCs w:val="20"/>
          <w:lang w:eastAsia="cs-CZ"/>
        </w:rPr>
      </w:pPr>
      <w:r>
        <w:rPr>
          <w:rFonts w:ascii="Arial" w:hAnsi="Arial" w:cs="Arial"/>
          <w:noProof/>
          <w:color w:val="999999"/>
          <w:sz w:val="20"/>
          <w:szCs w:val="20"/>
          <w:lang w:eastAsia="cs-CZ"/>
        </w:rPr>
        <w:drawing>
          <wp:inline distT="0" distB="0" distL="0" distR="0" wp14:anchorId="6717E7DD" wp14:editId="555157C0">
            <wp:extent cx="1619250" cy="676275"/>
            <wp:effectExtent l="0" t="0" r="0" b="9525"/>
            <wp:docPr id="1" name="Obrázek 1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D5B66" w14:textId="77777777" w:rsidR="00F950E5" w:rsidRDefault="00F950E5"/>
    <w:sectPr w:rsidR="00F9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57"/>
    <w:rsid w:val="00480657"/>
    <w:rsid w:val="00F9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B3CD"/>
  <w15:chartTrackingRefBased/>
  <w15:docId w15:val="{BDD11B39-00E7-40E9-90C5-163230EF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065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06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hedvika.krpenska@siemens-healthineers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402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Kalousová Petra (OUN-OKB)</dc:creator>
  <cp:keywords/>
  <dc:description/>
  <cp:lastModifiedBy>Kalousová Petra (OUN-OKB)</cp:lastModifiedBy>
  <cp:revision>1</cp:revision>
  <dcterms:created xsi:type="dcterms:W3CDTF">2021-03-03T13:40:00Z</dcterms:created>
  <dcterms:modified xsi:type="dcterms:W3CDTF">2021-03-03T13:41:00Z</dcterms:modified>
</cp:coreProperties>
</file>